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F77" w:rsidRDefault="00243F77" w:rsidP="00BE17CF">
      <w:pPr>
        <w:spacing w:after="0" w:line="240" w:lineRule="auto"/>
        <w:jc w:val="both"/>
        <w:rPr>
          <w:rFonts w:ascii="Times New Roman" w:hAnsi="Times New Roman"/>
          <w:sz w:val="24"/>
          <w:szCs w:val="24"/>
        </w:rPr>
      </w:pPr>
    </w:p>
    <w:p w:rsidR="00243F77" w:rsidRDefault="00243F77" w:rsidP="00BE17CF">
      <w:pPr>
        <w:spacing w:after="0" w:line="240" w:lineRule="auto"/>
        <w:jc w:val="both"/>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i/>
          <w:sz w:val="24"/>
          <w:szCs w:val="24"/>
        </w:rPr>
      </w:pPr>
      <w:bookmarkStart w:id="0" w:name="_GoBack"/>
      <w:bookmarkEnd w:id="0"/>
      <w:proofErr w:type="gramStart"/>
      <w:r w:rsidRPr="00604D5A">
        <w:rPr>
          <w:rFonts w:ascii="Times New Roman" w:hAnsi="Times New Roman"/>
          <w:b/>
          <w:caps/>
          <w:sz w:val="24"/>
          <w:szCs w:val="24"/>
        </w:rPr>
        <w:t>рабочая  ПРОГРАММа</w:t>
      </w:r>
      <w:proofErr w:type="gramEnd"/>
      <w:r w:rsidRPr="00604D5A">
        <w:rPr>
          <w:rFonts w:ascii="Times New Roman" w:hAnsi="Times New Roman"/>
          <w:b/>
          <w:caps/>
          <w:sz w:val="24"/>
          <w:szCs w:val="24"/>
        </w:rPr>
        <w:t xml:space="preserve"> УЧЕБНОЙ ДИСЦИПЛИНЫ </w:t>
      </w:r>
      <w:r w:rsidRPr="00604D5A">
        <w:rPr>
          <w:rFonts w:ascii="Times New Roman" w:hAnsi="Times New Roman"/>
          <w:b/>
          <w:sz w:val="24"/>
          <w:szCs w:val="24"/>
        </w:rPr>
        <w:t>ОСНОВЫ ФИЛОСОФИИ</w:t>
      </w:r>
    </w:p>
    <w:p w:rsidR="00BE17CF" w:rsidRPr="00604D5A" w:rsidRDefault="00BE17CF" w:rsidP="00BE17CF">
      <w:pPr>
        <w:spacing w:after="0" w:line="240" w:lineRule="auto"/>
        <w:jc w:val="both"/>
        <w:rPr>
          <w:rFonts w:ascii="Times New Roman" w:hAnsi="Times New Roman"/>
          <w:b/>
          <w:bCs/>
          <w:caps/>
          <w:sz w:val="24"/>
          <w:szCs w:val="24"/>
        </w:rPr>
      </w:pPr>
      <w:bookmarkStart w:id="1" w:name="_Toc292974325"/>
    </w:p>
    <w:p w:rsidR="00BE17CF" w:rsidRPr="00604D5A" w:rsidRDefault="00BE17CF" w:rsidP="00BE17CF">
      <w:pPr>
        <w:spacing w:after="0" w:line="240" w:lineRule="auto"/>
        <w:jc w:val="center"/>
        <w:rPr>
          <w:rFonts w:ascii="Times New Roman" w:hAnsi="Times New Roman"/>
          <w:b/>
          <w:bCs/>
          <w:caps/>
          <w:sz w:val="24"/>
          <w:szCs w:val="24"/>
        </w:rPr>
      </w:pPr>
      <w:r w:rsidRPr="00604D5A">
        <w:rPr>
          <w:rFonts w:ascii="Times New Roman" w:hAnsi="Times New Roman"/>
          <w:b/>
          <w:bCs/>
          <w:caps/>
          <w:sz w:val="24"/>
          <w:szCs w:val="24"/>
        </w:rPr>
        <w:t>1. паспорт рабочей ПРОГРАММЫ УЧЕБНОЙ ДИСЦИПЛИНЫ</w:t>
      </w:r>
      <w:bookmarkEnd w:id="1"/>
      <w:r w:rsidRPr="00604D5A">
        <w:rPr>
          <w:rFonts w:ascii="Times New Roman" w:hAnsi="Times New Roman"/>
          <w:b/>
          <w:sz w:val="24"/>
          <w:szCs w:val="24"/>
        </w:rPr>
        <w:t xml:space="preserve"> ОСНОВЫ ФИЛОСОФИИ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04D5A">
        <w:rPr>
          <w:rFonts w:ascii="Times New Roman" w:hAnsi="Times New Roman"/>
          <w:sz w:val="24"/>
          <w:szCs w:val="24"/>
        </w:rPr>
        <w:tab/>
        <w:t>Рабочая программа учебной дисциплины является частью программы подготовки специалистов среднего звена в соответствии с ФГОС по специальности СПО</w:t>
      </w:r>
      <w:r w:rsidRPr="00604D5A">
        <w:rPr>
          <w:rFonts w:ascii="Times New Roman" w:hAnsi="Times New Roman"/>
          <w:b/>
          <w:sz w:val="24"/>
          <w:szCs w:val="24"/>
        </w:rPr>
        <w:t xml:space="preserve"> 38.02.04  Коммерция (по отраслям)</w:t>
      </w:r>
      <w:r w:rsidRPr="00604D5A">
        <w:rPr>
          <w:rFonts w:ascii="Times New Roman" w:hAnsi="Times New Roman"/>
          <w:sz w:val="24"/>
          <w:szCs w:val="24"/>
        </w:rPr>
        <w:t xml:space="preserve"> укрупненная группа </w:t>
      </w:r>
      <w:r w:rsidRPr="00604D5A">
        <w:rPr>
          <w:rFonts w:ascii="Times New Roman" w:hAnsi="Times New Roman"/>
          <w:b/>
          <w:sz w:val="24"/>
          <w:szCs w:val="24"/>
        </w:rPr>
        <w:t>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ab/>
        <w:t>Рабочая программа учебной дисциплины может быть использована</w:t>
      </w:r>
      <w:r w:rsidRPr="00604D5A">
        <w:rPr>
          <w:rFonts w:ascii="Times New Roman" w:hAnsi="Times New Roman"/>
          <w:b/>
          <w:sz w:val="24"/>
          <w:szCs w:val="24"/>
        </w:rPr>
        <w:t xml:space="preserve"> </w:t>
      </w:r>
      <w:r w:rsidRPr="00604D5A">
        <w:rPr>
          <w:rFonts w:ascii="Times New Roman" w:hAnsi="Times New Roman"/>
          <w:sz w:val="24"/>
          <w:szCs w:val="24"/>
        </w:rPr>
        <w:t>при подготовке современного специалиста, легко ориентирующегося в этико-философских аспектах как одного из средств активизации жизненной позиции личности, использующего достижения современной науки и новые технологии в профессиональной деятельности для достижения наивысшего результата.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специалиста среднего звена</w:t>
      </w:r>
    </w:p>
    <w:p w:rsidR="00BE17CF" w:rsidRPr="00604D5A" w:rsidRDefault="00BE17CF" w:rsidP="00BE17CF">
      <w:pPr>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ОГСЭ.00 «Общий гуманитарный и социально-экономический цикл»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r w:rsidRPr="00604D5A">
        <w:rPr>
          <w:rFonts w:ascii="Times New Roman" w:hAnsi="Times New Roman"/>
          <w:sz w:val="24"/>
          <w:szCs w:val="24"/>
        </w:rPr>
        <w:t>:</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определить значение философии как отрасли духовной культуры для формирования личности, гражданской позиции и профессиональных навыков;</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определить соотношение для жизни человека свободы и ответственности, материальных и духовных ценностей;</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сформулировать представление об истине и смысле жизни.</w:t>
      </w:r>
    </w:p>
    <w:p w:rsidR="00BE17CF" w:rsidRPr="00604D5A" w:rsidRDefault="00BE17CF" w:rsidP="00BE17CF">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r w:rsidRPr="00604D5A">
        <w:rPr>
          <w:rFonts w:ascii="Times New Roman" w:hAnsi="Times New Roman"/>
          <w:sz w:val="24"/>
          <w:szCs w:val="24"/>
        </w:rPr>
        <w:t>:</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основные категории и понятия философии;</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роль философии в жизни человека и общества;</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основы философского учения о бытии;</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сущность процесса познания;</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основы научной, философской и религиозной картин мира;</w:t>
      </w:r>
    </w:p>
    <w:p w:rsidR="00BE17CF" w:rsidRPr="00604D5A" w:rsidRDefault="00BE17CF" w:rsidP="007D447B">
      <w:pPr>
        <w:widowControl w:val="0"/>
        <w:tabs>
          <w:tab w:val="left" w:pos="284"/>
          <w:tab w:val="left" w:pos="42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об условиях формирования личности, свободе и ответственности за сохранение жизни, культуры, окружающей среды;</w:t>
      </w:r>
    </w:p>
    <w:p w:rsidR="00BE17CF" w:rsidRPr="00604D5A" w:rsidRDefault="00BE17CF" w:rsidP="007D447B">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10. Логически верно, аргументированно и ясно излагать устную и письменную речь.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58 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48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10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ap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bCs/>
          <w:caps/>
          <w:sz w:val="24"/>
          <w:szCs w:val="24"/>
        </w:rPr>
        <w:lastRenderedPageBreak/>
        <w:t>2. СТРУКТУРА И СОДЕРЖАНИЕ УЧЕБНОЙ ДИСЦИПЛИНЫ</w:t>
      </w:r>
      <w:r w:rsidRPr="00604D5A">
        <w:rPr>
          <w:rFonts w:ascii="Times New Roman" w:hAnsi="Times New Roman"/>
          <w:b/>
          <w:sz w:val="24"/>
          <w:szCs w:val="24"/>
        </w:rPr>
        <w:t xml:space="preserve"> ОСНОВЫ ФИЛОСОФИИ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aps/>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2.1. Объем учебной дисциплины и виды учебной работы</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2"/>
        <w:gridCol w:w="992"/>
      </w:tblGrid>
      <w:tr w:rsidR="00BE17CF" w:rsidRPr="00604D5A" w:rsidTr="00BE17CF">
        <w:trPr>
          <w:trHeight w:val="460"/>
        </w:trPr>
        <w:tc>
          <w:tcPr>
            <w:tcW w:w="9322"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99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b/>
                <w:i/>
                <w:iCs/>
                <w:sz w:val="24"/>
                <w:szCs w:val="24"/>
              </w:rPr>
              <w:t>Объем часов</w:t>
            </w:r>
          </w:p>
        </w:tc>
      </w:tr>
      <w:tr w:rsidR="00BE17CF" w:rsidRPr="00604D5A" w:rsidTr="00BE17CF">
        <w:trPr>
          <w:trHeight w:val="285"/>
        </w:trPr>
        <w:tc>
          <w:tcPr>
            <w:tcW w:w="9322"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99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i/>
                <w:iCs/>
                <w:sz w:val="24"/>
                <w:szCs w:val="24"/>
              </w:rPr>
              <w:t>58</w:t>
            </w:r>
          </w:p>
        </w:tc>
      </w:tr>
      <w:tr w:rsidR="00BE17CF" w:rsidRPr="00604D5A" w:rsidTr="00BE17CF">
        <w:tc>
          <w:tcPr>
            <w:tcW w:w="9322"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99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i/>
                <w:iCs/>
                <w:sz w:val="24"/>
                <w:szCs w:val="24"/>
              </w:rPr>
              <w:t>48</w:t>
            </w:r>
          </w:p>
        </w:tc>
      </w:tr>
      <w:tr w:rsidR="00BE17CF" w:rsidRPr="00604D5A" w:rsidTr="00BE17CF">
        <w:tc>
          <w:tcPr>
            <w:tcW w:w="9322"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99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p>
        </w:tc>
      </w:tr>
      <w:tr w:rsidR="00BE17CF" w:rsidRPr="00604D5A" w:rsidTr="00BE17CF">
        <w:tc>
          <w:tcPr>
            <w:tcW w:w="9322"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практические занятия</w:t>
            </w:r>
          </w:p>
        </w:tc>
        <w:tc>
          <w:tcPr>
            <w:tcW w:w="99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i/>
                <w:iCs/>
                <w:sz w:val="24"/>
                <w:szCs w:val="24"/>
              </w:rPr>
              <w:t>34</w:t>
            </w:r>
          </w:p>
        </w:tc>
      </w:tr>
      <w:tr w:rsidR="00BE17CF" w:rsidRPr="00604D5A" w:rsidTr="00BE17CF">
        <w:tc>
          <w:tcPr>
            <w:tcW w:w="9322" w:type="dxa"/>
            <w:shd w:val="clear" w:color="auto" w:fill="auto"/>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99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i/>
                <w:iCs/>
                <w:sz w:val="24"/>
                <w:szCs w:val="24"/>
              </w:rPr>
              <w:t>10</w:t>
            </w:r>
          </w:p>
        </w:tc>
      </w:tr>
      <w:tr w:rsidR="00BE17CF" w:rsidRPr="00604D5A" w:rsidTr="00BE17CF">
        <w:tc>
          <w:tcPr>
            <w:tcW w:w="10314" w:type="dxa"/>
            <w:gridSpan w:val="2"/>
            <w:shd w:val="clear" w:color="auto" w:fill="auto"/>
          </w:tcPr>
          <w:p w:rsidR="00BE17CF" w:rsidRPr="00604D5A" w:rsidRDefault="00BE17CF" w:rsidP="00BE17CF">
            <w:pPr>
              <w:spacing w:after="0" w:line="240" w:lineRule="auto"/>
              <w:rPr>
                <w:rFonts w:ascii="Times New Roman" w:hAnsi="Times New Roman"/>
                <w:i/>
                <w:iCs/>
                <w:sz w:val="24"/>
                <w:szCs w:val="24"/>
              </w:rPr>
            </w:pPr>
            <w:r w:rsidRPr="00604D5A">
              <w:rPr>
                <w:rFonts w:ascii="Times New Roman" w:hAnsi="Times New Roman"/>
                <w:i/>
                <w:iCs/>
                <w:sz w:val="24"/>
                <w:szCs w:val="24"/>
              </w:rPr>
              <w:t>Промежуточная аттестация в форме дифференцированного зачета</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2.2. Тематический план и содержание учебной дисциплины Основы философии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i/>
          <w:sz w:val="24"/>
          <w:szCs w:val="24"/>
        </w:rPr>
      </w:pPr>
      <w:r w:rsidRPr="00604D5A">
        <w:rPr>
          <w:rFonts w:ascii="Times New Roman" w:hAnsi="Times New Roman"/>
          <w:b/>
          <w:bCs/>
          <w:i/>
          <w:sz w:val="24"/>
          <w:szCs w:val="24"/>
        </w:rPr>
        <w:tab/>
      </w:r>
      <w:r w:rsidRPr="00604D5A">
        <w:rPr>
          <w:rFonts w:ascii="Times New Roman" w:hAnsi="Times New Roman"/>
          <w:b/>
          <w:bCs/>
          <w:i/>
          <w:sz w:val="24"/>
          <w:szCs w:val="24"/>
        </w:rPr>
        <w:tab/>
      </w:r>
      <w:r w:rsidRPr="00604D5A">
        <w:rPr>
          <w:rFonts w:ascii="Times New Roman" w:hAnsi="Times New Roman"/>
          <w:b/>
          <w:bCs/>
          <w:i/>
          <w:sz w:val="24"/>
          <w:szCs w:val="24"/>
        </w:rPr>
        <w:tab/>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19"/>
        <w:gridCol w:w="425"/>
        <w:gridCol w:w="7514"/>
        <w:gridCol w:w="992"/>
      </w:tblGrid>
      <w:tr w:rsidR="00BE17CF" w:rsidRPr="00604D5A" w:rsidTr="00BE17CF">
        <w:trPr>
          <w:trHeight w:val="666"/>
        </w:trPr>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самостоятельная работа обучающегося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trHeight w:val="20"/>
        </w:trPr>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93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bCs/>
                <w:sz w:val="24"/>
                <w:szCs w:val="24"/>
              </w:rPr>
              <w:t>Раздел 1.</w:t>
            </w:r>
            <w:r w:rsidRPr="00604D5A">
              <w:rPr>
                <w:rFonts w:ascii="Times New Roman" w:hAnsi="Times New Roman"/>
                <w:b/>
                <w:sz w:val="24"/>
                <w:szCs w:val="24"/>
              </w:rPr>
              <w:t xml:space="preserve"> Предмет философии и ее история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29</w:t>
            </w:r>
          </w:p>
        </w:tc>
      </w:tr>
      <w:tr w:rsidR="00BE17CF" w:rsidRPr="00604D5A" w:rsidTr="00BE17CF">
        <w:trPr>
          <w:trHeight w:val="259"/>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Тема 1.1.</w:t>
            </w:r>
            <w:r w:rsidRPr="00604D5A">
              <w:rPr>
                <w:rFonts w:ascii="Times New Roman" w:hAnsi="Times New Roman"/>
                <w:sz w:val="24"/>
                <w:szCs w:val="24"/>
              </w:rPr>
              <w:t xml:space="preserve"> Основные понятия и предмет философии</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56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Становление философии из мифологии.</w:t>
            </w:r>
            <w:r w:rsidRPr="00604D5A">
              <w:rPr>
                <w:rFonts w:ascii="Times New Roman" w:hAnsi="Times New Roman"/>
                <w:b/>
                <w:sz w:val="24"/>
                <w:szCs w:val="24"/>
              </w:rPr>
              <w:t xml:space="preserve"> </w:t>
            </w:r>
            <w:r w:rsidRPr="00604D5A">
              <w:rPr>
                <w:rFonts w:ascii="Times New Roman" w:hAnsi="Times New Roman"/>
                <w:sz w:val="24"/>
                <w:szCs w:val="24"/>
              </w:rPr>
              <w:t>Характерные черты философии: понятийность, логичность, дискурсивность. Предмет и определение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Практическое занятие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1.Предмет и определение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84"/>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bCs/>
                <w:sz w:val="24"/>
                <w:szCs w:val="24"/>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89"/>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Работа с текстами – Платон «Апология Сократа», работа с философским словарем: смысл понятий «логика», «философия», «дискурсивность»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 xml:space="preserve">Тема  1.2.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sz w:val="24"/>
                <w:szCs w:val="24"/>
              </w:rPr>
              <w:t>Философия Древнего мира и средневековая философия</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10</w:t>
            </w:r>
          </w:p>
        </w:tc>
      </w:tr>
      <w:tr w:rsidR="00BE17CF" w:rsidRPr="00604D5A" w:rsidTr="00BE17CF">
        <w:trPr>
          <w:trHeight w:val="36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1 </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Предпосылки философии в Древнем мире (Китай и Индия). Становление философии в Древней Греции. Философские школы. Сократ. Платон. Аристотель. Философия Древнего Рима. </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Средневековая философия: патристика и схоластика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543"/>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r w:rsidRPr="00604D5A">
              <w:rPr>
                <w:rFonts w:ascii="Times New Roman" w:hAnsi="Times New Roman"/>
                <w:b/>
                <w:sz w:val="24"/>
                <w:szCs w:val="24"/>
              </w:rPr>
              <w:t xml:space="preserve"> </w:t>
            </w:r>
            <w:r w:rsidRPr="00604D5A">
              <w:rPr>
                <w:rFonts w:ascii="Times New Roman" w:hAnsi="Times New Roman"/>
                <w:sz w:val="24"/>
                <w:szCs w:val="24"/>
              </w:rPr>
              <w:t>Философия Древнего Китая и Древней Индии: сравнительный аспект</w:t>
            </w:r>
            <w:r w:rsidRPr="00604D5A">
              <w:rPr>
                <w:rFonts w:ascii="Times New Roman" w:hAnsi="Times New Roman"/>
                <w:b/>
                <w:sz w:val="24"/>
                <w:szCs w:val="24"/>
              </w:rPr>
              <w:t xml:space="preserve">» - </w:t>
            </w:r>
            <w:r w:rsidRPr="00604D5A">
              <w:rPr>
                <w:rFonts w:ascii="Times New Roman" w:hAnsi="Times New Roman"/>
                <w:sz w:val="24"/>
                <w:szCs w:val="24"/>
              </w:rPr>
              <w:t>ответы на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lang w:val="en-US"/>
              </w:rPr>
              <w:t>2</w:t>
            </w:r>
          </w:p>
        </w:tc>
      </w:tr>
      <w:tr w:rsidR="00BE17CF" w:rsidRPr="00604D5A" w:rsidTr="00BE17CF">
        <w:trPr>
          <w:trHeight w:val="205"/>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sz w:val="24"/>
                <w:szCs w:val="24"/>
              </w:rPr>
              <w:t>2. Философские школы Древней Греции» - тестовое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lang w:val="en-US"/>
              </w:rPr>
              <w:t>2</w:t>
            </w:r>
          </w:p>
        </w:tc>
      </w:tr>
      <w:tr w:rsidR="00BE17CF" w:rsidRPr="00604D5A" w:rsidTr="00BE17CF">
        <w:trPr>
          <w:trHeight w:val="55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sz w:val="24"/>
                <w:szCs w:val="24"/>
              </w:rPr>
              <w:t>3.Основные отличия философии Древнего Рима от средневековой европейской философии» - устное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lang w:val="en-US"/>
              </w:rPr>
              <w:t>2</w:t>
            </w:r>
          </w:p>
        </w:tc>
      </w:tr>
      <w:tr w:rsidR="00BE17CF" w:rsidRPr="00604D5A" w:rsidTr="00BE17CF">
        <w:trPr>
          <w:trHeight w:val="299"/>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bCs/>
                <w:sz w:val="24"/>
                <w:szCs w:val="24"/>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686"/>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Работа с текстами: Диоген Лаэртский «О жизни, учениях и изречениях знаменитых философов». Творческое задание «Философские школы и учение о первоначалах»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 xml:space="preserve">Тема 1.3. </w:t>
            </w:r>
            <w:r w:rsidRPr="00604D5A">
              <w:rPr>
                <w:rFonts w:ascii="Times New Roman" w:hAnsi="Times New Roman"/>
                <w:sz w:val="24"/>
                <w:szCs w:val="24"/>
              </w:rPr>
              <w:t>Философия Возрождения и Нового времени</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w:t>
            </w:r>
          </w:p>
        </w:tc>
      </w:tr>
      <w:tr w:rsidR="00BE17CF" w:rsidRPr="00604D5A" w:rsidTr="00BE17CF">
        <w:trPr>
          <w:trHeight w:val="561"/>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Гуманизм и антропоцентризм эпохи Возрождения. Особенности философии Нового времени: рационализм и эмпиризм в теории познания. Немецкая классическая философия. Философия позитивизма и эволюцинализма.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3"/>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555"/>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1.Особенности философии эпохи Возрождения и Нового времени» - тестовое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555"/>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2.Основные понятия немецкой классической философии» - работа с философским словарем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37"/>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138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Составить сравнительную таблицу основных философских систем </w:t>
            </w:r>
            <w:r w:rsidRPr="00604D5A">
              <w:rPr>
                <w:rFonts w:ascii="Times New Roman" w:hAnsi="Times New Roman"/>
                <w:sz w:val="24"/>
                <w:szCs w:val="24"/>
                <w:lang w:val="en-US"/>
              </w:rPr>
              <w:t>XVIII</w:t>
            </w:r>
            <w:r w:rsidRPr="00604D5A">
              <w:rPr>
                <w:rFonts w:ascii="Times New Roman" w:hAnsi="Times New Roman"/>
                <w:sz w:val="24"/>
                <w:szCs w:val="24"/>
              </w:rPr>
              <w:t>-</w:t>
            </w:r>
            <w:r w:rsidRPr="00604D5A">
              <w:rPr>
                <w:rFonts w:ascii="Times New Roman" w:hAnsi="Times New Roman"/>
                <w:sz w:val="24"/>
                <w:szCs w:val="24"/>
                <w:lang w:val="en-US"/>
              </w:rPr>
              <w:t>XIX</w:t>
            </w:r>
            <w:r w:rsidRPr="00604D5A">
              <w:rPr>
                <w:rFonts w:ascii="Times New Roman" w:hAnsi="Times New Roman"/>
                <w:sz w:val="24"/>
                <w:szCs w:val="24"/>
              </w:rPr>
              <w:t xml:space="preserve"> вв. (3-4 по выбору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«Отличия рационализма и эмпиризма как философских направлений»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Творческое задание: «Почему позитивизм как философия науки появился в </w:t>
            </w:r>
            <w:r w:rsidRPr="00604D5A">
              <w:rPr>
                <w:rFonts w:ascii="Times New Roman" w:hAnsi="Times New Roman"/>
                <w:sz w:val="24"/>
                <w:szCs w:val="24"/>
                <w:lang w:val="en-US"/>
              </w:rPr>
              <w:t>XIX</w:t>
            </w:r>
            <w:r w:rsidRPr="00604D5A">
              <w:rPr>
                <w:rFonts w:ascii="Times New Roman" w:hAnsi="Times New Roman"/>
                <w:sz w:val="24"/>
                <w:szCs w:val="24"/>
              </w:rPr>
              <w:t xml:space="preserve"> 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Тема 1.4.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sz w:val="24"/>
                <w:szCs w:val="24"/>
              </w:rPr>
              <w:t>Современная философия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w:t>
            </w:r>
          </w:p>
        </w:tc>
      </w:tr>
      <w:tr w:rsidR="00BE17CF" w:rsidRPr="00604D5A" w:rsidTr="00BE17CF">
        <w:trPr>
          <w:trHeight w:val="2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 xml:space="preserve">Основные направления философии </w:t>
            </w:r>
            <w:r w:rsidRPr="00604D5A">
              <w:rPr>
                <w:rFonts w:ascii="Times New Roman" w:hAnsi="Times New Roman"/>
                <w:sz w:val="24"/>
                <w:szCs w:val="24"/>
                <w:lang w:val="en-US"/>
              </w:rPr>
              <w:t>XX</w:t>
            </w:r>
            <w:r w:rsidRPr="00604D5A">
              <w:rPr>
                <w:rFonts w:ascii="Times New Roman" w:hAnsi="Times New Roman"/>
                <w:sz w:val="24"/>
                <w:szCs w:val="24"/>
              </w:rPr>
              <w:t xml:space="preserve"> века: неопозитивизм, прагматизм и экзистенциализм. Философия бессознательного. Особенности русской философии. Русская идея.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7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1.Основные направления философии </w:t>
            </w:r>
            <w:r w:rsidRPr="00604D5A">
              <w:rPr>
                <w:rFonts w:ascii="Times New Roman" w:hAnsi="Times New Roman"/>
                <w:sz w:val="24"/>
                <w:szCs w:val="24"/>
                <w:lang w:val="en-US"/>
              </w:rPr>
              <w:t>XX</w:t>
            </w:r>
            <w:r w:rsidRPr="00604D5A">
              <w:rPr>
                <w:rFonts w:ascii="Times New Roman" w:hAnsi="Times New Roman"/>
                <w:sz w:val="24"/>
                <w:szCs w:val="24"/>
              </w:rPr>
              <w:t xml:space="preserve"> века» - тестовое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1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2.Философия экзистенциализма и психоанализа» - работа с философским словарем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24"/>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7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Работа с текстами Э. Фромм «Душа человека», В.С. Соловьев «Русская идея»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93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sz w:val="24"/>
                <w:szCs w:val="24"/>
              </w:rPr>
              <w:t>Раздел 2.</w:t>
            </w:r>
            <w:r w:rsidRPr="00604D5A">
              <w:rPr>
                <w:rFonts w:ascii="Times New Roman" w:hAnsi="Times New Roman"/>
                <w:b/>
                <w:bCs/>
                <w:sz w:val="24"/>
                <w:szCs w:val="24"/>
              </w:rPr>
              <w:t xml:space="preserve"> Структура и основные направления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29</w:t>
            </w:r>
          </w:p>
        </w:tc>
      </w:tr>
      <w:tr w:rsidR="00BE17CF" w:rsidRPr="00604D5A" w:rsidTr="00BE17CF">
        <w:trPr>
          <w:trHeight w:val="20"/>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604D5A">
              <w:rPr>
                <w:rFonts w:ascii="Times New Roman" w:hAnsi="Times New Roman"/>
                <w:sz w:val="24"/>
                <w:szCs w:val="24"/>
              </w:rPr>
              <w:t xml:space="preserve">Тема 2.1.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sz w:val="24"/>
                <w:szCs w:val="24"/>
              </w:rPr>
              <w:t>Методы философии и ее внутреннее строение</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r w:rsidRPr="00604D5A">
              <w:rPr>
                <w:rFonts w:ascii="Times New Roman" w:hAnsi="Times New Roman"/>
                <w:b/>
                <w:bCs/>
                <w:sz w:val="24"/>
                <w:szCs w:val="24"/>
              </w:rPr>
              <w:t>Содержание учебного материала</w:t>
            </w:r>
            <w:r w:rsidRPr="00604D5A">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w:t>
            </w:r>
          </w:p>
        </w:tc>
      </w:tr>
      <w:tr w:rsidR="00BE17CF" w:rsidRPr="00604D5A" w:rsidTr="00BE17CF">
        <w:trPr>
          <w:trHeight w:val="82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Этапы философии: античный, средневековый, Нового времени, </w:t>
            </w:r>
            <w:r w:rsidRPr="00604D5A">
              <w:rPr>
                <w:rFonts w:ascii="Times New Roman" w:hAnsi="Times New Roman"/>
                <w:sz w:val="24"/>
                <w:szCs w:val="24"/>
                <w:lang w:val="en-US"/>
              </w:rPr>
              <w:t>XX</w:t>
            </w:r>
            <w:r w:rsidRPr="00604D5A">
              <w:rPr>
                <w:rFonts w:ascii="Times New Roman" w:hAnsi="Times New Roman"/>
                <w:sz w:val="24"/>
                <w:szCs w:val="24"/>
              </w:rPr>
              <w:t xml:space="preserve"> века. Основные картины мира – философская (античность), религиозная (Средневековье), научная (Новое время, </w:t>
            </w:r>
            <w:r w:rsidRPr="00604D5A">
              <w:rPr>
                <w:rFonts w:ascii="Times New Roman" w:hAnsi="Times New Roman"/>
                <w:sz w:val="24"/>
                <w:szCs w:val="24"/>
                <w:lang w:val="en-US"/>
              </w:rPr>
              <w:t>XX</w:t>
            </w:r>
            <w:r w:rsidRPr="00604D5A">
              <w:rPr>
                <w:rFonts w:ascii="Times New Roman" w:hAnsi="Times New Roman"/>
                <w:sz w:val="24"/>
                <w:szCs w:val="24"/>
              </w:rPr>
              <w:t xml:space="preserve"> век)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sz w:val="24"/>
                <w:szCs w:val="24"/>
              </w:rPr>
              <w:t>Методы философии: формально-логический, диалектический, прагматический, системный, и др. Строение философии и ее основные направления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2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23"/>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1.Этапы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604D5A">
              <w:rPr>
                <w:rFonts w:ascii="Times New Roman" w:hAnsi="Times New Roman"/>
                <w:b/>
                <w:bCs/>
                <w:sz w:val="24"/>
                <w:szCs w:val="24"/>
                <w:lang w:val="en-US"/>
              </w:rPr>
              <w:t>2</w:t>
            </w:r>
          </w:p>
        </w:tc>
      </w:tr>
      <w:tr w:rsidR="00BE17CF" w:rsidRPr="00604D5A" w:rsidTr="00BE17CF">
        <w:trPr>
          <w:trHeight w:val="214"/>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2.Методы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lang w:val="en-US"/>
              </w:rPr>
              <w:t>2</w:t>
            </w:r>
          </w:p>
        </w:tc>
      </w:tr>
      <w:tr w:rsidR="00BE17CF" w:rsidRPr="00604D5A" w:rsidTr="00BE17CF">
        <w:trPr>
          <w:trHeight w:val="27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77"/>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Проектное задание: эссе «Философская система нашего времени: сновные черты»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419" w:type="dxa"/>
            <w:vMerge w:val="restart"/>
            <w:tcBorders>
              <w:top w:val="single" w:sz="4" w:space="0" w:color="auto"/>
              <w:left w:val="single" w:sz="4" w:space="0" w:color="auto"/>
              <w:bottom w:val="nil"/>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sz w:val="24"/>
                <w:szCs w:val="24"/>
              </w:rPr>
              <w:t>Тема 2.2. Учение о бытии и теория познания</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lang w:val="en-US"/>
              </w:rPr>
            </w:pPr>
            <w:r w:rsidRPr="00604D5A">
              <w:rPr>
                <w:rFonts w:ascii="Times New Roman" w:hAnsi="Times New Roman"/>
                <w:b/>
                <w:bCs/>
                <w:sz w:val="24"/>
                <w:szCs w:val="24"/>
              </w:rPr>
              <w:t>Содержание учебного материала</w:t>
            </w:r>
            <w:r w:rsidRPr="00604D5A">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w:t>
            </w:r>
          </w:p>
        </w:tc>
      </w:tr>
      <w:tr w:rsidR="00BE17CF" w:rsidRPr="00604D5A" w:rsidTr="00BE17CF">
        <w:trPr>
          <w:trHeight w:val="818"/>
        </w:trPr>
        <w:tc>
          <w:tcPr>
            <w:tcW w:w="1419"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 Гносеология – учение о познании. Соотношение философской, религиозной и научной истин. Методология научного познания.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40"/>
        </w:trPr>
        <w:tc>
          <w:tcPr>
            <w:tcW w:w="1419"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29"/>
        </w:trPr>
        <w:tc>
          <w:tcPr>
            <w:tcW w:w="1419"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1.Работа с философским словарем.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12"/>
        </w:trPr>
        <w:tc>
          <w:tcPr>
            <w:tcW w:w="1419"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2.Составление сравнительной таблицы отличий философской, научной и  религиозной истин.</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
        </w:trPr>
        <w:tc>
          <w:tcPr>
            <w:tcW w:w="1419" w:type="dxa"/>
            <w:vMerge w:val="restart"/>
            <w:tcBorders>
              <w:top w:val="nil"/>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527"/>
        </w:trPr>
        <w:tc>
          <w:tcPr>
            <w:tcW w:w="1419" w:type="dxa"/>
            <w:vMerge/>
            <w:tcBorders>
              <w:top w:val="nil"/>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Cs/>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pStyle w:val="25"/>
              <w:spacing w:after="0" w:line="240" w:lineRule="auto"/>
              <w:jc w:val="both"/>
            </w:pPr>
            <w:r w:rsidRPr="00604D5A">
              <w:t>Выполнение индивидуального творческого задания «Современная философская картина мира»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89"/>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Тема 2.3.</w:t>
            </w:r>
          </w:p>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lastRenderedPageBreak/>
              <w:t>Этика и социальная философия</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bCs/>
                <w:sz w:val="24"/>
                <w:szCs w:val="24"/>
              </w:rPr>
              <w:lastRenderedPageBreak/>
              <w:t>Содержание учебного материала</w:t>
            </w:r>
            <w:r w:rsidRPr="00604D5A">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549"/>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Социальная структура общества. Типы общества. Формы развития общества: направленная динамика, цикличное развитие, эволюционное развитие. Философия и глобальные проблемы современности.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9"/>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284"/>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1.Значение этики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3"/>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2.Выполнение тестовых заданий по вопросам социальной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64"/>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3.Философия о глобальных проблемах современности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9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549"/>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Работа с текстами Сенека «Нравственные письма к Луцилию»</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Подготовка эссе «Россия в эпоху глобализации»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303"/>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Тема 2.4.</w:t>
            </w:r>
          </w:p>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Место философии в духовной культуре и ее значение</w:t>
            </w: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277"/>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Философия как рациональная отрасль духовной культуры. Сходство и отличие философии от искусства, религии, науки и идеологии. 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0</w:t>
            </w:r>
          </w:p>
        </w:tc>
      </w:tr>
      <w:tr w:rsidR="00BE17CF" w:rsidRPr="00604D5A" w:rsidTr="00BE17CF">
        <w:trPr>
          <w:trHeight w:val="265"/>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56"/>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 Сравнение философии с другими отраслями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12"/>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2.Сопоставление личности философа с его философской системой (любое время)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7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1</w:t>
            </w:r>
          </w:p>
        </w:tc>
      </w:tr>
      <w:tr w:rsidR="00BE17CF" w:rsidRPr="00604D5A" w:rsidTr="00BE17CF">
        <w:trPr>
          <w:trHeight w:val="270"/>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sz w:val="24"/>
                <w:szCs w:val="24"/>
              </w:rPr>
            </w:pPr>
          </w:p>
        </w:tc>
        <w:tc>
          <w:tcPr>
            <w:tcW w:w="793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Подготовка эссе «Философия и смысл жизни»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BE17CF" w:rsidRPr="00604D5A" w:rsidTr="00BE17CF">
        <w:trPr>
          <w:trHeight w:val="20"/>
        </w:trPr>
        <w:tc>
          <w:tcPr>
            <w:tcW w:w="93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58</w:t>
            </w:r>
          </w:p>
        </w:tc>
      </w:tr>
    </w:tbl>
    <w:p w:rsidR="00BE17CF" w:rsidRPr="00604D5A" w:rsidRDefault="00BE17CF" w:rsidP="00BE17CF">
      <w:pPr>
        <w:widowControl w:val="0"/>
        <w:tabs>
          <w:tab w:val="left" w:pos="916"/>
          <w:tab w:val="left" w:pos="1832"/>
          <w:tab w:val="left" w:pos="2700"/>
          <w:tab w:val="left" w:pos="274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BE17CF" w:rsidRPr="00604D5A" w:rsidRDefault="00BE17CF" w:rsidP="00BE17CF">
      <w:pPr>
        <w:tabs>
          <w:tab w:val="left" w:pos="1832"/>
        </w:tabs>
        <w:spacing w:after="0" w:line="240" w:lineRule="auto"/>
        <w:jc w:val="center"/>
        <w:rPr>
          <w:rFonts w:ascii="Times New Roman" w:hAnsi="Times New Roman"/>
          <w:b/>
          <w:bCs/>
          <w:caps/>
          <w:sz w:val="24"/>
          <w:szCs w:val="24"/>
        </w:rPr>
      </w:pPr>
      <w:bookmarkStart w:id="2" w:name="_Toc292974327"/>
      <w:r w:rsidRPr="00604D5A">
        <w:rPr>
          <w:rFonts w:ascii="Times New Roman" w:hAnsi="Times New Roman"/>
          <w:b/>
          <w:bCs/>
          <w:caps/>
          <w:sz w:val="24"/>
          <w:szCs w:val="24"/>
        </w:rPr>
        <w:t>3. условия реализации программы дисциплины</w:t>
      </w:r>
      <w:bookmarkEnd w:id="2"/>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en-US"/>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Cs/>
          <w:sz w:val="24"/>
          <w:szCs w:val="24"/>
        </w:rPr>
        <w:t>Реализация программы дисциплины требует наличия учебного кабинета социально-экономических дисциплин</w:t>
      </w:r>
      <w:r w:rsidRPr="00604D5A">
        <w:rPr>
          <w:rFonts w:ascii="Times New Roman" w:hAnsi="Times New Roman"/>
          <w:sz w:val="24"/>
          <w:szCs w:val="24"/>
        </w:rPr>
        <w:t>.</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состав учебно-методического и материально-технического обеспечения программы учебной дисциплины «Основы философии» входят:</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многофункциональный комплекс преподавателя;</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информационно-коммуникационные средства;</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экранно-звуковые пособия;</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библиотечный фонд.</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Перечень рекомендуемых учебных изданий, Интернет-ресурсов, дополнительной литературы</w:t>
      </w:r>
    </w:p>
    <w:p w:rsidR="00BE17CF" w:rsidRPr="00604D5A" w:rsidRDefault="00BE17CF" w:rsidP="00BE17CF">
      <w:pPr>
        <w:spacing w:after="0" w:line="240" w:lineRule="auto"/>
        <w:jc w:val="center"/>
        <w:rPr>
          <w:rFonts w:ascii="Times New Roman" w:hAnsi="Times New Roman"/>
          <w:b/>
          <w:sz w:val="24"/>
          <w:szCs w:val="24"/>
        </w:rPr>
      </w:pPr>
      <w:bookmarkStart w:id="3" w:name="_Toc292974328"/>
      <w:r w:rsidRPr="00604D5A">
        <w:rPr>
          <w:rFonts w:ascii="Times New Roman" w:hAnsi="Times New Roman"/>
          <w:b/>
          <w:bCs/>
          <w:sz w:val="24"/>
          <w:szCs w:val="24"/>
        </w:rPr>
        <w:t>Основные источники:</w:t>
      </w:r>
      <w:r w:rsidRPr="00604D5A">
        <w:rPr>
          <w:rFonts w:ascii="Times New Roman" w:hAnsi="Times New Roman"/>
          <w:b/>
          <w:sz w:val="24"/>
          <w:szCs w:val="24"/>
        </w:rPr>
        <w:t xml:space="preserve"> </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Лавриненко, В. Н. Основы философии [Текст] : учеб. и практикум для СПО / В. Н. Лавриненко. - 8-е изд., перераб. и доп. - Москва : Юрайт, 2017. - 377 с.</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Лавриненко, В. Н. Основы философии [Электронный ресурс] : учебник и практикум / В. Н. Лавриненко.– М. : Юрайт, 2020. - 377 с. – ЭБС  Юрайт</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lastRenderedPageBreak/>
        <w:t>Медакова, И. Ю. Практикум по философии [Текст] : учеб. пособие /- М. : ФОРУМ, 2015. - 192 с. - (Проф. образование).</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Волкогонова, О. Д. Основы философии [Текст] : учебник / О. Д. Волкогонова, Н. М. Сидорова. - М. : ФОРУМ, 2015. - 480 с. - (Проф. образование).</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Ивин, А. А. Основы философии [Электронный ресурс]: учебник для СПО / А. А. Ивин, И. П. Никитина. — М. : Юрайт, 2016. — 478 с. — (Проф. образование). – ЭБС «Юрайт».</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Кочеров, С. Н. Основы философии [Электронный ресурс]: учебное пособие для СПО / С. Н. Кочеров, Л. П. Сидорова. — 2-е изд., испр. и доп. — М. : Юрайт, 2016. — 151 с. — (Проф. образование). – ЭБС «Юрайт».</w:t>
      </w:r>
    </w:p>
    <w:p w:rsidR="000D1523" w:rsidRDefault="000D1523" w:rsidP="000D1523">
      <w:pPr>
        <w:spacing w:after="0" w:line="240" w:lineRule="auto"/>
        <w:jc w:val="center"/>
        <w:rPr>
          <w:rFonts w:ascii="Times New Roman" w:hAnsi="Times New Roman"/>
          <w:b/>
          <w:sz w:val="24"/>
          <w:szCs w:val="24"/>
        </w:rPr>
      </w:pPr>
      <w:r>
        <w:rPr>
          <w:rFonts w:ascii="Times New Roman" w:hAnsi="Times New Roman"/>
          <w:b/>
          <w:sz w:val="24"/>
          <w:szCs w:val="24"/>
        </w:rPr>
        <w:t>Дополнительная литература:</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Губин, В. Д. Основы философии [Текст] : учеб. пособие / В. Д. Губин. - М. : ФОРУМ, 2015. - 288 с. - (Проф. образование).</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Краткий философский словарь [Текст] / отв. ред. А. П. Алексеев.– М.: Оригинал-макет, 2017. – 496</w:t>
      </w:r>
    </w:p>
    <w:p w:rsidR="000D1523" w:rsidRDefault="000D1523" w:rsidP="000D1523">
      <w:pPr>
        <w:spacing w:after="0" w:line="240" w:lineRule="auto"/>
        <w:jc w:val="both"/>
        <w:rPr>
          <w:rFonts w:ascii="Times New Roman" w:hAnsi="Times New Roman"/>
          <w:sz w:val="24"/>
          <w:szCs w:val="24"/>
        </w:rPr>
      </w:pPr>
      <w:r>
        <w:rPr>
          <w:rFonts w:ascii="Times New Roman" w:hAnsi="Times New Roman"/>
          <w:sz w:val="24"/>
          <w:szCs w:val="24"/>
        </w:rPr>
        <w:t>Сычев, А. А. Основы философии [Текст] : учеб. пособие / А. А. Сычев. - 2-е изд., испр. - М. : ФОРУМ, 2014. - 368 с.</w:t>
      </w: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Дополнительные оригинальные тексты:</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Диоген Лаэртский. О жизни, учениях и изречениях знаменитых философов. –  М.: Мысль.1986. – 574с.</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Древнеиндийская философия /Сост. В.В. Бродов. – М.: Мысль. 1972. – 343с.</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Древнекитайская философия: В 2-х т. – М.: Мысль.1972.</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Лосский, Н.АО. История русской философии. – М.: Наука. 1977. 383с.</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Сенека, Л.А. Нравственные письма к Луцилию. – М.: Наука. 1977. – 383с.</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Фромм, Э. Душа человека. – М.: Республика. 1992. – 430с.</w:t>
      </w:r>
    </w:p>
    <w:p w:rsidR="00BE17CF" w:rsidRPr="00604D5A" w:rsidRDefault="00BE17CF" w:rsidP="00BE17CF">
      <w:pPr>
        <w:tabs>
          <w:tab w:val="left" w:pos="7770"/>
        </w:tabs>
        <w:spacing w:after="0" w:line="240" w:lineRule="auto"/>
        <w:jc w:val="center"/>
        <w:rPr>
          <w:rFonts w:ascii="Times New Roman" w:hAnsi="Times New Roman"/>
          <w:b/>
          <w:sz w:val="24"/>
          <w:szCs w:val="24"/>
        </w:rPr>
      </w:pPr>
      <w:r w:rsidRPr="00604D5A">
        <w:rPr>
          <w:rFonts w:ascii="Times New Roman" w:hAnsi="Times New Roman"/>
          <w:b/>
          <w:sz w:val="24"/>
          <w:szCs w:val="24"/>
        </w:rPr>
        <w:t>Интернет-ресурсы:</w:t>
      </w:r>
    </w:p>
    <w:p w:rsidR="00BE17CF" w:rsidRPr="00604D5A" w:rsidRDefault="00E84677" w:rsidP="007D447B">
      <w:pPr>
        <w:spacing w:after="0" w:line="240" w:lineRule="auto"/>
        <w:rPr>
          <w:rFonts w:ascii="Times New Roman" w:hAnsi="Times New Roman"/>
          <w:sz w:val="24"/>
          <w:szCs w:val="24"/>
        </w:rPr>
      </w:pPr>
      <w:hyperlink r:id="rId8" w:history="1">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alleg</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r w:rsidR="00BE17CF" w:rsidRPr="00604D5A">
          <w:rPr>
            <w:rStyle w:val="a4"/>
            <w:sz w:val="24"/>
            <w:szCs w:val="24"/>
            <w:lang w:val="en-US"/>
          </w:rPr>
          <w:t>edu</w:t>
        </w:r>
        <w:r w:rsidR="00BE17CF" w:rsidRPr="00604D5A">
          <w:rPr>
            <w:rStyle w:val="a4"/>
            <w:sz w:val="24"/>
            <w:szCs w:val="24"/>
          </w:rPr>
          <w:t>/</w:t>
        </w:r>
        <w:r w:rsidR="00BE17CF" w:rsidRPr="00604D5A">
          <w:rPr>
            <w:rStyle w:val="a4"/>
            <w:sz w:val="24"/>
            <w:szCs w:val="24"/>
            <w:lang w:val="en-US"/>
          </w:rPr>
          <w:t>philos</w:t>
        </w:r>
        <w:r w:rsidR="00BE17CF" w:rsidRPr="00604D5A">
          <w:rPr>
            <w:rStyle w:val="a4"/>
            <w:sz w:val="24"/>
            <w:szCs w:val="24"/>
          </w:rPr>
          <w:t>1.</w:t>
        </w:r>
        <w:r w:rsidR="00BE17CF" w:rsidRPr="00604D5A">
          <w:rPr>
            <w:rStyle w:val="a4"/>
            <w:sz w:val="24"/>
            <w:szCs w:val="24"/>
            <w:lang w:val="en-US"/>
          </w:rPr>
          <w:t>htm</w:t>
        </w:r>
      </w:hyperlink>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lang w:val="en-US"/>
        </w:rPr>
        <w:t>ru</w:t>
      </w:r>
      <w:r w:rsidRPr="00604D5A">
        <w:rPr>
          <w:rFonts w:ascii="Times New Roman" w:hAnsi="Times New Roman"/>
          <w:sz w:val="24"/>
          <w:szCs w:val="24"/>
        </w:rPr>
        <w:t>.</w:t>
      </w:r>
      <w:r w:rsidRPr="00604D5A">
        <w:rPr>
          <w:rFonts w:ascii="Times New Roman" w:hAnsi="Times New Roman"/>
          <w:sz w:val="24"/>
          <w:szCs w:val="24"/>
          <w:lang w:val="en-US"/>
        </w:rPr>
        <w:t>wikipedia</w:t>
      </w:r>
      <w:r w:rsidRPr="00604D5A">
        <w:rPr>
          <w:rFonts w:ascii="Times New Roman" w:hAnsi="Times New Roman"/>
          <w:sz w:val="24"/>
          <w:szCs w:val="24"/>
        </w:rPr>
        <w:t>.</w:t>
      </w:r>
      <w:r w:rsidRPr="00604D5A">
        <w:rPr>
          <w:rFonts w:ascii="Times New Roman" w:hAnsi="Times New Roman"/>
          <w:sz w:val="24"/>
          <w:szCs w:val="24"/>
          <w:lang w:val="en-US"/>
        </w:rPr>
        <w:t>org</w:t>
      </w:r>
      <w:r w:rsidRPr="00604D5A">
        <w:rPr>
          <w:rFonts w:ascii="Times New Roman" w:hAnsi="Times New Roman"/>
          <w:sz w:val="24"/>
          <w:szCs w:val="24"/>
        </w:rPr>
        <w:t>/</w:t>
      </w:r>
      <w:r w:rsidRPr="00604D5A">
        <w:rPr>
          <w:rFonts w:ascii="Times New Roman" w:hAnsi="Times New Roman"/>
          <w:sz w:val="24"/>
          <w:szCs w:val="24"/>
          <w:lang w:val="en-US"/>
        </w:rPr>
        <w:t>wiki</w:t>
      </w:r>
      <w:r w:rsidRPr="00604D5A">
        <w:rPr>
          <w:rFonts w:ascii="Times New Roman" w:hAnsi="Times New Roman"/>
          <w:sz w:val="24"/>
          <w:szCs w:val="24"/>
        </w:rPr>
        <w:t>/Философия</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diplom</w:t>
      </w:r>
      <w:r w:rsidRPr="00604D5A">
        <w:rPr>
          <w:rFonts w:ascii="Times New Roman" w:hAnsi="Times New Roman"/>
          <w:sz w:val="24"/>
          <w:szCs w:val="24"/>
        </w:rPr>
        <w:t>-</w:t>
      </w:r>
      <w:r w:rsidRPr="00604D5A">
        <w:rPr>
          <w:rFonts w:ascii="Times New Roman" w:hAnsi="Times New Roman"/>
          <w:sz w:val="24"/>
          <w:szCs w:val="24"/>
          <w:lang w:val="en-US"/>
        </w:rPr>
        <w:t>inet</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w:t>
      </w:r>
      <w:r w:rsidRPr="00604D5A">
        <w:rPr>
          <w:rFonts w:ascii="Times New Roman" w:hAnsi="Times New Roman"/>
          <w:sz w:val="24"/>
          <w:szCs w:val="24"/>
          <w:lang w:val="en-US"/>
        </w:rPr>
        <w:t>resursfilos</w:t>
      </w:r>
    </w:p>
    <w:p w:rsidR="00BE17CF" w:rsidRPr="00E63E84" w:rsidRDefault="00BE17CF" w:rsidP="00BE17CF">
      <w:pPr>
        <w:spacing w:after="0" w:line="240" w:lineRule="auto"/>
        <w:jc w:val="both"/>
        <w:rPr>
          <w:rFonts w:ascii="Times New Roman" w:hAnsi="Times New Roman"/>
          <w:b/>
          <w:bCs/>
          <w:caps/>
          <w:sz w:val="24"/>
          <w:szCs w:val="24"/>
        </w:rPr>
      </w:pPr>
    </w:p>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bCs/>
          <w:caps/>
          <w:sz w:val="24"/>
          <w:szCs w:val="24"/>
        </w:rPr>
        <w:t>4. Контроль и оценка результатов освоения Дисциплины</w:t>
      </w:r>
      <w:bookmarkEnd w:id="3"/>
    </w:p>
    <w:p w:rsidR="00BE17CF" w:rsidRPr="00604D5A" w:rsidRDefault="00BE17CF" w:rsidP="00BE17CF">
      <w:pPr>
        <w:spacing w:after="0" w:line="240" w:lineRule="auto"/>
        <w:jc w:val="both"/>
        <w:rPr>
          <w:rFonts w:ascii="Times New Roman" w:hAnsi="Times New Roman"/>
          <w:b/>
          <w:sz w:val="24"/>
          <w:szCs w:val="24"/>
        </w:rPr>
      </w:pP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Контроль и оценка результатов </w:t>
      </w:r>
      <w:r w:rsidRPr="00604D5A">
        <w:rPr>
          <w:rFonts w:ascii="Times New Roman" w:hAnsi="Times New Roman"/>
          <w:sz w:val="24"/>
          <w:szCs w:val="24"/>
        </w:rPr>
        <w:t>освоения дисциплины осуществляется преподавателем в процессе текущих занятий, тестирования, а также выполнения обучающимися индивидуальных заданий, проектов, исследований, написании реферативных работ.</w:t>
      </w:r>
    </w:p>
    <w:p w:rsidR="00BE17CF" w:rsidRPr="00604D5A" w:rsidRDefault="00BE17CF" w:rsidP="00BE17CF">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7"/>
        <w:gridCol w:w="3787"/>
      </w:tblGrid>
      <w:tr w:rsidR="00BE17CF" w:rsidRPr="00604D5A" w:rsidTr="00BE17CF">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3432"/>
        </w:trPr>
        <w:tc>
          <w:tcPr>
            <w:tcW w:w="648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Уметь </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определить значение философии как отрасли духовной культуры для формирования личности, гражданской позиции и профессиональных навыков;</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определить соотношение для жизни человека свободы и ответственности, материальных и духовных ценностей;</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сформулировать представление об истине и смысле жизни.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выполнение реферативной работы, публичное выступление</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дискуссия, организация диспута</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выполнение реферативной работы, публичное выступление</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подготовка и защита групповых заданий проектного характера</w:t>
            </w:r>
          </w:p>
        </w:tc>
      </w:tr>
      <w:tr w:rsidR="00BE17CF" w:rsidRPr="00604D5A" w:rsidTr="00BE17CF">
        <w:trPr>
          <w:trHeight w:val="3472"/>
        </w:trPr>
        <w:tc>
          <w:tcPr>
            <w:tcW w:w="6487" w:type="dxa"/>
            <w:tcBorders>
              <w:top w:val="single" w:sz="4" w:space="0" w:color="auto"/>
              <w:left w:val="single" w:sz="4" w:space="0" w:color="auto"/>
              <w:right w:val="single" w:sz="4" w:space="0" w:color="auto"/>
            </w:tcBorders>
            <w:shd w:val="clear" w:color="auto" w:fill="auto"/>
          </w:tcPr>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lastRenderedPageBreak/>
              <w:t>Знать основные категории и понятия философии;</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Знать роль философии в жизни человека и общества;</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Знать основы философского учения о бытии;</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Знать сущность процесса познания;</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Знать основы научной, философской и религиозной картин мира;</w:t>
            </w:r>
          </w:p>
          <w:p w:rsidR="00BE17CF" w:rsidRPr="00604D5A" w:rsidRDefault="00BE17CF" w:rsidP="007D447B">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Знать об условиях формирования личности, свободе и ответственности за сохранение жизни, культуры, окружающей среды;</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Знать о социальных и этических проблемах, связанных с развитием и использованием достижений науки, техники и технологий.</w:t>
            </w:r>
          </w:p>
        </w:tc>
        <w:tc>
          <w:tcPr>
            <w:tcW w:w="3827" w:type="dxa"/>
            <w:tcBorders>
              <w:top w:val="single" w:sz="4" w:space="0" w:color="auto"/>
              <w:left w:val="single" w:sz="4" w:space="0" w:color="auto"/>
              <w:right w:val="single" w:sz="4" w:space="0" w:color="auto"/>
            </w:tcBorders>
            <w:shd w:val="clear" w:color="auto" w:fill="auto"/>
          </w:tcPr>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тестирование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написание рефератов,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публичное выступление</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тестирование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тестирование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написание рефератов, публичное выступление</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дискуссия, организация диспута</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выполнение реферативной работы,</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публичное выступление</w:t>
            </w:r>
          </w:p>
        </w:tc>
      </w:tr>
    </w:tbl>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 xml:space="preserve">рабочая ПРОГРАММа УЧЕБНОЙ ДИСЦИПЛИНЫ </w:t>
      </w:r>
      <w:r w:rsidRPr="00604D5A">
        <w:rPr>
          <w:rFonts w:ascii="Times New Roman" w:hAnsi="Times New Roman"/>
          <w:b/>
          <w:sz w:val="24"/>
          <w:szCs w:val="24"/>
        </w:rPr>
        <w:t>ИСТОРИЯ</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1. паспорт рабочей ПРОГРАММЫ УЧЕБНОЙ ДИСЦИПЛИНЫ</w:t>
      </w:r>
      <w:r w:rsidRPr="00604D5A">
        <w:rPr>
          <w:rFonts w:ascii="Times New Roman" w:hAnsi="Times New Roman"/>
          <w:b/>
          <w:sz w:val="24"/>
          <w:szCs w:val="24"/>
        </w:rPr>
        <w:t xml:space="preserve"> ИСТОРИЯ</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«История»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38.02.04 Коммерция Укрупненная группа 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Общий гуманитарный  и социально-экономический цикл.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7D447B">
      <w:pPr>
        <w:pStyle w:val="afff0"/>
        <w:jc w:val="both"/>
        <w:rPr>
          <w:b/>
        </w:rPr>
      </w:pPr>
      <w:r w:rsidRPr="00604D5A">
        <w:t xml:space="preserve">В результате освоения дисциплины обучающийся должен </w:t>
      </w:r>
      <w:r w:rsidRPr="00604D5A">
        <w:rPr>
          <w:b/>
        </w:rPr>
        <w:t>уметь:</w:t>
      </w:r>
    </w:p>
    <w:p w:rsidR="00BE17CF" w:rsidRPr="00604D5A" w:rsidRDefault="00BE17CF" w:rsidP="007D447B">
      <w:pPr>
        <w:pStyle w:val="afff0"/>
        <w:jc w:val="both"/>
      </w:pPr>
      <w:r w:rsidRPr="00604D5A">
        <w:t>ориентироваться в современной экономической, политической и культурной ситуации в России и мире;</w:t>
      </w:r>
    </w:p>
    <w:p w:rsidR="00BE17CF" w:rsidRPr="00604D5A" w:rsidRDefault="00BE17CF" w:rsidP="007D447B">
      <w:pPr>
        <w:pStyle w:val="afff0"/>
        <w:jc w:val="both"/>
      </w:pPr>
      <w:r w:rsidRPr="00604D5A">
        <w:t>выявлять взаимосвязь отечественных, региональных, мировых социально-экономических, политических и культурных проблем.</w:t>
      </w:r>
    </w:p>
    <w:p w:rsidR="00BE17CF" w:rsidRPr="00604D5A" w:rsidRDefault="00BE17CF" w:rsidP="00BE17CF">
      <w:pPr>
        <w:pStyle w:val="afff0"/>
        <w:jc w:val="both"/>
      </w:pPr>
      <w:r w:rsidRPr="00604D5A">
        <w:t xml:space="preserve">В результате освоения дисциплины обучающийся должен </w:t>
      </w:r>
      <w:r w:rsidRPr="00604D5A">
        <w:rPr>
          <w:b/>
        </w:rPr>
        <w:t>знать:</w:t>
      </w:r>
    </w:p>
    <w:p w:rsidR="00BE17CF" w:rsidRPr="00604D5A" w:rsidRDefault="00BE17CF" w:rsidP="007D447B">
      <w:pPr>
        <w:pStyle w:val="afff0"/>
        <w:jc w:val="both"/>
      </w:pPr>
      <w:r w:rsidRPr="00604D5A">
        <w:t>основные направления развития ключевых регионов мира на рубеже веков(</w:t>
      </w:r>
      <w:r w:rsidRPr="00604D5A">
        <w:rPr>
          <w:lang w:val="en-US"/>
        </w:rPr>
        <w:t>XX</w:t>
      </w:r>
      <w:r w:rsidRPr="00604D5A">
        <w:t xml:space="preserve"> и </w:t>
      </w:r>
      <w:r w:rsidRPr="00604D5A">
        <w:rPr>
          <w:lang w:val="en-US"/>
        </w:rPr>
        <w:t>XXI</w:t>
      </w:r>
      <w:r w:rsidRPr="00604D5A">
        <w:t xml:space="preserve"> вв.);</w:t>
      </w:r>
    </w:p>
    <w:p w:rsidR="00BE17CF" w:rsidRPr="00604D5A" w:rsidRDefault="00BE17CF" w:rsidP="007D447B">
      <w:pPr>
        <w:pStyle w:val="afff0"/>
        <w:jc w:val="both"/>
      </w:pPr>
      <w:r w:rsidRPr="00604D5A">
        <w:rPr>
          <w:bCs/>
          <w:color w:val="000000"/>
        </w:rPr>
        <w:t xml:space="preserve">сущность и причины локальных, региональных, межгосударственных конфликтов в конце </w:t>
      </w:r>
      <w:r w:rsidRPr="00604D5A">
        <w:rPr>
          <w:lang w:val="en-US"/>
        </w:rPr>
        <w:t>XX</w:t>
      </w:r>
      <w:r w:rsidRPr="00604D5A">
        <w:t xml:space="preserve"> – начале  </w:t>
      </w:r>
      <w:r w:rsidRPr="00604D5A">
        <w:rPr>
          <w:lang w:val="en-US"/>
        </w:rPr>
        <w:t>XXI</w:t>
      </w:r>
      <w:r w:rsidRPr="00604D5A">
        <w:t xml:space="preserve"> вв.;</w:t>
      </w:r>
    </w:p>
    <w:p w:rsidR="00BE17CF" w:rsidRPr="00604D5A" w:rsidRDefault="00BE17CF" w:rsidP="007D447B">
      <w:pPr>
        <w:pStyle w:val="afff0"/>
        <w:jc w:val="both"/>
      </w:pPr>
      <w:r w:rsidRPr="00604D5A">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BE17CF" w:rsidRPr="00604D5A" w:rsidRDefault="00BE17CF" w:rsidP="007D447B">
      <w:pPr>
        <w:pStyle w:val="afff0"/>
        <w:jc w:val="both"/>
      </w:pPr>
      <w:r w:rsidRPr="00604D5A">
        <w:t>назначение ООН, НАТО, ЕС, и других организаций и основные направления их деятельности;</w:t>
      </w:r>
    </w:p>
    <w:p w:rsidR="00BE17CF" w:rsidRPr="00604D5A" w:rsidRDefault="00BE17CF" w:rsidP="007D447B">
      <w:pPr>
        <w:pStyle w:val="afff0"/>
        <w:jc w:val="both"/>
      </w:pPr>
      <w:r w:rsidRPr="00604D5A">
        <w:t>о роли науки, культуры и религии в сохранении и укреплении национальных и государственных традиций;</w:t>
      </w:r>
    </w:p>
    <w:p w:rsidR="00BE17CF" w:rsidRPr="00604D5A" w:rsidRDefault="00BE17CF" w:rsidP="007D447B">
      <w:pPr>
        <w:pStyle w:val="afff0"/>
        <w:jc w:val="both"/>
        <w:rPr>
          <w:bCs/>
          <w:color w:val="000000"/>
        </w:rPr>
      </w:pPr>
      <w:r w:rsidRPr="00604D5A">
        <w:t>содержание и назначение важнейших правовых и законодательных актов мирового и регионального значения.</w:t>
      </w:r>
    </w:p>
    <w:p w:rsidR="00BE17CF" w:rsidRPr="00604D5A" w:rsidRDefault="00BE17CF" w:rsidP="00BE17CF">
      <w:pPr>
        <w:pStyle w:val="afff0"/>
        <w:jc w:val="both"/>
        <w:rPr>
          <w:b/>
        </w:rPr>
      </w:pPr>
      <w:r w:rsidRPr="00604D5A">
        <w:rPr>
          <w:b/>
        </w:rPr>
        <w:t>Формируемые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pStyle w:val="afff0"/>
        <w:jc w:val="both"/>
        <w:rPr>
          <w:bCs/>
          <w:color w:val="000000"/>
        </w:rPr>
      </w:pPr>
      <w:r w:rsidRPr="00604D5A">
        <w:rPr>
          <w:bCs/>
          <w:color w:val="000000"/>
        </w:rPr>
        <w:t xml:space="preserve">  ОК 10. Логически верно, аргументированно и ясно излагать устную и письменную речь.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lastRenderedPageBreak/>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максимальной учебной нагрузки обучающегося </w:t>
      </w:r>
      <w:r w:rsidRPr="00604D5A">
        <w:rPr>
          <w:rFonts w:ascii="Times New Roman" w:hAnsi="Times New Roman"/>
          <w:b/>
          <w:sz w:val="24"/>
          <w:szCs w:val="24"/>
        </w:rPr>
        <w:t>58</w:t>
      </w:r>
      <w:r w:rsidRPr="00604D5A">
        <w:rPr>
          <w:rFonts w:ascii="Times New Roman" w:hAnsi="Times New Roman"/>
          <w:sz w:val="24"/>
          <w:szCs w:val="24"/>
        </w:rPr>
        <w:t xml:space="preserve"> 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обязательной аудиторной учебной нагрузки обучающегося </w:t>
      </w:r>
      <w:r w:rsidRPr="00604D5A">
        <w:rPr>
          <w:rFonts w:ascii="Times New Roman" w:hAnsi="Times New Roman"/>
          <w:b/>
          <w:sz w:val="24"/>
          <w:szCs w:val="24"/>
        </w:rPr>
        <w:t>48</w:t>
      </w:r>
      <w:r w:rsidRPr="00604D5A">
        <w:rPr>
          <w:rFonts w:ascii="Times New Roman" w:hAnsi="Times New Roman"/>
          <w:sz w:val="24"/>
          <w:szCs w:val="24"/>
        </w:rPr>
        <w:t xml:space="preserve">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самостоятельной работы обучающегося </w:t>
      </w:r>
      <w:r w:rsidRPr="00604D5A">
        <w:rPr>
          <w:rFonts w:ascii="Times New Roman" w:hAnsi="Times New Roman"/>
          <w:b/>
          <w:sz w:val="24"/>
          <w:szCs w:val="24"/>
        </w:rPr>
        <w:t>10</w:t>
      </w:r>
      <w:r w:rsidRPr="00604D5A">
        <w:rPr>
          <w:rFonts w:ascii="Times New Roman" w:hAnsi="Times New Roman"/>
          <w:sz w:val="24"/>
          <w:szCs w:val="24"/>
        </w:rPr>
        <w:t xml:space="preserve">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2. СТРУКТУРА И СОДЕРЖАНИЕ УЧЕБНОЙ ДИСЦИПЛИНЫ</w:t>
      </w: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2.1. Объем учебной дисциплины и виды учебной работы</w:t>
      </w:r>
    </w:p>
    <w:tbl>
      <w:tblPr>
        <w:tblW w:w="10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2124"/>
      </w:tblGrid>
      <w:tr w:rsidR="00BE17CF" w:rsidRPr="00C1740B" w:rsidTr="00C1740B">
        <w:trPr>
          <w:trHeight w:val="326"/>
        </w:trPr>
        <w:tc>
          <w:tcPr>
            <w:tcW w:w="8046"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Вид учебной работы</w:t>
            </w:r>
          </w:p>
        </w:tc>
        <w:tc>
          <w:tcPr>
            <w:tcW w:w="2124"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Объем часов</w:t>
            </w:r>
          </w:p>
        </w:tc>
      </w:tr>
      <w:tr w:rsidR="00BE17CF" w:rsidRPr="00C1740B" w:rsidTr="00BE17CF">
        <w:trPr>
          <w:trHeight w:val="285"/>
        </w:trPr>
        <w:tc>
          <w:tcPr>
            <w:tcW w:w="8046"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rPr>
                <w:rFonts w:ascii="Times New Roman" w:hAnsi="Times New Roman"/>
                <w:sz w:val="24"/>
                <w:szCs w:val="24"/>
              </w:rPr>
            </w:pPr>
            <w:r w:rsidRPr="00C1740B">
              <w:rPr>
                <w:rFonts w:ascii="Times New Roman" w:hAnsi="Times New Roman"/>
                <w:sz w:val="24"/>
                <w:szCs w:val="24"/>
              </w:rPr>
              <w:t>Максимальная учебная нагрузка (всего)</w:t>
            </w:r>
          </w:p>
        </w:tc>
        <w:tc>
          <w:tcPr>
            <w:tcW w:w="2124"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58</w:t>
            </w:r>
          </w:p>
        </w:tc>
      </w:tr>
      <w:tr w:rsidR="00BE17CF" w:rsidRPr="00C1740B" w:rsidTr="00BE17CF">
        <w:tc>
          <w:tcPr>
            <w:tcW w:w="8046"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rPr>
                <w:rFonts w:ascii="Times New Roman" w:hAnsi="Times New Roman"/>
                <w:sz w:val="24"/>
                <w:szCs w:val="24"/>
              </w:rPr>
            </w:pPr>
            <w:r w:rsidRPr="00C1740B">
              <w:rPr>
                <w:rFonts w:ascii="Times New Roman" w:hAnsi="Times New Roman"/>
                <w:sz w:val="24"/>
                <w:szCs w:val="24"/>
              </w:rPr>
              <w:t xml:space="preserve">Обязательная аудиторная учебная нагрузка (всего) </w:t>
            </w:r>
          </w:p>
        </w:tc>
        <w:tc>
          <w:tcPr>
            <w:tcW w:w="2124"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48</w:t>
            </w:r>
          </w:p>
        </w:tc>
      </w:tr>
      <w:tr w:rsidR="00BE17CF" w:rsidRPr="00C1740B" w:rsidTr="00BE17CF">
        <w:tc>
          <w:tcPr>
            <w:tcW w:w="8046"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rPr>
                <w:rFonts w:ascii="Times New Roman" w:hAnsi="Times New Roman"/>
                <w:sz w:val="24"/>
                <w:szCs w:val="24"/>
              </w:rPr>
            </w:pPr>
            <w:r w:rsidRPr="00C1740B">
              <w:rPr>
                <w:rFonts w:ascii="Times New Roman" w:hAnsi="Times New Roman"/>
                <w:sz w:val="24"/>
                <w:szCs w:val="24"/>
              </w:rPr>
              <w:t>в том числе:</w:t>
            </w:r>
          </w:p>
        </w:tc>
        <w:tc>
          <w:tcPr>
            <w:tcW w:w="2124" w:type="dxa"/>
            <w:tcBorders>
              <w:top w:val="single" w:sz="6" w:space="0" w:color="000000"/>
              <w:left w:val="single" w:sz="6" w:space="0" w:color="000000"/>
              <w:bottom w:val="single" w:sz="6" w:space="0" w:color="000000"/>
              <w:right w:val="single" w:sz="6" w:space="0" w:color="000000"/>
            </w:tcBorders>
          </w:tcPr>
          <w:p w:rsidR="00BE17CF" w:rsidRPr="00C1740B" w:rsidRDefault="00BE17CF" w:rsidP="00C1740B">
            <w:pPr>
              <w:spacing w:after="0" w:line="240" w:lineRule="auto"/>
              <w:jc w:val="center"/>
              <w:rPr>
                <w:rFonts w:ascii="Times New Roman" w:hAnsi="Times New Roman"/>
                <w:sz w:val="24"/>
                <w:szCs w:val="24"/>
              </w:rPr>
            </w:pPr>
          </w:p>
        </w:tc>
      </w:tr>
      <w:tr w:rsidR="00BE17CF" w:rsidRPr="00C1740B" w:rsidTr="00BE17CF">
        <w:tc>
          <w:tcPr>
            <w:tcW w:w="8046"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rPr>
                <w:rFonts w:ascii="Times New Roman" w:hAnsi="Times New Roman"/>
                <w:sz w:val="24"/>
                <w:szCs w:val="24"/>
              </w:rPr>
            </w:pPr>
            <w:r w:rsidRPr="00C1740B">
              <w:rPr>
                <w:rFonts w:ascii="Times New Roman" w:hAnsi="Times New Roman"/>
                <w:sz w:val="24"/>
                <w:szCs w:val="24"/>
              </w:rPr>
              <w:t>практические занятия</w:t>
            </w:r>
          </w:p>
        </w:tc>
        <w:tc>
          <w:tcPr>
            <w:tcW w:w="2124"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44</w:t>
            </w:r>
          </w:p>
        </w:tc>
      </w:tr>
      <w:tr w:rsidR="00BE17CF" w:rsidRPr="00C1740B" w:rsidTr="00BE17CF">
        <w:tc>
          <w:tcPr>
            <w:tcW w:w="8046"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rPr>
                <w:rFonts w:ascii="Times New Roman" w:hAnsi="Times New Roman"/>
                <w:sz w:val="24"/>
                <w:szCs w:val="24"/>
              </w:rPr>
            </w:pPr>
            <w:r w:rsidRPr="00C1740B">
              <w:rPr>
                <w:rFonts w:ascii="Times New Roman" w:hAnsi="Times New Roman"/>
                <w:sz w:val="24"/>
                <w:szCs w:val="24"/>
              </w:rPr>
              <w:t>Самостоятельная работа обучающегося (всего)</w:t>
            </w:r>
          </w:p>
        </w:tc>
        <w:tc>
          <w:tcPr>
            <w:tcW w:w="2124" w:type="dxa"/>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10</w:t>
            </w:r>
          </w:p>
        </w:tc>
      </w:tr>
      <w:tr w:rsidR="00BE17CF" w:rsidRPr="00C1740B" w:rsidTr="00BE17CF">
        <w:tc>
          <w:tcPr>
            <w:tcW w:w="10170" w:type="dxa"/>
            <w:gridSpan w:val="2"/>
            <w:tcBorders>
              <w:top w:val="single" w:sz="6" w:space="0" w:color="000000"/>
              <w:left w:val="single" w:sz="6" w:space="0" w:color="000000"/>
              <w:bottom w:val="single" w:sz="6" w:space="0" w:color="000000"/>
              <w:right w:val="single" w:sz="6" w:space="0" w:color="000000"/>
            </w:tcBorders>
            <w:hideMark/>
          </w:tcPr>
          <w:p w:rsidR="00BE17CF" w:rsidRPr="00C1740B" w:rsidRDefault="00BE17CF" w:rsidP="00C1740B">
            <w:pPr>
              <w:spacing w:after="0" w:line="240" w:lineRule="auto"/>
              <w:jc w:val="center"/>
              <w:rPr>
                <w:rFonts w:ascii="Times New Roman" w:hAnsi="Times New Roman"/>
                <w:sz w:val="24"/>
                <w:szCs w:val="24"/>
              </w:rPr>
            </w:pPr>
            <w:r w:rsidRPr="00C1740B">
              <w:rPr>
                <w:rFonts w:ascii="Times New Roman" w:hAnsi="Times New Roman"/>
                <w:sz w:val="24"/>
                <w:szCs w:val="24"/>
              </w:rPr>
              <w:t>Промежуточная аттестация в форме  дифференцированного зачета</w:t>
            </w:r>
          </w:p>
        </w:tc>
      </w:tr>
    </w:tbl>
    <w:p w:rsidR="00BE17CF" w:rsidRPr="00604D5A" w:rsidRDefault="00BE17CF" w:rsidP="00BE17CF">
      <w:pPr>
        <w:tabs>
          <w:tab w:val="left" w:pos="-142"/>
        </w:tabs>
        <w:spacing w:after="0" w:line="240" w:lineRule="auto"/>
        <w:rPr>
          <w:rFonts w:ascii="Times New Roman" w:hAnsi="Times New Roman"/>
          <w:b/>
          <w:sz w:val="24"/>
          <w:szCs w:val="24"/>
        </w:rPr>
      </w:pPr>
    </w:p>
    <w:p w:rsidR="00BE17CF" w:rsidRPr="00604D5A" w:rsidRDefault="00BE17CF" w:rsidP="00BE17CF">
      <w:pPr>
        <w:tabs>
          <w:tab w:val="left" w:pos="-142"/>
        </w:tabs>
        <w:spacing w:after="0" w:line="240" w:lineRule="auto"/>
        <w:rPr>
          <w:rFonts w:ascii="Times New Roman" w:hAnsi="Times New Roman"/>
          <w:b/>
          <w:bCs/>
          <w:sz w:val="24"/>
          <w:szCs w:val="24"/>
        </w:rPr>
      </w:pPr>
      <w:r w:rsidRPr="00604D5A">
        <w:rPr>
          <w:rFonts w:ascii="Times New Roman" w:hAnsi="Times New Roman"/>
          <w:b/>
          <w:sz w:val="24"/>
          <w:szCs w:val="24"/>
        </w:rPr>
        <w:t>2.2. Тематический план и содержание учебной дисциплины</w:t>
      </w:r>
      <w:r w:rsidRPr="00604D5A">
        <w:rPr>
          <w:rFonts w:ascii="Times New Roman" w:hAnsi="Times New Roman"/>
          <w:b/>
          <w:caps/>
          <w:sz w:val="24"/>
          <w:szCs w:val="24"/>
        </w:rPr>
        <w:t xml:space="preserve"> </w:t>
      </w:r>
      <w:r w:rsidRPr="00604D5A">
        <w:rPr>
          <w:rFonts w:ascii="Times New Roman" w:hAnsi="Times New Roman"/>
          <w:b/>
          <w:bCs/>
          <w:sz w:val="24"/>
          <w:szCs w:val="24"/>
        </w:rPr>
        <w:t>История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01"/>
        <w:gridCol w:w="426"/>
        <w:gridCol w:w="94"/>
        <w:gridCol w:w="6851"/>
        <w:gridCol w:w="993"/>
      </w:tblGrid>
      <w:tr w:rsidR="00BE17CF" w:rsidRPr="00604D5A" w:rsidTr="00BE17CF">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Содержание учебного материала,  практические занятия,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обучающегося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trHeight w:val="282"/>
        </w:trPr>
        <w:tc>
          <w:tcPr>
            <w:tcW w:w="907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Раздел 1. </w:t>
            </w:r>
            <w:r w:rsidRPr="00604D5A">
              <w:rPr>
                <w:rFonts w:ascii="Times New Roman" w:hAnsi="Times New Roman"/>
                <w:b/>
                <w:sz w:val="24"/>
                <w:szCs w:val="24"/>
              </w:rPr>
              <w:t>Развитие СССР и его место в мире в 1980-е гг.</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1.1</w:t>
            </w:r>
          </w:p>
          <w:p w:rsidR="00BE17CF" w:rsidRPr="00604D5A" w:rsidRDefault="00BE17CF" w:rsidP="00BE17CF">
            <w:pPr>
              <w:pStyle w:val="8"/>
              <w:spacing w:before="0" w:after="0"/>
              <w:jc w:val="center"/>
              <w:rPr>
                <w:rFonts w:ascii="Times New Roman" w:hAnsi="Times New Roman"/>
                <w:b/>
                <w:i w:val="0"/>
              </w:rPr>
            </w:pPr>
            <w:r w:rsidRPr="00604D5A">
              <w:rPr>
                <w:rFonts w:ascii="Times New Roman" w:hAnsi="Times New Roman"/>
                <w:b/>
                <w:i w:val="0"/>
              </w:rPr>
              <w:t xml:space="preserve">Основные тенденции развития СССР к </w:t>
            </w:r>
          </w:p>
          <w:p w:rsidR="00BE17CF" w:rsidRPr="00604D5A" w:rsidRDefault="00BE17CF" w:rsidP="00BE17CF">
            <w:pPr>
              <w:pStyle w:val="8"/>
              <w:spacing w:before="0" w:after="0"/>
              <w:jc w:val="center"/>
              <w:rPr>
                <w:rFonts w:ascii="Times New Roman" w:hAnsi="Times New Roman"/>
                <w:b/>
                <w:i w:val="0"/>
              </w:rPr>
            </w:pPr>
            <w:r w:rsidRPr="00604D5A">
              <w:rPr>
                <w:rFonts w:ascii="Times New Roman" w:hAnsi="Times New Roman"/>
                <w:b/>
                <w:i w:val="0"/>
              </w:rPr>
              <w:t>1980-м гг.</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10</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1</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hd w:val="clear" w:color="auto" w:fill="FFFFFF"/>
              <w:spacing w:after="0" w:line="240" w:lineRule="auto"/>
              <w:jc w:val="both"/>
              <w:rPr>
                <w:rFonts w:ascii="Times New Roman" w:hAnsi="Times New Roman"/>
                <w:bCs/>
                <w:sz w:val="24"/>
                <w:szCs w:val="24"/>
              </w:rPr>
            </w:pPr>
            <w:r w:rsidRPr="00604D5A">
              <w:rPr>
                <w:rFonts w:ascii="Times New Roman" w:hAnsi="Times New Roman"/>
                <w:sz w:val="24"/>
                <w:szCs w:val="24"/>
              </w:rPr>
              <w:t>Внутренняя политика государственной власти в СССР к началу 1980-х гг. Особенности идеологии, национальной и социально-экономической политики.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sz w:val="24"/>
                <w:szCs w:val="24"/>
              </w:rPr>
              <w:t>Культурное развитие народов Советского Союза и русская культура.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Внешняя политика СССР. Отношения с сопредельными государствами, Евросоюзом, США, странами «третьего мира».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49"/>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w:t>
            </w:r>
          </w:p>
        </w:tc>
      </w:tr>
      <w:tr w:rsidR="00BE17CF" w:rsidRPr="00604D5A" w:rsidTr="00BE17CF">
        <w:trPr>
          <w:trHeight w:val="8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1. Рассмотрение фото и кино материалов, анализ документов по различным аспектам идеологии, социальной и национальной политики в СССР к началу 1980-х гг.</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8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2. Работа с наглядным и текстовым материалом, раскрывающим характер творчества художников, писателей, архитекторов, ученых СССР 70-х гг. на фоне традиций русской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5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3. Анализ исторических карт и документов, раскрывающих основные направления и особенности внешней политики СССР к началу 1980-х гг.</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Обоснованно ли, с Вашей точки зрения, утверждение о формировании в СССР «новой общности – советского народа», носителя «советской цивилизации» и «советской культуры»?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Используя средства Интернет, сделайте хронологическую подборку плакатов социальной направленности за 1977-1980 гг. Прокомментируйте полученный результат.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Дезинтеграционные процессы в России  и </w:t>
            </w:r>
            <w:r w:rsidRPr="00604D5A">
              <w:rPr>
                <w:rFonts w:ascii="Times New Roman" w:hAnsi="Times New Roman"/>
                <w:b/>
                <w:bCs/>
                <w:sz w:val="24"/>
                <w:szCs w:val="24"/>
              </w:rPr>
              <w:lastRenderedPageBreak/>
              <w:t>Европе во второй половине 80-х гг.</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
                <w:bCs/>
                <w:sz w:val="24"/>
                <w:szCs w:val="24"/>
              </w:rPr>
              <w:lastRenderedPageBreak/>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1</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Политические события в Восточной Европе во второй половине 80-х гг.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Отражение событий в Восточной Европе на дезинтеграционных процессах в СССР.</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494"/>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Ликвидация (распад) СССР и образование СНГ. Российская Федерация как правопреемница СССР.</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30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sz w:val="24"/>
                <w:szCs w:val="24"/>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81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1. Рассмотрение и анализ документального (наглядного и текстового) материала, раскрывающего деятельность политических партий и оппозиционных государственной власти сил в Восточной Европе.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8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 xml:space="preserve">2. Рассмотрение биографий политических деятелей СССР второй половины 1980-х гг., анализ содержания программных документов и взглядов избранных деятелей.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80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3. Работа с историческими картами СССР и РФ за 1989-1991 гг.: экономический, внешнеполитический, культурный геополитический анализ произошедших в этот период событий.</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69"/>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94"/>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Предложите (в объеме 2-3 стр.) проект внешнеполитического курса СССР на 1985-1990 гг., альтернативного «новому мышлению»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Соберите подборку фотодокументов, иллюстрирующих события «балканского кризиса» 1998-2000 гг.</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Можно ли считать проблемы Ольстера в Великобритании, Басков в Испании, Квебека в Канаде и пр. схожими с проблемами на территории СНГ – в Приднестровье, Абхазии, Северной Осетии, Нагорном Карабахе и др. Ответ обосновать.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907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Раздел 2. </w:t>
            </w:r>
            <w:hyperlink r:id="rId9" w:history="1">
              <w:r w:rsidRPr="0029261C">
                <w:rPr>
                  <w:rStyle w:val="a4"/>
                  <w:b/>
                  <w:color w:val="auto"/>
                  <w:sz w:val="24"/>
                  <w:szCs w:val="24"/>
                  <w:u w:val="none"/>
                </w:rPr>
                <w:t>Россия</w:t>
              </w:r>
            </w:hyperlink>
            <w:r w:rsidRPr="0029261C">
              <w:rPr>
                <w:rFonts w:ascii="Times New Roman" w:hAnsi="Times New Roman"/>
                <w:b/>
                <w:sz w:val="24"/>
                <w:szCs w:val="24"/>
              </w:rPr>
              <w:t xml:space="preserve"> </w:t>
            </w:r>
            <w:r w:rsidRPr="00604D5A">
              <w:rPr>
                <w:rFonts w:ascii="Times New Roman" w:hAnsi="Times New Roman"/>
                <w:b/>
                <w:sz w:val="24"/>
                <w:szCs w:val="24"/>
              </w:rPr>
              <w:t xml:space="preserve">и мир в конце </w:t>
            </w:r>
            <w:r w:rsidRPr="00604D5A">
              <w:rPr>
                <w:rFonts w:ascii="Times New Roman" w:hAnsi="Times New Roman"/>
                <w:b/>
                <w:sz w:val="24"/>
                <w:szCs w:val="24"/>
                <w:lang w:val="en-US"/>
              </w:rPr>
              <w:t>XX</w:t>
            </w:r>
            <w:r w:rsidRPr="00604D5A">
              <w:rPr>
                <w:rFonts w:ascii="Times New Roman" w:hAnsi="Times New Roman"/>
                <w:b/>
                <w:sz w:val="24"/>
                <w:szCs w:val="24"/>
              </w:rPr>
              <w:t xml:space="preserve">- начале </w:t>
            </w:r>
            <w:r w:rsidRPr="00604D5A">
              <w:rPr>
                <w:rFonts w:ascii="Times New Roman" w:hAnsi="Times New Roman"/>
                <w:b/>
                <w:sz w:val="24"/>
                <w:szCs w:val="24"/>
                <w:lang w:val="en-US"/>
              </w:rPr>
              <w:t>XXI</w:t>
            </w:r>
            <w:r w:rsidRPr="00604D5A">
              <w:rPr>
                <w:rFonts w:ascii="Times New Roman" w:hAnsi="Times New Roman"/>
                <w:b/>
                <w:sz w:val="24"/>
                <w:szCs w:val="24"/>
              </w:rPr>
              <w:t xml:space="preserve"> века.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40</w:t>
            </w:r>
          </w:p>
        </w:tc>
      </w:tr>
      <w:tr w:rsidR="00BE17CF" w:rsidRPr="00604D5A" w:rsidTr="00BE17CF">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Постсоветское пространство в 90-е гг. </w:t>
            </w:r>
            <w:r w:rsidRPr="00604D5A">
              <w:rPr>
                <w:rFonts w:ascii="Times New Roman" w:hAnsi="Times New Roman"/>
                <w:b/>
                <w:bCs/>
                <w:sz w:val="24"/>
                <w:szCs w:val="24"/>
                <w:lang w:val="en-US"/>
              </w:rPr>
              <w:t>XX</w:t>
            </w:r>
            <w:r w:rsidRPr="00604D5A">
              <w:rPr>
                <w:rFonts w:ascii="Times New Roman" w:hAnsi="Times New Roman"/>
                <w:b/>
                <w:bCs/>
                <w:sz w:val="24"/>
                <w:szCs w:val="24"/>
              </w:rPr>
              <w:t xml:space="preserve"> века</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55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E84677" w:rsidP="00BE17CF">
            <w:pPr>
              <w:spacing w:after="0" w:line="240" w:lineRule="auto"/>
              <w:jc w:val="both"/>
              <w:rPr>
                <w:rFonts w:ascii="Times New Roman" w:hAnsi="Times New Roman"/>
                <w:bCs/>
                <w:i/>
                <w:sz w:val="24"/>
                <w:szCs w:val="24"/>
              </w:rPr>
            </w:pPr>
            <w:hyperlink r:id="rId10" w:history="1">
              <w:r w:rsidR="00BE17CF" w:rsidRPr="0029261C">
                <w:rPr>
                  <w:rStyle w:val="a4"/>
                  <w:color w:val="auto"/>
                  <w:sz w:val="24"/>
                  <w:szCs w:val="24"/>
                  <w:u w:val="none"/>
                </w:rPr>
                <w:t>Локальные</w:t>
              </w:r>
            </w:hyperlink>
            <w:r w:rsidR="00BE17CF" w:rsidRPr="00604D5A">
              <w:rPr>
                <w:rFonts w:ascii="Times New Roman" w:hAnsi="Times New Roman"/>
                <w:sz w:val="24"/>
                <w:szCs w:val="24"/>
              </w:rPr>
              <w:t xml:space="preserve"> национальные и религиозные конфликты на пространстве бывшего СССР в 1990-е гг.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56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Участие международных организаций (ООН, ЮНЕСКО) в разрешении конфликтов на постсоветском пространстве.</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692"/>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Российская Федерация в планах международных организаций: военно-политическая конкуренция и экономическое сотрудничество. Планы НАТО в отношении России.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8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sz w:val="24"/>
                <w:szCs w:val="24"/>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63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1. Работа с историческими картами и документами, раскрывающими причины и характер локальных конфликтов в РФ и СНГ в 1990-е гг.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8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2. Анализ программных документов ООН, ЮНЕСКО, ЕС, ОЭСР в отношении постсоветского пространства: культурный, социально-экономический и политический аспекты.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5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3. Рассмотрение международных доктрин об устройстве мира. Место и роль России в этих проектах.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692"/>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Предложите в тезисной форме перечень важнейших внешнеполитических задач, стоящих перед Россией после распада территории СССР.</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Попытайтесь сделать прогноз востребованности конкретных профессий и специальностей для российской экономики на ближайшие несколько лет. Обоснуйте свой прогноз.</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Укрепление влияния России на постсоветско</w:t>
            </w:r>
            <w:r w:rsidRPr="00604D5A">
              <w:rPr>
                <w:rFonts w:ascii="Times New Roman" w:hAnsi="Times New Roman"/>
                <w:b/>
                <w:bCs/>
                <w:sz w:val="24"/>
                <w:szCs w:val="24"/>
              </w:rPr>
              <w:lastRenderedPageBreak/>
              <w:t>м пространстве</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
                <w:bCs/>
                <w:sz w:val="24"/>
                <w:szCs w:val="24"/>
              </w:rPr>
              <w:lastRenderedPageBreak/>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57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Россия на постсоветском пространстве: договоры с Украиной, Белоруссией, Абхазией, Южной Осетией и пр.</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56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Внутренняя политика России на Северном Кавказе. Причины, участники, содержание, результаты вооруженного конфликта в этом регионе.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6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3</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Изменения в территориальном устройстве Российской Федерации.</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sz w:val="24"/>
                <w:szCs w:val="24"/>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87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1. Рассмотрение и анализ текстов договоров России со странами СНГ и вновь образованными государствами с целью определения внешнеполитической линии РФ.</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05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2. Изучение исторических и географических карт Северного Кавказа, биографий политических деятелей обеих сторон конфликта, их программных документов. Выработка обучающимися различных моделей решения конфликта.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59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3. Рассмотрение политических карт 1993-2009 гг. и решений Президента по реформе территориального устройства РФ.</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6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6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Существуют ли отличия в содержании понятий «суверенитет», «независимость» и «самостоятельность» по отношению к государственной политике. Ответ объясните.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Оцените эффективность мер Президента и Правительства по решению проблемы межнационального конфликта в Чеченской республике за 1990-2009 гг.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43"/>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Россия и мировые интеграционные процессы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576"/>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Расширение Евросоюза, формирование мирового «рынка труда», глобальная программа НАТО и политические ориентиры России.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57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Формирование единого образовательного и культурного пространства в Европе и отдельных регионах мира. Участие России в этом процессе.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8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Практические занятия.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1. Анализ документов ВТО, ЕЭС, ОЭСР, НАТО и др. международных организаций в сфере глобализации различных сторон жизни общества с</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092"/>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позиции гражданина России.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Cs/>
                <w:sz w:val="24"/>
                <w:szCs w:val="24"/>
              </w:rPr>
              <w:t>2.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19"/>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57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Найдите схожие и отличительные стороны процессов построения глобального коммунистического общества в начале </w:t>
            </w:r>
            <w:r w:rsidRPr="00604D5A">
              <w:rPr>
                <w:rFonts w:ascii="Times New Roman" w:hAnsi="Times New Roman"/>
                <w:bCs/>
                <w:sz w:val="24"/>
                <w:szCs w:val="24"/>
                <w:lang w:val="en-US"/>
              </w:rPr>
              <w:t>XX</w:t>
            </w:r>
            <w:r w:rsidRPr="00604D5A">
              <w:rPr>
                <w:rFonts w:ascii="Times New Roman" w:hAnsi="Times New Roman"/>
                <w:bCs/>
                <w:sz w:val="24"/>
                <w:szCs w:val="24"/>
              </w:rPr>
              <w:t xml:space="preserve"> века и построения глобального демократического общества во второй половине </w:t>
            </w:r>
            <w:r w:rsidRPr="00604D5A">
              <w:rPr>
                <w:rFonts w:ascii="Times New Roman" w:hAnsi="Times New Roman"/>
                <w:bCs/>
                <w:sz w:val="24"/>
                <w:szCs w:val="24"/>
                <w:lang w:val="en-US"/>
              </w:rPr>
              <w:t>XX</w:t>
            </w:r>
            <w:r w:rsidRPr="00604D5A">
              <w:rPr>
                <w:rFonts w:ascii="Times New Roman" w:hAnsi="Times New Roman"/>
                <w:bCs/>
                <w:sz w:val="24"/>
                <w:szCs w:val="24"/>
              </w:rPr>
              <w:t xml:space="preserve"> - начала </w:t>
            </w:r>
            <w:r w:rsidRPr="00604D5A">
              <w:rPr>
                <w:rFonts w:ascii="Times New Roman" w:hAnsi="Times New Roman"/>
                <w:bCs/>
                <w:sz w:val="24"/>
                <w:szCs w:val="24"/>
                <w:lang w:val="en-US"/>
              </w:rPr>
              <w:t>XXI</w:t>
            </w:r>
            <w:r w:rsidRPr="00604D5A">
              <w:rPr>
                <w:rFonts w:ascii="Times New Roman" w:hAnsi="Times New Roman"/>
                <w:bCs/>
                <w:sz w:val="24"/>
                <w:szCs w:val="24"/>
              </w:rPr>
              <w:t xml:space="preserve"> вв.</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59"/>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2.4.</w:t>
            </w: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color w:val="000000"/>
                <w:sz w:val="24"/>
                <w:szCs w:val="24"/>
              </w:rPr>
              <w:t>Развитие культуры в России</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bCs/>
                <w:sz w:val="24"/>
                <w:szCs w:val="24"/>
              </w:rPr>
            </w:pPr>
            <w:r w:rsidRPr="00604D5A">
              <w:rPr>
                <w:rFonts w:ascii="Times New Roman" w:hAnsi="Times New Roman"/>
                <w:color w:val="000000"/>
                <w:sz w:val="24"/>
                <w:szCs w:val="24"/>
              </w:rPr>
              <w:t>Проблема экспансии в Россию западной системы ценностей и формирование «массовой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Тенденции сохранения национальных, религиозных, культурных традиций и «свобода совести» в России.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Идеи «поликультурности» и молодежные экстремистские движения.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sz w:val="24"/>
                <w:szCs w:val="24"/>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85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color w:val="000000"/>
                <w:sz w:val="24"/>
                <w:szCs w:val="24"/>
              </w:rPr>
              <w:t>1. Изучение наглядного и текстового материала, отражающего традиции национальных культур народов России, и влияния на них идей «массовой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516"/>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color w:val="000000"/>
                <w:sz w:val="24"/>
                <w:szCs w:val="24"/>
              </w:rPr>
              <w:t xml:space="preserve">2. «Круглый стол» по проблеме: место традиционных религий, многовековых культур народов России в условиях «массовой </w:t>
            </w:r>
            <w:r w:rsidRPr="00604D5A">
              <w:rPr>
                <w:rFonts w:ascii="Times New Roman" w:hAnsi="Times New Roman"/>
                <w:color w:val="000000"/>
                <w:sz w:val="24"/>
                <w:szCs w:val="24"/>
              </w:rPr>
              <w:lastRenderedPageBreak/>
              <w:t>культуры» глобального мира.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lastRenderedPageBreak/>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1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3. Сопоставление и анализ документов, отражающих формирование «общеевропейской» культуры, и документов современных националистических и экстремистских молодежных организаций в Европе и России.</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Согласны ли вы с утверждением, что культура общества это и есть его идеология. Обоснуйте свою позицию.</w:t>
            </w:r>
          </w:p>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Современная молодежь и культурные традиции: «конфликт отцов и детей» или трансформация нравственных ценностей и норм в рамках освоения «массовой культуры»?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val="restart"/>
            <w:tcBorders>
              <w:top w:val="single" w:sz="4" w:space="0" w:color="auto"/>
              <w:left w:val="single" w:sz="4" w:space="0" w:color="auto"/>
              <w:bottom w:val="nil"/>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2.5.</w:t>
            </w:r>
          </w:p>
          <w:p w:rsidR="00BE17CF" w:rsidRPr="00604D5A" w:rsidRDefault="00BE17CF" w:rsidP="00BE17CF">
            <w:pPr>
              <w:widowControl w:val="0"/>
              <w:autoSpaceDE w:val="0"/>
              <w:autoSpaceDN w:val="0"/>
              <w:adjustRightInd w:val="0"/>
              <w:spacing w:after="0" w:line="240" w:lineRule="auto"/>
              <w:jc w:val="center"/>
              <w:rPr>
                <w:rFonts w:ascii="Times New Roman" w:hAnsi="Times New Roman"/>
                <w:b/>
                <w:color w:val="000000"/>
                <w:sz w:val="24"/>
                <w:szCs w:val="24"/>
              </w:rPr>
            </w:pPr>
            <w:r w:rsidRPr="00604D5A">
              <w:rPr>
                <w:rFonts w:ascii="Times New Roman" w:hAnsi="Times New Roman"/>
                <w:b/>
                <w:color w:val="000000"/>
                <w:sz w:val="24"/>
                <w:szCs w:val="24"/>
              </w:rPr>
              <w:t>Перспективы развития РФ в современном мире</w:t>
            </w:r>
          </w:p>
          <w:p w:rsidR="00BE17CF" w:rsidRPr="00604D5A" w:rsidRDefault="00BE17CF" w:rsidP="00BE17CF">
            <w:pPr>
              <w:shd w:val="clear" w:color="auto" w:fill="FFFFFF"/>
              <w:spacing w:after="0" w:line="240" w:lineRule="auto"/>
              <w:jc w:val="center"/>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shd w:val="clear" w:color="auto" w:fill="FFFFFF"/>
              <w:tabs>
                <w:tab w:val="left" w:pos="350"/>
              </w:tabs>
              <w:spacing w:after="0" w:line="240" w:lineRule="auto"/>
              <w:jc w:val="both"/>
              <w:rPr>
                <w:rFonts w:ascii="Times New Roman" w:hAnsi="Times New Roman"/>
                <w:spacing w:val="-23"/>
                <w:sz w:val="24"/>
                <w:szCs w:val="24"/>
              </w:rPr>
            </w:pPr>
            <w:r w:rsidRPr="00604D5A">
              <w:rPr>
                <w:rFonts w:ascii="Times New Roman" w:hAnsi="Times New Roman"/>
                <w:b/>
                <w:bCs/>
                <w:sz w:val="24"/>
                <w:szCs w:val="24"/>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10</w:t>
            </w:r>
          </w:p>
        </w:tc>
      </w:tr>
      <w:tr w:rsidR="00BE17CF" w:rsidRPr="00604D5A" w:rsidTr="00BE17CF">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color w:val="000000"/>
                <w:sz w:val="24"/>
                <w:szCs w:val="24"/>
              </w:rPr>
              <w:t>Перспективные направления и основные проблемы развития РФ на современном этапе.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Территориальная целостность России, уважение прав ее населения и соседних народов – главное условие политического развития.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Инновационная деятельность – приоритетное направление в науке и экономике.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w:t>
            </w:r>
          </w:p>
        </w:tc>
        <w:tc>
          <w:tcPr>
            <w:tcW w:w="6851"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Сохранение традиционных нравственных ценностей и индивидуальных свобод человека – основа развития культуры в РФ.</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4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04D5A">
              <w:rPr>
                <w:rFonts w:ascii="Times New Roman" w:hAnsi="Times New Roman"/>
                <w:b/>
                <w:sz w:val="24"/>
                <w:szCs w:val="24"/>
              </w:rPr>
              <w:t>Практические занятия.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125"/>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color w:val="000000"/>
                <w:sz w:val="24"/>
                <w:szCs w:val="24"/>
              </w:rPr>
              <w:t>1.Рассмотрение и анализ современных общегосударственных документов в области политики, экономики, социальной сферы и культуры, и обоснование на основе этих документов важнейших перспективных направлений и проблем в развитии РФ.</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0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color w:val="000000"/>
                <w:sz w:val="24"/>
                <w:szCs w:val="24"/>
              </w:rPr>
              <w:t>2.Анализ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социально-экономического и политического курса с государственными традициями России.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795"/>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3.Осмысление сути важнейших научных открытий и технических достижений в современной России с позиции их инновационного характера и возможности применения в экономике.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915"/>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4.»Круглый стол» по проблеме сохранения индивидуальной свободы человека, его нравственных ценностей и убеждений в условиях усиления стандартизации различных сторон жизни общества.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82"/>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BE17CF" w:rsidRPr="00604D5A" w:rsidRDefault="00BE17CF" w:rsidP="00BE17CF">
            <w:pPr>
              <w:spacing w:after="0" w:line="240" w:lineRule="auto"/>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rPr>
                <w:rFonts w:ascii="Times New Roman" w:hAnsi="Times New Roman"/>
                <w:b/>
                <w:bCs/>
                <w:sz w:val="24"/>
                <w:szCs w:val="24"/>
              </w:rPr>
            </w:pPr>
            <w:r w:rsidRPr="00604D5A">
              <w:rPr>
                <w:rFonts w:ascii="Times New Roman" w:hAnsi="Times New Roman"/>
                <w:b/>
                <w:sz w:val="24"/>
                <w:szCs w:val="24"/>
              </w:rPr>
              <w:t xml:space="preserve">Самостоятельная работа обучающихся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64"/>
        </w:trPr>
        <w:tc>
          <w:tcPr>
            <w:tcW w:w="1701" w:type="dxa"/>
            <w:tcBorders>
              <w:top w:val="nil"/>
              <w:left w:val="single" w:sz="4" w:space="0" w:color="auto"/>
              <w:bottom w:val="nil"/>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widowControl w:val="0"/>
              <w:autoSpaceDE w:val="0"/>
              <w:autoSpaceDN w:val="0"/>
              <w:adjustRightInd w:val="0"/>
              <w:spacing w:after="0" w:line="240" w:lineRule="auto"/>
              <w:jc w:val="both"/>
              <w:rPr>
                <w:rFonts w:ascii="Times New Roman" w:hAnsi="Times New Roman"/>
                <w:bCs/>
                <w:sz w:val="24"/>
                <w:szCs w:val="24"/>
              </w:rPr>
            </w:pPr>
            <w:r w:rsidRPr="00604D5A">
              <w:rPr>
                <w:rFonts w:ascii="Times New Roman" w:hAnsi="Times New Roman"/>
                <w:bCs/>
                <w:sz w:val="24"/>
                <w:szCs w:val="24"/>
              </w:rPr>
              <w:t>Почему по мере ослабления центральной государственной власти происходило усиление межнациональных конфликтов в СССР – России на протяжении 1980-2000 гг.</w:t>
            </w:r>
          </w:p>
          <w:p w:rsidR="00BE17CF" w:rsidRPr="00604D5A" w:rsidRDefault="00BE17CF" w:rsidP="00BE17CF">
            <w:pPr>
              <w:widowControl w:val="0"/>
              <w:autoSpaceDE w:val="0"/>
              <w:autoSpaceDN w:val="0"/>
              <w:adjustRightInd w:val="0"/>
              <w:spacing w:after="0" w:line="240" w:lineRule="auto"/>
              <w:jc w:val="both"/>
              <w:rPr>
                <w:rFonts w:ascii="Times New Roman" w:hAnsi="Times New Roman"/>
                <w:bCs/>
                <w:sz w:val="24"/>
                <w:szCs w:val="24"/>
              </w:rPr>
            </w:pPr>
            <w:r w:rsidRPr="00604D5A">
              <w:rPr>
                <w:rFonts w:ascii="Times New Roman" w:hAnsi="Times New Roman"/>
                <w:bCs/>
                <w:sz w:val="24"/>
                <w:szCs w:val="24"/>
              </w:rPr>
              <w:t>Выполните реферативную работу (5-7 стр.), раскрывающую пути и средства формирования духовных ценностей общества в современной России.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907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58</w:t>
            </w:r>
          </w:p>
        </w:tc>
      </w:tr>
    </w:tbl>
    <w:p w:rsidR="00BE17CF" w:rsidRPr="00604D5A" w:rsidRDefault="00BE17CF" w:rsidP="00BE17CF">
      <w:pPr>
        <w:spacing w:after="0" w:line="240" w:lineRule="auto"/>
        <w:jc w:val="center"/>
        <w:rPr>
          <w:rFonts w:ascii="Times New Roman" w:hAnsi="Times New Roman"/>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 УСЛОВИЯ РЕАЛИЗАЦИИ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en-US"/>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Cs/>
          <w:sz w:val="24"/>
          <w:szCs w:val="24"/>
        </w:rPr>
        <w:lastRenderedPageBreak/>
        <w:t>Реализация программы дисциплины требует наличия учебного кабинета социально-экономических дисциплин</w:t>
      </w:r>
      <w:r w:rsidRPr="00604D5A">
        <w:rPr>
          <w:rFonts w:ascii="Times New Roman" w:hAnsi="Times New Roman"/>
          <w:sz w:val="24"/>
          <w:szCs w:val="24"/>
        </w:rPr>
        <w:t>.</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состав учебно-методического и материально-технического обеспечения программы учебной дисциплины История входят:</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многофункциональный комплекс преподавателя;</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информационно-коммуникационные средства;</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экранно-звуковые пособия;</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BE17CF" w:rsidRPr="00604D5A" w:rsidRDefault="00BE17CF" w:rsidP="007D447B">
      <w:pPr>
        <w:pStyle w:val="ac"/>
        <w:widowControl w:val="0"/>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библиотечный фонд.</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Перечень рекомендуемых учебных изданий, интернет-ресурсов, дополнительной литературы</w:t>
      </w:r>
    </w:p>
    <w:p w:rsidR="00BE17CF" w:rsidRPr="00604D5A" w:rsidRDefault="00BE17CF" w:rsidP="00BE17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Основная литература</w:t>
      </w:r>
    </w:p>
    <w:p w:rsidR="00BE17CF" w:rsidRPr="00604D5A" w:rsidRDefault="00BE17CF" w:rsidP="00BE17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Учебные пособия:</w:t>
      </w:r>
    </w:p>
    <w:p w:rsidR="000B7602" w:rsidRPr="00D81377" w:rsidRDefault="000B7602" w:rsidP="000B760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 xml:space="preserve">Артемов, В. В. История [Текст] : учебник для СПО / В. В. Артемов, Ю. Н. Лубченков. - 6-е изд., стереотип. - Москва : ИЦ "Академия", 2017. - 256 с. : ил. </w:t>
      </w:r>
    </w:p>
    <w:p w:rsidR="000B7602" w:rsidRDefault="000B7602" w:rsidP="000B7602">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E41F0">
        <w:rPr>
          <w:rFonts w:ascii="Times New Roman" w:hAnsi="Times New Roman"/>
          <w:sz w:val="24"/>
          <w:szCs w:val="24"/>
        </w:rPr>
        <w:t>История России [Текст] : учебник : в 2-х ч. Ч. 1. 1914-1941 / под ред. М. В. Ходякова. - М. : Юрайт, 2017. - 270 с.</w:t>
      </w:r>
    </w:p>
    <w:p w:rsidR="000B7602" w:rsidRPr="00DE41F0" w:rsidRDefault="000B7602" w:rsidP="000B7602">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E41F0">
        <w:rPr>
          <w:rFonts w:ascii="Times New Roman" w:hAnsi="Times New Roman"/>
          <w:sz w:val="24"/>
          <w:szCs w:val="24"/>
        </w:rPr>
        <w:t>История России [Текст] : учебник : в 2-х ч. Ч. 2. 1941 - 2015 / под ред. М. В. Ходякова.– М. : Юрайт, 2017. - 300 с.</w:t>
      </w:r>
    </w:p>
    <w:p w:rsidR="000B7602" w:rsidRDefault="000B7602" w:rsidP="000B760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История [Текст] : учеб. пособие для ссузов / П. С. Самыгин [и др.]. - 20-е изд., перераб. и доп. - Ростов на Дону : Феникс, 2016. - 474 с. - (СПО).</w:t>
      </w:r>
    </w:p>
    <w:p w:rsidR="000B7602" w:rsidRPr="00604D5A" w:rsidRDefault="000B7602" w:rsidP="000B760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Пленков, О. Ю. Новейшая история [Текст] : учеб. пособие / О. Ю. Пленков. - Москва : Юрайт, 201</w:t>
      </w:r>
      <w:r>
        <w:rPr>
          <w:rFonts w:ascii="Times New Roman" w:hAnsi="Times New Roman"/>
          <w:sz w:val="24"/>
          <w:szCs w:val="24"/>
        </w:rPr>
        <w:t>7</w:t>
      </w:r>
      <w:r w:rsidRPr="00D81377">
        <w:rPr>
          <w:rFonts w:ascii="Times New Roman" w:hAnsi="Times New Roman"/>
          <w:sz w:val="24"/>
          <w:szCs w:val="24"/>
        </w:rPr>
        <w:t>. - 399 с. - (СПО)</w:t>
      </w:r>
    </w:p>
    <w:p w:rsidR="000B7602" w:rsidRDefault="000B7602" w:rsidP="000B760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Пленков, О. Ю. Новейшая история [Электронный ресурс] : учебник для СПО / О. Ю. Пленков. — М. : Юрайт, 201</w:t>
      </w:r>
      <w:r>
        <w:rPr>
          <w:rFonts w:ascii="Times New Roman" w:hAnsi="Times New Roman"/>
          <w:sz w:val="24"/>
          <w:szCs w:val="24"/>
        </w:rPr>
        <w:t>9</w:t>
      </w:r>
      <w:r w:rsidRPr="00D81377">
        <w:rPr>
          <w:rFonts w:ascii="Times New Roman" w:hAnsi="Times New Roman"/>
          <w:sz w:val="24"/>
          <w:szCs w:val="24"/>
        </w:rPr>
        <w:t xml:space="preserve">. - 398 с. - (Проф. образование). – ЭБС «Юрайт». </w:t>
      </w:r>
    </w:p>
    <w:p w:rsidR="000B7602" w:rsidRDefault="000B7602" w:rsidP="000B7602">
      <w:pPr>
        <w:pStyle w:val="ac"/>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4"/>
          <w:szCs w:val="24"/>
        </w:rPr>
      </w:pPr>
      <w:r w:rsidRPr="00D81377">
        <w:rPr>
          <w:rFonts w:ascii="Times New Roman" w:hAnsi="Times New Roman"/>
          <w:sz w:val="24"/>
          <w:szCs w:val="24"/>
        </w:rPr>
        <w:t>История России [Электронный ресурс] : учебник : в 2-х ч., Ч. 1. 1914-1941 / под ред. М. В. Ходякова. - 8-е изд., перераб. и доп. – М. : Юрайт, 2017. - 270 с. : ил. – ЭБС Юрайт</w:t>
      </w:r>
      <w:r w:rsidRPr="00D81377">
        <w:rPr>
          <w:rFonts w:ascii="Times New Roman" w:hAnsi="Times New Roman"/>
          <w:b/>
          <w:sz w:val="24"/>
          <w:szCs w:val="24"/>
        </w:rPr>
        <w:t xml:space="preserve"> </w:t>
      </w:r>
    </w:p>
    <w:p w:rsidR="000B7602" w:rsidRPr="00D81377" w:rsidRDefault="000B7602" w:rsidP="000B7602">
      <w:pPr>
        <w:pStyle w:val="ac"/>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4"/>
          <w:szCs w:val="24"/>
        </w:rPr>
      </w:pPr>
      <w:r w:rsidRPr="00D81377">
        <w:rPr>
          <w:rFonts w:ascii="Times New Roman" w:hAnsi="Times New Roman"/>
          <w:sz w:val="24"/>
          <w:szCs w:val="24"/>
        </w:rPr>
        <w:t>История России [Электронный ресурс] : учебник : в 2-х ч., Ч. 2. 1941 - 2015 / под ред. М. В. Ходякова. - 8-е изд., перераб. и доп. – М. : Юрайт, 201</w:t>
      </w:r>
      <w:r>
        <w:rPr>
          <w:rFonts w:ascii="Times New Roman" w:hAnsi="Times New Roman"/>
          <w:sz w:val="24"/>
          <w:szCs w:val="24"/>
        </w:rPr>
        <w:t>9</w:t>
      </w:r>
      <w:r w:rsidRPr="00D81377">
        <w:rPr>
          <w:rFonts w:ascii="Times New Roman" w:hAnsi="Times New Roman"/>
          <w:sz w:val="24"/>
          <w:szCs w:val="24"/>
        </w:rPr>
        <w:t>. - 300 с. : ил. - ЭБС Юрайт</w:t>
      </w:r>
      <w:r w:rsidRPr="00D81377">
        <w:rPr>
          <w:rFonts w:ascii="Times New Roman" w:hAnsi="Times New Roman"/>
          <w:b/>
          <w:sz w:val="24"/>
          <w:szCs w:val="24"/>
        </w:rPr>
        <w:t xml:space="preserve"> </w:t>
      </w:r>
    </w:p>
    <w:p w:rsidR="00BE17CF" w:rsidRPr="00604D5A"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Дополнительная литература:</w:t>
      </w:r>
    </w:p>
    <w:p w:rsidR="008E5F7A" w:rsidRPr="00604D5A" w:rsidRDefault="008E5F7A"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Бжезинский, З. Великая шахматная доска. М.: Международные отношения, 2009. – 254 с.</w:t>
      </w:r>
    </w:p>
    <w:p w:rsidR="008E5F7A" w:rsidRPr="00604D5A" w:rsidRDefault="008E5F7A"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Ванюков, Д.А. Демократическая Россия конца ХХ - начала ХХI века. /Д.А. Ванюков. М.: Мир книги, 2009. - 240 с.</w:t>
      </w:r>
    </w:p>
    <w:p w:rsidR="008E5F7A" w:rsidRPr="00604D5A" w:rsidRDefault="008E5F7A"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Дроздов, Ю. Россия и мир. Куда держим курс. /Ю.Дроздов. – М.: Артстиль-полиграфия, 2009. - 352 с.</w:t>
      </w:r>
    </w:p>
    <w:p w:rsidR="008E5F7A" w:rsidRPr="00604D5A" w:rsidRDefault="008E5F7A"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Кузык, Б.Н. Россия и мир в XXI веке / Б.Н. Кузык. Издание второе. – М.: Институт экономических стратегий, 2009. – 544с.</w:t>
      </w:r>
    </w:p>
    <w:p w:rsidR="008E5F7A" w:rsidRPr="00604D5A" w:rsidRDefault="008E5F7A"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Печенев, В.А. «Смутное время» в новейшей истории России (1985- 2003): ист. свидетельства и размышления участника событий / В. Печенев. - М.: Норма, 2009. – 365с.</w:t>
      </w:r>
    </w:p>
    <w:p w:rsidR="008E5F7A" w:rsidRPr="00604D5A" w:rsidRDefault="008E5F7A"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Шубин, А. Мировой порядок. Россия и мир в 2020 году. /А.Шубин. М.: Европа, 2009. – 232 c</w:t>
      </w:r>
    </w:p>
    <w:p w:rsidR="00BE17CF" w:rsidRPr="00604D5A"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Интернет источники:</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http://school-collection.edu.ru</w:t>
      </w:r>
    </w:p>
    <w:p w:rsidR="00BE17CF" w:rsidRPr="00E63E84" w:rsidRDefault="00BE17CF" w:rsidP="00BE17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aps/>
          <w:sz w:val="24"/>
          <w:szCs w:val="24"/>
        </w:rPr>
      </w:pPr>
    </w:p>
    <w:p w:rsidR="00BE17CF" w:rsidRPr="00604D5A" w:rsidRDefault="00BE17CF" w:rsidP="00BE17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604D5A">
        <w:rPr>
          <w:rFonts w:ascii="Times New Roman" w:hAnsi="Times New Roman"/>
          <w:b/>
          <w:caps/>
          <w:sz w:val="24"/>
          <w:szCs w:val="24"/>
        </w:rPr>
        <w:t>4. Контроль и оценка результатов освоения Дисциплины</w:t>
      </w: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тестирования, а также выполнения обучающимися заданий для самостоятельных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652"/>
      </w:tblGrid>
      <w:tr w:rsidR="00BE17CF" w:rsidRPr="00604D5A" w:rsidTr="00BE17CF">
        <w:tc>
          <w:tcPr>
            <w:tcW w:w="6379" w:type="dxa"/>
            <w:tcBorders>
              <w:top w:val="single" w:sz="4" w:space="0" w:color="auto"/>
              <w:left w:val="single" w:sz="4" w:space="0" w:color="auto"/>
              <w:bottom w:val="single" w:sz="4" w:space="0" w:color="auto"/>
              <w:right w:val="single" w:sz="4" w:space="0" w:color="auto"/>
            </w:tcBorders>
            <w:vAlign w:val="center"/>
            <w:hideMark/>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652" w:type="dxa"/>
            <w:tcBorders>
              <w:top w:val="single" w:sz="4" w:space="0" w:color="auto"/>
              <w:left w:val="single" w:sz="4" w:space="0" w:color="auto"/>
              <w:bottom w:val="single" w:sz="4" w:space="0" w:color="auto"/>
              <w:right w:val="single" w:sz="4" w:space="0" w:color="auto"/>
            </w:tcBorders>
            <w:vAlign w:val="center"/>
            <w:hideMark/>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1300"/>
        </w:trPr>
        <w:tc>
          <w:tcPr>
            <w:tcW w:w="6379" w:type="dxa"/>
            <w:tcBorders>
              <w:top w:val="single" w:sz="4" w:space="0" w:color="auto"/>
              <w:left w:val="single" w:sz="4" w:space="0" w:color="auto"/>
              <w:bottom w:val="single" w:sz="4" w:space="0" w:color="auto"/>
              <w:right w:val="single" w:sz="4" w:space="0" w:color="auto"/>
            </w:tcBorders>
            <w:hideMark/>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lastRenderedPageBreak/>
              <w:t xml:space="preserve">Уметь </w:t>
            </w:r>
            <w:r w:rsidRPr="00604D5A">
              <w:rPr>
                <w:rFonts w:ascii="Times New Roman" w:hAnsi="Times New Roman"/>
                <w:sz w:val="24"/>
                <w:szCs w:val="24"/>
              </w:rPr>
              <w:t>ориентироваться в современной экономической, политической и культурной ситуации в России и мире;</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sz w:val="24"/>
                <w:szCs w:val="24"/>
              </w:rPr>
              <w:t>выявлять взаимосвязь отечественных, региональных, мировых социально-экономических, политических и культурных проблем</w:t>
            </w:r>
          </w:p>
        </w:tc>
        <w:tc>
          <w:tcPr>
            <w:tcW w:w="3652"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написание рефератов,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публичное выступление</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дискуссия, организация диспута</w:t>
            </w:r>
          </w:p>
        </w:tc>
      </w:tr>
      <w:tr w:rsidR="00BE17CF" w:rsidRPr="00604D5A" w:rsidTr="00BE17CF">
        <w:trPr>
          <w:trHeight w:val="409"/>
        </w:trPr>
        <w:tc>
          <w:tcPr>
            <w:tcW w:w="6379" w:type="dxa"/>
            <w:tcBorders>
              <w:top w:val="single" w:sz="4" w:space="0" w:color="auto"/>
              <w:left w:val="single" w:sz="4" w:space="0" w:color="auto"/>
              <w:bottom w:val="single" w:sz="4" w:space="0" w:color="auto"/>
              <w:right w:val="single" w:sz="4" w:space="0" w:color="auto"/>
            </w:tcBorders>
            <w:hideMark/>
          </w:tcPr>
          <w:p w:rsidR="00BE17CF" w:rsidRPr="00604D5A" w:rsidRDefault="00BE17CF" w:rsidP="00BE17CF">
            <w:pPr>
              <w:pStyle w:val="afff0"/>
              <w:jc w:val="both"/>
              <w:rPr>
                <w:b/>
                <w:bCs/>
              </w:rPr>
            </w:pPr>
            <w:r w:rsidRPr="00604D5A">
              <w:t>Знать основные направления развития ключевых регионов мира на рубеже веков(</w:t>
            </w:r>
            <w:r w:rsidRPr="00604D5A">
              <w:rPr>
                <w:lang w:val="en-US"/>
              </w:rPr>
              <w:t>XX</w:t>
            </w:r>
            <w:r w:rsidRPr="00604D5A">
              <w:t xml:space="preserve"> и </w:t>
            </w:r>
            <w:r w:rsidRPr="00604D5A">
              <w:rPr>
                <w:lang w:val="en-US"/>
              </w:rPr>
              <w:t>XXI</w:t>
            </w:r>
            <w:r w:rsidRPr="00604D5A">
              <w:t xml:space="preserve"> вв.);</w:t>
            </w:r>
          </w:p>
          <w:p w:rsidR="00BE17CF" w:rsidRPr="00604D5A" w:rsidRDefault="00BE17CF" w:rsidP="00BE17CF">
            <w:pPr>
              <w:pStyle w:val="afff0"/>
              <w:jc w:val="both"/>
              <w:rPr>
                <w:b/>
                <w:bCs/>
              </w:rPr>
            </w:pPr>
            <w:r w:rsidRPr="00604D5A">
              <w:rPr>
                <w:bCs/>
                <w:color w:val="000000"/>
              </w:rPr>
              <w:t xml:space="preserve">знать сущность и причины локальных, региональных, межгосударственных конфликтов в конце </w:t>
            </w:r>
            <w:r w:rsidRPr="00604D5A">
              <w:rPr>
                <w:lang w:val="en-US"/>
              </w:rPr>
              <w:t>XX</w:t>
            </w:r>
            <w:r w:rsidRPr="00604D5A">
              <w:t xml:space="preserve"> – начале </w:t>
            </w:r>
            <w:r w:rsidRPr="00604D5A">
              <w:rPr>
                <w:lang w:val="en-US"/>
              </w:rPr>
              <w:t>XXI</w:t>
            </w:r>
            <w:r w:rsidRPr="00604D5A">
              <w:t xml:space="preserve"> вв.;</w:t>
            </w:r>
          </w:p>
          <w:p w:rsidR="00BE17CF" w:rsidRPr="00604D5A" w:rsidRDefault="00BE17CF" w:rsidP="00BE17CF">
            <w:pPr>
              <w:pStyle w:val="afff0"/>
              <w:jc w:val="both"/>
              <w:rPr>
                <w:b/>
                <w:bCs/>
              </w:rPr>
            </w:pPr>
            <w:r w:rsidRPr="00604D5A">
              <w:t>знать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BE17CF" w:rsidRPr="00604D5A" w:rsidRDefault="00BE17CF" w:rsidP="00BE17CF">
            <w:pPr>
              <w:pStyle w:val="afff0"/>
              <w:jc w:val="both"/>
              <w:rPr>
                <w:b/>
                <w:bCs/>
              </w:rPr>
            </w:pPr>
            <w:r w:rsidRPr="00604D5A">
              <w:t>знать назначение ООН, НАТО, ЕС, и других организаций и основные направления их деятельности;</w:t>
            </w:r>
          </w:p>
          <w:p w:rsidR="00BE17CF" w:rsidRPr="00604D5A" w:rsidRDefault="00BE17CF" w:rsidP="00BE17CF">
            <w:pPr>
              <w:pStyle w:val="afff0"/>
              <w:jc w:val="both"/>
            </w:pPr>
            <w:r w:rsidRPr="00604D5A">
              <w:t xml:space="preserve">о роли науки, культуры и религии в сохранении и укреплении  национальных и государственных традиций; </w:t>
            </w:r>
          </w:p>
          <w:p w:rsidR="00BE17CF" w:rsidRPr="00604D5A" w:rsidRDefault="00BE17CF" w:rsidP="00BE17CF">
            <w:pPr>
              <w:pStyle w:val="afff0"/>
              <w:jc w:val="both"/>
              <w:rPr>
                <w:bCs/>
                <w:color w:val="000000"/>
              </w:rPr>
            </w:pPr>
            <w:r w:rsidRPr="00604D5A">
              <w:t>знать содержание и назначение важнейших правовых и законодательных актов мирового и регионального значения.</w:t>
            </w:r>
          </w:p>
        </w:tc>
        <w:tc>
          <w:tcPr>
            <w:tcW w:w="3652"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написание рефератов,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публичное выступление</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тестирование </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написание рефератов, публичное выступление</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дискуссия, организация диспута</w:t>
            </w:r>
          </w:p>
          <w:p w:rsidR="00BE17CF" w:rsidRPr="00604D5A" w:rsidRDefault="00BE17CF" w:rsidP="00BE17CF">
            <w:pPr>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тестирование </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подготовка и защита групповых заданий проектного характера</w:t>
            </w:r>
          </w:p>
        </w:tc>
      </w:tr>
    </w:tbl>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bCs/>
          <w:sz w:val="24"/>
          <w:szCs w:val="24"/>
        </w:rPr>
        <w:t>РАБОЧАЯ ПРОГРАММА УЧЕБНОЙ ДИСЦИПЛИНЫ</w:t>
      </w:r>
      <w:r w:rsidRPr="00604D5A">
        <w:rPr>
          <w:rFonts w:ascii="Times New Roman" w:hAnsi="Times New Roman"/>
          <w:b/>
          <w:caps/>
          <w:sz w:val="24"/>
          <w:szCs w:val="24"/>
        </w:rPr>
        <w:t xml:space="preserve"> ИНОСТРАННЫЙ ЯЗЫК (Английский)</w:t>
      </w: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1.паспорт РАБОЧЕЙ ПРОГРАММЫ УЧЕБНОЙ ДИСЦИПЛИНЫ ИНОСТРАННЫЙ ЯЗЫК (Английский)</w:t>
      </w: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4"/>
          <w:szCs w:val="24"/>
        </w:rPr>
      </w:pP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sz w:val="24"/>
          <w:szCs w:val="24"/>
        </w:rPr>
      </w:pPr>
      <w:r w:rsidRPr="00604D5A">
        <w:rPr>
          <w:rFonts w:ascii="Times New Roman" w:hAnsi="Times New Roman"/>
          <w:b/>
          <w:caps/>
          <w:sz w:val="24"/>
          <w:szCs w:val="24"/>
        </w:rPr>
        <w:t xml:space="preserve"> </w:t>
      </w: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bCs/>
          <w:color w:val="000000"/>
          <w:sz w:val="24"/>
          <w:szCs w:val="24"/>
        </w:rPr>
        <w:t>38.02.04 Коммерция (по отраслям)</w:t>
      </w:r>
      <w:r w:rsidRPr="00604D5A">
        <w:rPr>
          <w:rFonts w:ascii="Times New Roman" w:hAnsi="Times New Roman"/>
          <w:sz w:val="24"/>
          <w:szCs w:val="24"/>
        </w:rPr>
        <w:t xml:space="preserve"> базовой подготовки </w:t>
      </w:r>
      <w:r w:rsidRPr="00604D5A">
        <w:rPr>
          <w:rFonts w:ascii="Times New Roman" w:hAnsi="Times New Roman"/>
          <w:bCs/>
          <w:color w:val="000000"/>
          <w:sz w:val="24"/>
          <w:szCs w:val="24"/>
        </w:rPr>
        <w:t>укрупненная группа</w:t>
      </w:r>
      <w:r w:rsidRPr="00604D5A">
        <w:rPr>
          <w:rFonts w:ascii="Times New Roman" w:hAnsi="Times New Roman"/>
          <w:b/>
          <w:bCs/>
          <w:color w:val="000000"/>
          <w:sz w:val="24"/>
          <w:szCs w:val="24"/>
        </w:rPr>
        <w:t xml:space="preserve"> 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Общий гуманитарный и социально-экономический цикл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общаться (устно и письменно) на иностранном языке на профессиональные и повседневные темы;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переводить (со словарем) иностранные тексты профессиональной направленности;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самостоятельно совершенствовать устную и письменную речь, пополнять словарный запас.</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 xml:space="preserve">- </w:t>
      </w:r>
      <w:r w:rsidRPr="00604D5A">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Формируемые</w:t>
      </w:r>
      <w:r w:rsidRPr="00604D5A">
        <w:rPr>
          <w:rFonts w:ascii="Times New Roman" w:hAnsi="Times New Roman"/>
          <w:b/>
          <w:sz w:val="24"/>
          <w:szCs w:val="24"/>
        </w:rPr>
        <w:t xml:space="preserve">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9. Пользоваться иностранным языком как средством делового общения.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10. Логически верно, аргументированно и ясно излагать устную и письменную речь.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максимальной учебной нагрузки обучающегося студентов составляет </w:t>
      </w:r>
      <w:r w:rsidRPr="00604D5A">
        <w:rPr>
          <w:rFonts w:ascii="Times New Roman" w:hAnsi="Times New Roman"/>
          <w:b/>
          <w:sz w:val="24"/>
          <w:szCs w:val="24"/>
        </w:rPr>
        <w:t>146 часа</w:t>
      </w:r>
      <w:r w:rsidRPr="00604D5A">
        <w:rPr>
          <w:rFonts w:ascii="Times New Roman" w:hAnsi="Times New Roman"/>
          <w:sz w:val="24"/>
          <w:szCs w:val="24"/>
        </w:rPr>
        <w:t>,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обязательной аудиторной учебной нагрузки обучающегося </w:t>
      </w:r>
      <w:r w:rsidRPr="00604D5A">
        <w:rPr>
          <w:rFonts w:ascii="Times New Roman" w:hAnsi="Times New Roman"/>
          <w:b/>
          <w:sz w:val="24"/>
          <w:szCs w:val="24"/>
        </w:rPr>
        <w:t>118 часов</w:t>
      </w:r>
      <w:r w:rsidRPr="00604D5A">
        <w:rPr>
          <w:rFonts w:ascii="Times New Roman" w:hAnsi="Times New Roman"/>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самостоятельной работы обучающегося </w:t>
      </w:r>
      <w:r w:rsidRPr="00604D5A">
        <w:rPr>
          <w:rFonts w:ascii="Times New Roman" w:hAnsi="Times New Roman"/>
          <w:b/>
          <w:sz w:val="24"/>
          <w:szCs w:val="24"/>
        </w:rPr>
        <w:t>28</w:t>
      </w:r>
      <w:r w:rsidRPr="00604D5A">
        <w:rPr>
          <w:rFonts w:ascii="Times New Roman" w:hAnsi="Times New Roman"/>
          <w:sz w:val="24"/>
          <w:szCs w:val="24"/>
        </w:rPr>
        <w:t xml:space="preserve"> </w:t>
      </w:r>
      <w:r w:rsidRPr="00604D5A">
        <w:rPr>
          <w:rFonts w:ascii="Times New Roman" w:hAnsi="Times New Roman"/>
          <w:b/>
          <w:sz w:val="24"/>
          <w:szCs w:val="24"/>
        </w:rPr>
        <w:t>часов</w:t>
      </w:r>
      <w:r w:rsidRPr="00604D5A">
        <w:rPr>
          <w:rFonts w:ascii="Times New Roman" w:hAnsi="Times New Roman"/>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lastRenderedPageBreak/>
        <w:t>2. СТРУКТУРА И СОДЕРЖАНИЕ УЧЕБНОЙ ДИСЦИПЛИНЫ</w:t>
      </w:r>
      <w:r w:rsidRPr="00604D5A">
        <w:rPr>
          <w:rFonts w:ascii="Times New Roman" w:hAnsi="Times New Roman"/>
          <w:b/>
          <w:caps/>
          <w:sz w:val="24"/>
          <w:szCs w:val="24"/>
        </w:rPr>
        <w:t xml:space="preserve"> ИНОСТРАННЫЙ ЯЗЫК (Английский)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2.1. Объем учебной дисциплины и виды учебной работы</w:t>
      </w:r>
    </w:p>
    <w:tbl>
      <w:tblPr>
        <w:tblW w:w="10064"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26"/>
        <w:gridCol w:w="1738"/>
      </w:tblGrid>
      <w:tr w:rsidR="00BE17CF" w:rsidRPr="00604D5A" w:rsidTr="00BE17CF">
        <w:trPr>
          <w:trHeight w:val="460"/>
        </w:trPr>
        <w:tc>
          <w:tcPr>
            <w:tcW w:w="8326"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1738"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b/>
                <w:i/>
                <w:iCs/>
                <w:sz w:val="24"/>
                <w:szCs w:val="24"/>
              </w:rPr>
              <w:t>Объем часов</w:t>
            </w:r>
          </w:p>
        </w:tc>
      </w:tr>
      <w:tr w:rsidR="00BE17CF" w:rsidRPr="00604D5A" w:rsidTr="00BE17CF">
        <w:trPr>
          <w:trHeight w:val="285"/>
        </w:trPr>
        <w:tc>
          <w:tcPr>
            <w:tcW w:w="8326"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1738"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146</w:t>
            </w:r>
          </w:p>
        </w:tc>
      </w:tr>
      <w:tr w:rsidR="00BE17CF" w:rsidRPr="00604D5A" w:rsidTr="00BE17CF">
        <w:tc>
          <w:tcPr>
            <w:tcW w:w="83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1738"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118</w:t>
            </w:r>
          </w:p>
        </w:tc>
      </w:tr>
      <w:tr w:rsidR="00BE17CF" w:rsidRPr="00604D5A" w:rsidTr="00BE17CF">
        <w:tc>
          <w:tcPr>
            <w:tcW w:w="83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1738"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p>
        </w:tc>
      </w:tr>
      <w:tr w:rsidR="00BE17CF" w:rsidRPr="00604D5A" w:rsidTr="00BE17CF">
        <w:tc>
          <w:tcPr>
            <w:tcW w:w="83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практические занятия</w:t>
            </w:r>
          </w:p>
        </w:tc>
        <w:tc>
          <w:tcPr>
            <w:tcW w:w="1738"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118</w:t>
            </w:r>
          </w:p>
        </w:tc>
      </w:tr>
      <w:tr w:rsidR="00BE17CF" w:rsidRPr="00604D5A" w:rsidTr="00BE17CF">
        <w:tc>
          <w:tcPr>
            <w:tcW w:w="8326" w:type="dxa"/>
            <w:tcBorders>
              <w:right w:val="single" w:sz="4" w:space="0" w:color="auto"/>
            </w:tcBorders>
            <w:shd w:val="clear" w:color="auto" w:fill="auto"/>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1738" w:type="dxa"/>
            <w:tcBorders>
              <w:lef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28</w:t>
            </w:r>
          </w:p>
        </w:tc>
      </w:tr>
      <w:tr w:rsidR="00BE17CF" w:rsidRPr="00604D5A" w:rsidTr="00BE17CF">
        <w:tc>
          <w:tcPr>
            <w:tcW w:w="10064" w:type="dxa"/>
            <w:gridSpan w:val="2"/>
            <w:shd w:val="clear" w:color="auto" w:fill="auto"/>
          </w:tcPr>
          <w:p w:rsidR="00BE17CF" w:rsidRPr="00604D5A" w:rsidRDefault="00BE17CF" w:rsidP="00BE17CF">
            <w:pPr>
              <w:spacing w:after="0" w:line="240" w:lineRule="auto"/>
              <w:rPr>
                <w:rFonts w:ascii="Times New Roman" w:hAnsi="Times New Roman"/>
                <w:iCs/>
                <w:sz w:val="24"/>
                <w:szCs w:val="24"/>
              </w:rPr>
            </w:pPr>
            <w:r w:rsidRPr="00604D5A">
              <w:rPr>
                <w:rFonts w:ascii="Times New Roman" w:hAnsi="Times New Roman"/>
                <w:iCs/>
                <w:sz w:val="24"/>
                <w:szCs w:val="24"/>
              </w:rPr>
              <w:t xml:space="preserve">Промежуточная аттестация в форме </w:t>
            </w:r>
            <w:r w:rsidRPr="00604D5A">
              <w:rPr>
                <w:rFonts w:ascii="Times New Roman" w:hAnsi="Times New Roman"/>
                <w:b/>
                <w:i/>
                <w:iCs/>
                <w:sz w:val="24"/>
                <w:szCs w:val="24"/>
              </w:rPr>
              <w:t>дифференцированного зачёта</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иностранный язык (английский)</w:t>
      </w:r>
    </w:p>
    <w:tbl>
      <w:tblPr>
        <w:tblW w:w="10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654"/>
        <w:gridCol w:w="1037"/>
      </w:tblGrid>
      <w:tr w:rsidR="00BE17CF" w:rsidRPr="00604D5A" w:rsidTr="00BE17CF">
        <w:trPr>
          <w:trHeight w:val="23"/>
        </w:trPr>
        <w:tc>
          <w:tcPr>
            <w:tcW w:w="1418"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занятия, самостоятельная работа обучающегося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trHeight w:val="23"/>
        </w:trPr>
        <w:tc>
          <w:tcPr>
            <w:tcW w:w="1418"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3"/>
        </w:trPr>
        <w:tc>
          <w:tcPr>
            <w:tcW w:w="1418"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Основное содержание</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76</w:t>
            </w:r>
          </w:p>
        </w:tc>
      </w:tr>
      <w:tr w:rsidR="00BE17CF" w:rsidRPr="00604D5A" w:rsidTr="00BE17CF">
        <w:trPr>
          <w:trHeight w:val="353"/>
        </w:trPr>
        <w:tc>
          <w:tcPr>
            <w:tcW w:w="9072"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Раздел 1. Я и мое окружение</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20</w:t>
            </w:r>
          </w:p>
        </w:tc>
      </w:tr>
      <w:tr w:rsidR="00BE17CF" w:rsidRPr="00604D5A" w:rsidTr="00BE17CF">
        <w:trPr>
          <w:trHeight w:val="389"/>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Описание людей: друзей, родных и близких (внешность, характер, личностные качества)</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20</w:t>
            </w:r>
          </w:p>
        </w:tc>
      </w:tr>
      <w:tr w:rsidR="00BE17CF" w:rsidRPr="00604D5A" w:rsidTr="00BE17CF">
        <w:trPr>
          <w:trHeight w:val="389"/>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Фонетический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 основные звуки и интонемы </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основные способы написания слов на основе знания правил правописания</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совершенствование орфографических навыков.</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Лексический материал по теме</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Грамматический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простые нераспространенные предложения с глагольным, составным именным и   составным глагольным сказуемым (инфинитив);</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простые предложения, распространенные за счет однородных членов;</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предложения утвердительные, вопросительные, отрицательные, побудительные, порядок слов них;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-безличные предложения;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sz w:val="24"/>
                <w:szCs w:val="24"/>
              </w:rPr>
              <w:t>- понятия глагола-связки;</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604D5A" w:rsidTr="00BE17CF">
        <w:trPr>
          <w:trHeight w:val="403"/>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546"/>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1. Давайте познакомимся!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2. Моя семья.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3. Мой рабочий день.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4. Я – студент БКТ.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5. Свободное время, хобби.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6. Мой дом.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7. Моя внешность.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8. Мой идеальный </w:t>
            </w:r>
            <w:r w:rsidRPr="00604D5A">
              <w:rPr>
                <w:rFonts w:ascii="Times New Roman" w:hAnsi="Times New Roman"/>
                <w:bCs/>
                <w:sz w:val="24"/>
                <w:szCs w:val="24"/>
                <w:lang w:val="en-US"/>
              </w:rPr>
              <w:t>weekend</w:t>
            </w:r>
            <w:r w:rsidRPr="00604D5A">
              <w:rPr>
                <w:rFonts w:ascii="Times New Roman" w:hAnsi="Times New Roman"/>
                <w:bCs/>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9. Проблемы молодого поколения.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2"/>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52"/>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Ведение словаря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Подготовка проектов: «Лучший друг», «Друг познается в беде», «Семья», «Дом мечты», «Я и другой»</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52"/>
        </w:trPr>
        <w:tc>
          <w:tcPr>
            <w:tcW w:w="9072"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
                <w:bCs/>
                <w:sz w:val="24"/>
                <w:szCs w:val="24"/>
              </w:rPr>
              <w:lastRenderedPageBreak/>
              <w:t>Раздел 2.Роль английского языка в  мировом сообществе</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56</w:t>
            </w:r>
          </w:p>
        </w:tc>
      </w:tr>
      <w:tr w:rsidR="00BE17CF" w:rsidRPr="00604D5A" w:rsidTr="00BE17CF">
        <w:trPr>
          <w:trHeight w:val="393"/>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Великобритания -страна изучаемого языка</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trHeight w:val="1240"/>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Лексический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знакомство с лексикой по теме, отработка в речевых образцах, монологические высказывания, диалогическая речь по теме; географические названия, политические термины, работа с картой.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Грамматический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 модальные глаголы; </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-местоимения;</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множественное число существительных;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степени сравнения прилагательных;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система модальности;</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 образование и употребление глаголов в </w:t>
            </w:r>
            <w:r w:rsidRPr="00604D5A">
              <w:rPr>
                <w:rFonts w:ascii="Times New Roman" w:hAnsi="Times New Roman"/>
                <w:sz w:val="24"/>
                <w:szCs w:val="24"/>
                <w:lang w:val="en-US"/>
              </w:rPr>
              <w:t>Present</w:t>
            </w:r>
            <w:r w:rsidRPr="00604D5A">
              <w:rPr>
                <w:rFonts w:ascii="Times New Roman" w:hAnsi="Times New Roman"/>
                <w:sz w:val="24"/>
                <w:szCs w:val="24"/>
              </w:rPr>
              <w:t xml:space="preserve">, </w:t>
            </w:r>
            <w:r w:rsidRPr="00604D5A">
              <w:rPr>
                <w:rFonts w:ascii="Times New Roman" w:hAnsi="Times New Roman"/>
                <w:sz w:val="24"/>
                <w:szCs w:val="24"/>
                <w:lang w:val="en-US"/>
              </w:rPr>
              <w:t>Past</w:t>
            </w:r>
            <w:r w:rsidRPr="00604D5A">
              <w:rPr>
                <w:rFonts w:ascii="Times New Roman" w:hAnsi="Times New Roman"/>
                <w:sz w:val="24"/>
                <w:szCs w:val="24"/>
              </w:rPr>
              <w:t xml:space="preserve">, </w:t>
            </w:r>
            <w:r w:rsidRPr="00604D5A">
              <w:rPr>
                <w:rFonts w:ascii="Times New Roman" w:hAnsi="Times New Roman"/>
                <w:sz w:val="24"/>
                <w:szCs w:val="24"/>
                <w:lang w:val="en-US"/>
              </w:rPr>
              <w:t>Future</w:t>
            </w:r>
            <w:r w:rsidRPr="00604D5A">
              <w:rPr>
                <w:rFonts w:ascii="Times New Roman" w:hAnsi="Times New Roman"/>
                <w:sz w:val="24"/>
                <w:szCs w:val="24"/>
              </w:rPr>
              <w:t>/</w:t>
            </w:r>
            <w:r w:rsidRPr="00604D5A">
              <w:rPr>
                <w:rFonts w:ascii="Times New Roman" w:hAnsi="Times New Roman"/>
                <w:sz w:val="24"/>
                <w:szCs w:val="24"/>
                <w:lang w:val="en-US"/>
              </w:rPr>
              <w:t>Continuous</w:t>
            </w:r>
            <w:r w:rsidRPr="00604D5A">
              <w:rPr>
                <w:rFonts w:ascii="Times New Roman" w:hAnsi="Times New Roman"/>
                <w:sz w:val="24"/>
                <w:szCs w:val="24"/>
              </w:rPr>
              <w:t>.</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 образование и употребление глаголов в </w:t>
            </w:r>
            <w:r w:rsidRPr="00604D5A">
              <w:rPr>
                <w:rFonts w:ascii="Times New Roman" w:hAnsi="Times New Roman"/>
                <w:sz w:val="24"/>
                <w:szCs w:val="24"/>
                <w:lang w:val="en-US"/>
              </w:rPr>
              <w:t>Present</w:t>
            </w:r>
            <w:r w:rsidRPr="00604D5A">
              <w:rPr>
                <w:rFonts w:ascii="Times New Roman" w:hAnsi="Times New Roman"/>
                <w:sz w:val="24"/>
                <w:szCs w:val="24"/>
              </w:rPr>
              <w:t xml:space="preserve">, </w:t>
            </w:r>
            <w:r w:rsidRPr="00604D5A">
              <w:rPr>
                <w:rFonts w:ascii="Times New Roman" w:hAnsi="Times New Roman"/>
                <w:sz w:val="24"/>
                <w:szCs w:val="24"/>
                <w:lang w:val="en-US"/>
              </w:rPr>
              <w:t>Past</w:t>
            </w:r>
            <w:r w:rsidRPr="00604D5A">
              <w:rPr>
                <w:rFonts w:ascii="Times New Roman" w:hAnsi="Times New Roman"/>
                <w:sz w:val="24"/>
                <w:szCs w:val="24"/>
              </w:rPr>
              <w:t xml:space="preserve">, </w:t>
            </w:r>
            <w:r w:rsidRPr="00604D5A">
              <w:rPr>
                <w:rFonts w:ascii="Times New Roman" w:hAnsi="Times New Roman"/>
                <w:sz w:val="24"/>
                <w:szCs w:val="24"/>
                <w:lang w:val="en-US"/>
              </w:rPr>
              <w:t>Future</w:t>
            </w:r>
            <w:r w:rsidRPr="00604D5A">
              <w:rPr>
                <w:rFonts w:ascii="Times New Roman" w:hAnsi="Times New Roman"/>
                <w:sz w:val="24"/>
                <w:szCs w:val="24"/>
              </w:rPr>
              <w:t>/</w:t>
            </w:r>
            <w:r w:rsidRPr="00604D5A">
              <w:rPr>
                <w:rFonts w:ascii="Times New Roman" w:hAnsi="Times New Roman"/>
                <w:sz w:val="24"/>
                <w:szCs w:val="24"/>
                <w:lang w:val="en-US"/>
              </w:rPr>
              <w:t>Perfect</w:t>
            </w:r>
            <w:r w:rsidRPr="00604D5A">
              <w:rPr>
                <w:rFonts w:ascii="Times New Roman" w:hAnsi="Times New Roman"/>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7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14</w:t>
            </w:r>
          </w:p>
        </w:tc>
      </w:tr>
      <w:tr w:rsidR="00BE17CF" w:rsidRPr="00604D5A" w:rsidTr="00BE17CF">
        <w:trPr>
          <w:trHeight w:val="1872"/>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1. Знакомство со страной.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2. Политическое устройство Великобритании.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3. Лондон.</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4. Крупнейшие города Великобритании.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5. Английские традиции.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6. Английская литература.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7. Выдающиеся люди Великобритании.</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1"/>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lang w:val="en-US"/>
              </w:rPr>
            </w:pPr>
            <w:r w:rsidRPr="00604D5A">
              <w:rPr>
                <w:rFonts w:ascii="Times New Roman" w:hAnsi="Times New Roman"/>
                <w:b/>
                <w:bCs/>
                <w:sz w:val="24"/>
                <w:szCs w:val="24"/>
                <w:lang w:val="en-US"/>
              </w:rPr>
              <w:t>2</w:t>
            </w:r>
          </w:p>
        </w:tc>
      </w:tr>
      <w:tr w:rsidR="00BE17CF" w:rsidRPr="00604D5A" w:rsidTr="00BE17CF">
        <w:trPr>
          <w:trHeight w:val="351"/>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Ведение словаря, слайд-шоу, презентации по теме.</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45"/>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Путешествие в США</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704"/>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i/>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 политические термины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-образование и употребление глаголов в </w:t>
            </w:r>
            <w:r w:rsidRPr="00604D5A">
              <w:rPr>
                <w:rFonts w:ascii="Times New Roman" w:hAnsi="Times New Roman"/>
                <w:bCs/>
                <w:sz w:val="24"/>
                <w:szCs w:val="24"/>
                <w:lang w:val="en-US"/>
              </w:rPr>
              <w:t>Present</w:t>
            </w:r>
            <w:r w:rsidRPr="00604D5A">
              <w:rPr>
                <w:rFonts w:ascii="Times New Roman" w:hAnsi="Times New Roman"/>
                <w:bCs/>
                <w:sz w:val="24"/>
                <w:szCs w:val="24"/>
              </w:rPr>
              <w:t xml:space="preserve">, </w:t>
            </w:r>
            <w:r w:rsidRPr="00604D5A">
              <w:rPr>
                <w:rFonts w:ascii="Times New Roman" w:hAnsi="Times New Roman"/>
                <w:bCs/>
                <w:sz w:val="24"/>
                <w:szCs w:val="24"/>
                <w:lang w:val="en-US"/>
              </w:rPr>
              <w:t>Past</w:t>
            </w:r>
            <w:r w:rsidRPr="00604D5A">
              <w:rPr>
                <w:rFonts w:ascii="Times New Roman" w:hAnsi="Times New Roman"/>
                <w:bCs/>
                <w:sz w:val="24"/>
                <w:szCs w:val="24"/>
              </w:rPr>
              <w:t xml:space="preserve">, </w:t>
            </w:r>
            <w:r w:rsidRPr="00604D5A">
              <w:rPr>
                <w:rFonts w:ascii="Times New Roman" w:hAnsi="Times New Roman"/>
                <w:bCs/>
                <w:sz w:val="24"/>
                <w:szCs w:val="24"/>
                <w:lang w:val="en-US"/>
              </w:rPr>
              <w:t>Future</w:t>
            </w:r>
            <w:r w:rsidRPr="00604D5A">
              <w:rPr>
                <w:rFonts w:ascii="Times New Roman" w:hAnsi="Times New Roman"/>
                <w:bCs/>
                <w:sz w:val="24"/>
                <w:szCs w:val="24"/>
              </w:rPr>
              <w:t>/</w:t>
            </w:r>
            <w:r w:rsidRPr="00604D5A">
              <w:rPr>
                <w:rFonts w:ascii="Times New Roman" w:hAnsi="Times New Roman"/>
                <w:bCs/>
                <w:sz w:val="24"/>
                <w:szCs w:val="24"/>
                <w:lang w:val="en-US"/>
              </w:rPr>
              <w:t>Indefinite</w:t>
            </w:r>
            <w:r w:rsidRPr="00604D5A">
              <w:rPr>
                <w:rFonts w:ascii="Times New Roman" w:hAnsi="Times New Roman"/>
                <w:bCs/>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BE17CF" w:rsidRPr="00604D5A" w:rsidTr="00BE17CF">
        <w:trPr>
          <w:trHeight w:val="273"/>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14</w:t>
            </w:r>
          </w:p>
        </w:tc>
      </w:tr>
      <w:tr w:rsidR="00BE17CF" w:rsidRPr="00604D5A" w:rsidTr="00BE17CF">
        <w:trPr>
          <w:trHeight w:val="1819"/>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1. Знакомство со страной.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2. Политическое устройство США.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3. Самые большие города США.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4. Путешествие по штатам.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5. Выдающиеся люди США.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6. Культура страны.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7. Американская литература.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76"/>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36"/>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Ведение словаря, слайд-шоу, презентации по теме.</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49"/>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Поездка за рубеж</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22</w:t>
            </w:r>
          </w:p>
        </w:tc>
      </w:tr>
      <w:tr w:rsidR="00BE17CF" w:rsidRPr="00604D5A" w:rsidTr="00BE17CF">
        <w:trPr>
          <w:trHeight w:val="1351"/>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i/>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система модальности;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образование и употребление глаголов в </w:t>
            </w:r>
            <w:r w:rsidRPr="00604D5A">
              <w:rPr>
                <w:rFonts w:ascii="Times New Roman" w:hAnsi="Times New Roman"/>
                <w:bCs/>
                <w:sz w:val="24"/>
                <w:szCs w:val="24"/>
                <w:lang w:val="en-US"/>
              </w:rPr>
              <w:t>Present</w:t>
            </w:r>
            <w:r w:rsidRPr="00604D5A">
              <w:rPr>
                <w:rFonts w:ascii="Times New Roman" w:hAnsi="Times New Roman"/>
                <w:bCs/>
                <w:sz w:val="24"/>
                <w:szCs w:val="24"/>
              </w:rPr>
              <w:t xml:space="preserve">, </w:t>
            </w:r>
            <w:r w:rsidRPr="00604D5A">
              <w:rPr>
                <w:rFonts w:ascii="Times New Roman" w:hAnsi="Times New Roman"/>
                <w:bCs/>
                <w:sz w:val="24"/>
                <w:szCs w:val="24"/>
                <w:lang w:val="en-US"/>
              </w:rPr>
              <w:t>Past</w:t>
            </w:r>
            <w:r w:rsidRPr="00604D5A">
              <w:rPr>
                <w:rFonts w:ascii="Times New Roman" w:hAnsi="Times New Roman"/>
                <w:bCs/>
                <w:sz w:val="24"/>
                <w:szCs w:val="24"/>
              </w:rPr>
              <w:t xml:space="preserve">, </w:t>
            </w:r>
            <w:r w:rsidRPr="00604D5A">
              <w:rPr>
                <w:rFonts w:ascii="Times New Roman" w:hAnsi="Times New Roman"/>
                <w:bCs/>
                <w:sz w:val="24"/>
                <w:szCs w:val="24"/>
                <w:lang w:val="en-US"/>
              </w:rPr>
              <w:t>Future</w:t>
            </w:r>
            <w:r w:rsidRPr="00604D5A">
              <w:rPr>
                <w:rFonts w:ascii="Times New Roman" w:hAnsi="Times New Roman"/>
                <w:bCs/>
                <w:sz w:val="24"/>
                <w:szCs w:val="24"/>
              </w:rPr>
              <w:t>/</w:t>
            </w:r>
            <w:r w:rsidRPr="00604D5A">
              <w:rPr>
                <w:rFonts w:ascii="Times New Roman" w:hAnsi="Times New Roman"/>
                <w:bCs/>
                <w:sz w:val="24"/>
                <w:szCs w:val="24"/>
                <w:lang w:val="en-US"/>
              </w:rPr>
              <w:t>Continuous</w:t>
            </w:r>
            <w:r w:rsidRPr="00604D5A">
              <w:rPr>
                <w:rFonts w:ascii="Times New Roman" w:hAnsi="Times New Roman"/>
                <w:bCs/>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образование и употребление глаголов в </w:t>
            </w:r>
            <w:r w:rsidRPr="00604D5A">
              <w:rPr>
                <w:rFonts w:ascii="Times New Roman" w:hAnsi="Times New Roman"/>
                <w:bCs/>
                <w:sz w:val="24"/>
                <w:szCs w:val="24"/>
                <w:lang w:val="en-US"/>
              </w:rPr>
              <w:t>Present</w:t>
            </w:r>
            <w:r w:rsidRPr="00604D5A">
              <w:rPr>
                <w:rFonts w:ascii="Times New Roman" w:hAnsi="Times New Roman"/>
                <w:bCs/>
                <w:sz w:val="24"/>
                <w:szCs w:val="24"/>
              </w:rPr>
              <w:t xml:space="preserve">, </w:t>
            </w:r>
            <w:r w:rsidRPr="00604D5A">
              <w:rPr>
                <w:rFonts w:ascii="Times New Roman" w:hAnsi="Times New Roman"/>
                <w:bCs/>
                <w:sz w:val="24"/>
                <w:szCs w:val="24"/>
                <w:lang w:val="en-US"/>
              </w:rPr>
              <w:t>Past</w:t>
            </w:r>
            <w:r w:rsidRPr="00604D5A">
              <w:rPr>
                <w:rFonts w:ascii="Times New Roman" w:hAnsi="Times New Roman"/>
                <w:bCs/>
                <w:sz w:val="24"/>
                <w:szCs w:val="24"/>
              </w:rPr>
              <w:t xml:space="preserve">, </w:t>
            </w:r>
            <w:r w:rsidRPr="00604D5A">
              <w:rPr>
                <w:rFonts w:ascii="Times New Roman" w:hAnsi="Times New Roman"/>
                <w:bCs/>
                <w:sz w:val="24"/>
                <w:szCs w:val="24"/>
                <w:lang w:val="en-US"/>
              </w:rPr>
              <w:t>Future</w:t>
            </w:r>
            <w:r w:rsidRPr="00604D5A">
              <w:rPr>
                <w:rFonts w:ascii="Times New Roman" w:hAnsi="Times New Roman"/>
                <w:bCs/>
                <w:sz w:val="24"/>
                <w:szCs w:val="24"/>
              </w:rPr>
              <w:t>/</w:t>
            </w:r>
            <w:r w:rsidRPr="00604D5A">
              <w:rPr>
                <w:rFonts w:ascii="Times New Roman" w:hAnsi="Times New Roman"/>
                <w:bCs/>
                <w:sz w:val="24"/>
                <w:szCs w:val="24"/>
                <w:lang w:val="en-US"/>
              </w:rPr>
              <w:t>Perfect</w:t>
            </w:r>
            <w:r w:rsidRPr="00604D5A">
              <w:rPr>
                <w:rFonts w:ascii="Times New Roman" w:hAnsi="Times New Roman"/>
                <w:bCs/>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BE17CF" w:rsidRPr="00604D5A" w:rsidTr="00BE17CF">
        <w:trPr>
          <w:trHeight w:val="31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555"/>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1. Какую страну выбрать?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2.Заказ билетов номера в гостинице.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3. В аэропорту. На вокзале.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4. Я в незнакомом городе.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5. В гостинице.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6. В кафе.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7. В магазине.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8. Путешествия в разные страны.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9. Как все успеть в путешествии?</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8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72"/>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604D5A">
              <w:rPr>
                <w:rFonts w:ascii="Times New Roman" w:hAnsi="Times New Roman"/>
                <w:bCs/>
                <w:sz w:val="24"/>
                <w:szCs w:val="24"/>
              </w:rPr>
              <w:t>Ведение словаря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BE17CF" w:rsidRPr="00604D5A" w:rsidTr="00BE17CF">
        <w:trPr>
          <w:trHeight w:val="323"/>
        </w:trPr>
        <w:tc>
          <w:tcPr>
            <w:tcW w:w="1418"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
                <w:bCs/>
                <w:sz w:val="24"/>
                <w:szCs w:val="24"/>
              </w:rPr>
              <w:t>Профессионально ориентированное содержание</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
                <w:bCs/>
                <w:sz w:val="24"/>
                <w:szCs w:val="24"/>
              </w:rPr>
              <w:t>70</w:t>
            </w:r>
          </w:p>
        </w:tc>
      </w:tr>
      <w:tr w:rsidR="00BE17CF" w:rsidRPr="00604D5A" w:rsidTr="00BE17CF">
        <w:trPr>
          <w:trHeight w:val="286"/>
        </w:trPr>
        <w:tc>
          <w:tcPr>
            <w:tcW w:w="9072"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
                <w:bCs/>
                <w:sz w:val="24"/>
                <w:szCs w:val="24"/>
              </w:rPr>
              <w:t>Раздел 3.Мир менеджмента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trHeight w:val="275"/>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3.1.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Мир менеджмента</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trHeight w:val="2534"/>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Лексический материал по теме:</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-знакомство с профессиональной лексикой;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-тренировка новых слов в упражнениях;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-закрепление слов в монологических и диалогических высказываниях.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Грамматический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-инфинитив и инфинитивные обороты и способы передачи их значений;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-признаки и значения слов и словосочетаний с формами на –</w:t>
            </w:r>
            <w:r w:rsidRPr="00604D5A">
              <w:rPr>
                <w:rFonts w:ascii="Times New Roman" w:hAnsi="Times New Roman"/>
                <w:sz w:val="24"/>
                <w:szCs w:val="24"/>
                <w:lang w:val="en-US"/>
              </w:rPr>
              <w:t>ing</w:t>
            </w:r>
            <w:r w:rsidRPr="00604D5A">
              <w:rPr>
                <w:rFonts w:ascii="Times New Roman" w:hAnsi="Times New Roman"/>
                <w:sz w:val="24"/>
                <w:szCs w:val="24"/>
              </w:rPr>
              <w:t xml:space="preserve"> без обязательного различения их функций;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-сложноподчиненные предложения с союзами </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4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1609"/>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1.Что такое менеджмент?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2. Структура компании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3. Функции менеджера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4. Собеседование при устройстве на работу</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5. Деловая встреча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 xml:space="preserve">6. Бизнес. </w:t>
            </w:r>
            <w:r w:rsidRPr="00604D5A">
              <w:rPr>
                <w:rFonts w:ascii="Times New Roman" w:hAnsi="Times New Roman"/>
                <w:bCs/>
                <w:sz w:val="24"/>
                <w:szCs w:val="24"/>
                <w:lang w:val="en-US"/>
              </w:rPr>
              <w:t>Start</w:t>
            </w:r>
            <w:r w:rsidRPr="00604D5A">
              <w:rPr>
                <w:rFonts w:ascii="Times New Roman" w:hAnsi="Times New Roman"/>
                <w:bCs/>
                <w:sz w:val="24"/>
                <w:szCs w:val="24"/>
              </w:rPr>
              <w:t>-</w:t>
            </w:r>
            <w:r w:rsidRPr="00604D5A">
              <w:rPr>
                <w:rFonts w:ascii="Times New Roman" w:hAnsi="Times New Roman"/>
                <w:bCs/>
                <w:sz w:val="24"/>
                <w:szCs w:val="24"/>
                <w:lang w:val="en-US"/>
              </w:rPr>
              <w:t>up</w:t>
            </w:r>
            <w:r w:rsidRPr="00604D5A">
              <w:rPr>
                <w:rFonts w:ascii="Times New Roman" w:hAnsi="Times New Roman"/>
                <w:bCs/>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05"/>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05"/>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Cs/>
                <w:sz w:val="24"/>
                <w:szCs w:val="24"/>
              </w:rPr>
              <w:t>Ведение словаря, подготовка сообщений, презентаций</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BE17CF" w:rsidRPr="00604D5A" w:rsidTr="00BE17CF">
        <w:trPr>
          <w:trHeight w:val="248"/>
        </w:trPr>
        <w:tc>
          <w:tcPr>
            <w:tcW w:w="9072"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
                <w:bCs/>
                <w:sz w:val="24"/>
                <w:szCs w:val="24"/>
              </w:rPr>
              <w:t>Раздел 4.Финансовая отчетность</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trHeight w:val="245"/>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4.1.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Финансовая отчетность</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trHeight w:val="55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Лексический материал по теме:</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-знакомство с профессиональной лексикой;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-тренировка новых слов в упражнениях;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-закрепление слов в монологических и диалогических высказываниях.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Грамматический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-инфинитив и инфинитивные обороты и способы передачи их значений;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-признаки и значения слов и словосочетаний с формами на –</w:t>
            </w:r>
            <w:r w:rsidRPr="00604D5A">
              <w:rPr>
                <w:rFonts w:ascii="Times New Roman" w:hAnsi="Times New Roman"/>
                <w:sz w:val="24"/>
                <w:szCs w:val="24"/>
                <w:lang w:val="en-US"/>
              </w:rPr>
              <w:t>ing</w:t>
            </w:r>
            <w:r w:rsidRPr="00604D5A">
              <w:rPr>
                <w:rFonts w:ascii="Times New Roman" w:hAnsi="Times New Roman"/>
                <w:sz w:val="24"/>
                <w:szCs w:val="24"/>
              </w:rPr>
              <w:t xml:space="preserve"> без обязательного различения их функций;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-предложения со сложным дополнением типа </w:t>
            </w:r>
            <w:r w:rsidRPr="00604D5A">
              <w:rPr>
                <w:rFonts w:ascii="Times New Roman" w:hAnsi="Times New Roman"/>
                <w:sz w:val="24"/>
                <w:szCs w:val="24"/>
                <w:lang w:val="en-US"/>
              </w:rPr>
              <w:t>I</w:t>
            </w:r>
            <w:r w:rsidRPr="00604D5A">
              <w:rPr>
                <w:rFonts w:ascii="Times New Roman" w:hAnsi="Times New Roman"/>
                <w:sz w:val="24"/>
                <w:szCs w:val="24"/>
              </w:rPr>
              <w:t xml:space="preserve"> </w:t>
            </w:r>
            <w:r w:rsidRPr="00604D5A">
              <w:rPr>
                <w:rFonts w:ascii="Times New Roman" w:hAnsi="Times New Roman"/>
                <w:sz w:val="24"/>
                <w:szCs w:val="24"/>
                <w:lang w:val="en-US"/>
              </w:rPr>
              <w:t>want</w:t>
            </w:r>
            <w:r w:rsidRPr="00604D5A">
              <w:rPr>
                <w:rFonts w:ascii="Times New Roman" w:hAnsi="Times New Roman"/>
                <w:sz w:val="24"/>
                <w:szCs w:val="24"/>
              </w:rPr>
              <w:t xml:space="preserve"> </w:t>
            </w:r>
            <w:r w:rsidRPr="00604D5A">
              <w:rPr>
                <w:rFonts w:ascii="Times New Roman" w:hAnsi="Times New Roman"/>
                <w:sz w:val="24"/>
                <w:szCs w:val="24"/>
                <w:lang w:val="en-US"/>
              </w:rPr>
              <w:t>you</w:t>
            </w:r>
            <w:r w:rsidRPr="00604D5A">
              <w:rPr>
                <w:rFonts w:ascii="Times New Roman" w:hAnsi="Times New Roman"/>
                <w:sz w:val="24"/>
                <w:szCs w:val="24"/>
              </w:rPr>
              <w:t xml:space="preserve"> </w:t>
            </w:r>
            <w:r w:rsidRPr="00604D5A">
              <w:rPr>
                <w:rFonts w:ascii="Times New Roman" w:hAnsi="Times New Roman"/>
                <w:sz w:val="24"/>
                <w:szCs w:val="24"/>
                <w:lang w:val="en-US"/>
              </w:rPr>
              <w:t>to</w:t>
            </w:r>
            <w:r w:rsidRPr="00604D5A">
              <w:rPr>
                <w:rFonts w:ascii="Times New Roman" w:hAnsi="Times New Roman"/>
                <w:sz w:val="24"/>
                <w:szCs w:val="24"/>
              </w:rPr>
              <w:t xml:space="preserve"> </w:t>
            </w:r>
            <w:r w:rsidRPr="00604D5A">
              <w:rPr>
                <w:rFonts w:ascii="Times New Roman" w:hAnsi="Times New Roman"/>
                <w:sz w:val="24"/>
                <w:szCs w:val="24"/>
                <w:lang w:val="en-US"/>
              </w:rPr>
              <w:t>come</w:t>
            </w:r>
            <w:r w:rsidRPr="00604D5A">
              <w:rPr>
                <w:rFonts w:ascii="Times New Roman" w:hAnsi="Times New Roman"/>
                <w:sz w:val="24"/>
                <w:szCs w:val="24"/>
              </w:rPr>
              <w:t xml:space="preserve"> </w:t>
            </w:r>
            <w:r w:rsidRPr="00604D5A">
              <w:rPr>
                <w:rFonts w:ascii="Times New Roman" w:hAnsi="Times New Roman"/>
                <w:sz w:val="24"/>
                <w:szCs w:val="24"/>
                <w:lang w:val="en-US"/>
              </w:rPr>
              <w:t>here</w:t>
            </w:r>
            <w:r w:rsidRPr="00604D5A">
              <w:rPr>
                <w:rFonts w:ascii="Times New Roman" w:hAnsi="Times New Roman"/>
                <w:sz w:val="24"/>
                <w:szCs w:val="24"/>
              </w:rPr>
              <w:t>;</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-сложноподчиненные предложения с союзами </w:t>
            </w:r>
            <w:r w:rsidRPr="00604D5A">
              <w:rPr>
                <w:rFonts w:ascii="Times New Roman" w:hAnsi="Times New Roman"/>
                <w:sz w:val="24"/>
                <w:szCs w:val="24"/>
                <w:lang w:val="en-US"/>
              </w:rPr>
              <w:t>for</w:t>
            </w:r>
            <w:r w:rsidRPr="00604D5A">
              <w:rPr>
                <w:rFonts w:ascii="Times New Roman" w:hAnsi="Times New Roman"/>
                <w:sz w:val="24"/>
                <w:szCs w:val="24"/>
              </w:rPr>
              <w:t xml:space="preserve">, </w:t>
            </w:r>
            <w:r w:rsidRPr="00604D5A">
              <w:rPr>
                <w:rFonts w:ascii="Times New Roman" w:hAnsi="Times New Roman"/>
                <w:sz w:val="24"/>
                <w:szCs w:val="24"/>
                <w:lang w:val="en-US"/>
              </w:rPr>
              <w:t>as</w:t>
            </w:r>
            <w:r w:rsidRPr="00604D5A">
              <w:rPr>
                <w:rFonts w:ascii="Times New Roman" w:hAnsi="Times New Roman"/>
                <w:sz w:val="24"/>
                <w:szCs w:val="24"/>
              </w:rPr>
              <w:t xml:space="preserve">, </w:t>
            </w:r>
            <w:r w:rsidRPr="00604D5A">
              <w:rPr>
                <w:rFonts w:ascii="Times New Roman" w:hAnsi="Times New Roman"/>
                <w:sz w:val="24"/>
                <w:szCs w:val="24"/>
                <w:lang w:val="en-US"/>
              </w:rPr>
              <w:t>till</w:t>
            </w:r>
            <w:r w:rsidRPr="00604D5A">
              <w:rPr>
                <w:rFonts w:ascii="Times New Roman" w:hAnsi="Times New Roman"/>
                <w:sz w:val="24"/>
                <w:szCs w:val="24"/>
              </w:rPr>
              <w:t>,  (</w:t>
            </w:r>
            <w:r w:rsidRPr="00604D5A">
              <w:rPr>
                <w:rFonts w:ascii="Times New Roman" w:hAnsi="Times New Roman"/>
                <w:sz w:val="24"/>
                <w:szCs w:val="24"/>
                <w:lang w:val="en-US"/>
              </w:rPr>
              <w:t>as</w:t>
            </w:r>
            <w:r w:rsidRPr="00604D5A">
              <w:rPr>
                <w:rFonts w:ascii="Times New Roman" w:hAnsi="Times New Roman"/>
                <w:sz w:val="24"/>
                <w:szCs w:val="24"/>
              </w:rPr>
              <w:t xml:space="preserve">) </w:t>
            </w:r>
            <w:r w:rsidRPr="00604D5A">
              <w:rPr>
                <w:rFonts w:ascii="Times New Roman" w:hAnsi="Times New Roman"/>
                <w:sz w:val="24"/>
                <w:szCs w:val="24"/>
                <w:lang w:val="en-US"/>
              </w:rPr>
              <w:t>though</w:t>
            </w:r>
            <w:r w:rsidRPr="00604D5A">
              <w:rPr>
                <w:rFonts w:ascii="Times New Roman" w:hAnsi="Times New Roman"/>
                <w:sz w:val="24"/>
                <w:szCs w:val="24"/>
              </w:rPr>
              <w:t>;</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-страдательный залог в </w:t>
            </w:r>
            <w:r w:rsidRPr="00604D5A">
              <w:rPr>
                <w:rFonts w:ascii="Times New Roman" w:hAnsi="Times New Roman"/>
                <w:sz w:val="24"/>
                <w:szCs w:val="24"/>
                <w:lang w:val="en-US"/>
              </w:rPr>
              <w:t>Indefinite</w:t>
            </w:r>
            <w:r w:rsidRPr="00604D5A">
              <w:rPr>
                <w:rFonts w:ascii="Times New Roman" w:hAnsi="Times New Roman"/>
                <w:sz w:val="24"/>
                <w:szCs w:val="24"/>
              </w:rPr>
              <w:t xml:space="preserve"> </w:t>
            </w:r>
            <w:r w:rsidRPr="00604D5A">
              <w:rPr>
                <w:rFonts w:ascii="Times New Roman" w:hAnsi="Times New Roman"/>
                <w:sz w:val="24"/>
                <w:szCs w:val="24"/>
                <w:lang w:val="en-US"/>
              </w:rPr>
              <w:t>Passive</w:t>
            </w:r>
            <w:r w:rsidRPr="00604D5A">
              <w:rPr>
                <w:rFonts w:ascii="Times New Roman" w:hAnsi="Times New Roman"/>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166"/>
        </w:trPr>
        <w:tc>
          <w:tcPr>
            <w:tcW w:w="1418"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1770"/>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1. Финансовая документация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2. Учетный период</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3. Бухгалтерский баланс</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4. Отчет о прибылях и убытках</w:t>
            </w:r>
          </w:p>
          <w:p w:rsidR="00BE17CF" w:rsidRPr="00604D5A" w:rsidRDefault="00BE17CF" w:rsidP="00BE17CF">
            <w:pPr>
              <w:tabs>
                <w:tab w:val="left" w:pos="916"/>
                <w:tab w:val="left" w:pos="1832"/>
                <w:tab w:val="center" w:pos="3143"/>
              </w:tabs>
              <w:snapToGrid w:val="0"/>
              <w:spacing w:after="0" w:line="240" w:lineRule="auto"/>
              <w:rPr>
                <w:rFonts w:ascii="Times New Roman" w:hAnsi="Times New Roman"/>
                <w:bCs/>
                <w:sz w:val="24"/>
                <w:szCs w:val="24"/>
              </w:rPr>
            </w:pPr>
            <w:r w:rsidRPr="00604D5A">
              <w:rPr>
                <w:rFonts w:ascii="Times New Roman" w:hAnsi="Times New Roman"/>
                <w:bCs/>
                <w:sz w:val="24"/>
                <w:szCs w:val="24"/>
              </w:rPr>
              <w:t>5. Капиталовложения</w:t>
            </w:r>
            <w:r w:rsidRPr="00604D5A">
              <w:rPr>
                <w:rFonts w:ascii="Times New Roman" w:hAnsi="Times New Roman"/>
                <w:bCs/>
                <w:sz w:val="24"/>
                <w:szCs w:val="24"/>
              </w:rPr>
              <w:tab/>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6. Инвестиции</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2"/>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85"/>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Ведение словаря, подготовка проектов</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206"/>
        </w:trPr>
        <w:tc>
          <w:tcPr>
            <w:tcW w:w="9072"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
                <w:bCs/>
                <w:sz w:val="24"/>
                <w:szCs w:val="24"/>
              </w:rPr>
              <w:t>Раздел 5. Банковские операции</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09"/>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5.1.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Банковские операции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469"/>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знакомство с лексикой по теме, отработка в речевых образцах, монологические высказывания, диалогическая речь по теме;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-сложносочиненные предложения;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сложноподчиненные предложения с придаточными типа </w:t>
            </w:r>
            <w:r w:rsidRPr="00604D5A">
              <w:rPr>
                <w:rFonts w:ascii="Times New Roman" w:hAnsi="Times New Roman"/>
                <w:bCs/>
                <w:sz w:val="24"/>
                <w:szCs w:val="24"/>
                <w:lang w:val="en-US"/>
              </w:rPr>
              <w:t>If</w:t>
            </w:r>
            <w:r w:rsidRPr="00604D5A">
              <w:rPr>
                <w:rFonts w:ascii="Times New Roman" w:hAnsi="Times New Roman"/>
                <w:bCs/>
                <w:sz w:val="24"/>
                <w:szCs w:val="24"/>
              </w:rPr>
              <w:t xml:space="preserve"> </w:t>
            </w:r>
            <w:r w:rsidRPr="00604D5A">
              <w:rPr>
                <w:rFonts w:ascii="Times New Roman" w:hAnsi="Times New Roman"/>
                <w:bCs/>
                <w:sz w:val="24"/>
                <w:szCs w:val="24"/>
                <w:lang w:val="en-US"/>
              </w:rPr>
              <w:t>I</w:t>
            </w:r>
            <w:r w:rsidRPr="00604D5A">
              <w:rPr>
                <w:rFonts w:ascii="Times New Roman" w:hAnsi="Times New Roman"/>
                <w:bCs/>
                <w:sz w:val="24"/>
                <w:szCs w:val="24"/>
              </w:rPr>
              <w:t xml:space="preserve"> </w:t>
            </w:r>
            <w:r w:rsidRPr="00604D5A">
              <w:rPr>
                <w:rFonts w:ascii="Times New Roman" w:hAnsi="Times New Roman"/>
                <w:bCs/>
                <w:sz w:val="24"/>
                <w:szCs w:val="24"/>
                <w:lang w:val="en-US"/>
              </w:rPr>
              <w:t>were</w:t>
            </w:r>
            <w:r w:rsidRPr="00604D5A">
              <w:rPr>
                <w:rFonts w:ascii="Times New Roman" w:hAnsi="Times New Roman"/>
                <w:bCs/>
                <w:sz w:val="24"/>
                <w:szCs w:val="24"/>
              </w:rPr>
              <w:t xml:space="preserve"> </w:t>
            </w:r>
            <w:r w:rsidRPr="00604D5A">
              <w:rPr>
                <w:rFonts w:ascii="Times New Roman" w:hAnsi="Times New Roman"/>
                <w:bCs/>
                <w:sz w:val="24"/>
                <w:szCs w:val="24"/>
                <w:lang w:val="en-US"/>
              </w:rPr>
              <w:t>you</w:t>
            </w:r>
            <w:r w:rsidRPr="00604D5A">
              <w:rPr>
                <w:rFonts w:ascii="Times New Roman" w:hAnsi="Times New Roman"/>
                <w:bCs/>
                <w:sz w:val="24"/>
                <w:szCs w:val="24"/>
              </w:rPr>
              <w:t xml:space="preserve">, </w:t>
            </w:r>
            <w:r w:rsidRPr="00604D5A">
              <w:rPr>
                <w:rFonts w:ascii="Times New Roman" w:hAnsi="Times New Roman"/>
                <w:bCs/>
                <w:sz w:val="24"/>
                <w:szCs w:val="24"/>
                <w:lang w:val="en-US"/>
              </w:rPr>
              <w:t>I</w:t>
            </w:r>
            <w:r w:rsidRPr="00604D5A">
              <w:rPr>
                <w:rFonts w:ascii="Times New Roman" w:hAnsi="Times New Roman"/>
                <w:bCs/>
                <w:sz w:val="24"/>
                <w:szCs w:val="24"/>
              </w:rPr>
              <w:t xml:space="preserve"> </w:t>
            </w:r>
            <w:r w:rsidRPr="00604D5A">
              <w:rPr>
                <w:rFonts w:ascii="Times New Roman" w:hAnsi="Times New Roman"/>
                <w:bCs/>
                <w:sz w:val="24"/>
                <w:szCs w:val="24"/>
                <w:lang w:val="en-US"/>
              </w:rPr>
              <w:t>would</w:t>
            </w:r>
            <w:r w:rsidRPr="00604D5A">
              <w:rPr>
                <w:rFonts w:ascii="Times New Roman" w:hAnsi="Times New Roman"/>
                <w:bCs/>
                <w:sz w:val="24"/>
                <w:szCs w:val="24"/>
              </w:rPr>
              <w:t xml:space="preserve"> </w:t>
            </w:r>
            <w:r w:rsidRPr="00604D5A">
              <w:rPr>
                <w:rFonts w:ascii="Times New Roman" w:hAnsi="Times New Roman"/>
                <w:bCs/>
                <w:sz w:val="24"/>
                <w:szCs w:val="24"/>
                <w:lang w:val="en-US"/>
              </w:rPr>
              <w:t>do</w:t>
            </w:r>
            <w:r w:rsidRPr="00604D5A">
              <w:rPr>
                <w:rFonts w:ascii="Times New Roman" w:hAnsi="Times New Roman"/>
                <w:bCs/>
                <w:sz w:val="24"/>
                <w:szCs w:val="24"/>
              </w:rPr>
              <w:t xml:space="preserve"> </w:t>
            </w:r>
            <w:r w:rsidRPr="00604D5A">
              <w:rPr>
                <w:rFonts w:ascii="Times New Roman" w:hAnsi="Times New Roman"/>
                <w:bCs/>
                <w:sz w:val="24"/>
                <w:szCs w:val="24"/>
                <w:lang w:val="en-US"/>
              </w:rPr>
              <w:t>English</w:t>
            </w:r>
            <w:r w:rsidRPr="00604D5A">
              <w:rPr>
                <w:rFonts w:ascii="Times New Roman" w:hAnsi="Times New Roman"/>
                <w:bCs/>
                <w:sz w:val="24"/>
                <w:szCs w:val="24"/>
              </w:rPr>
              <w:t xml:space="preserve">, </w:t>
            </w:r>
            <w:r w:rsidRPr="00604D5A">
              <w:rPr>
                <w:rFonts w:ascii="Times New Roman" w:hAnsi="Times New Roman"/>
                <w:bCs/>
                <w:sz w:val="24"/>
                <w:szCs w:val="24"/>
                <w:lang w:val="en-US"/>
              </w:rPr>
              <w:t>instead</w:t>
            </w:r>
            <w:r w:rsidRPr="00604D5A">
              <w:rPr>
                <w:rFonts w:ascii="Times New Roman" w:hAnsi="Times New Roman"/>
                <w:bCs/>
                <w:sz w:val="24"/>
                <w:szCs w:val="24"/>
              </w:rPr>
              <w:t xml:space="preserve"> </w:t>
            </w:r>
            <w:r w:rsidRPr="00604D5A">
              <w:rPr>
                <w:rFonts w:ascii="Times New Roman" w:hAnsi="Times New Roman"/>
                <w:bCs/>
                <w:sz w:val="24"/>
                <w:szCs w:val="24"/>
                <w:lang w:val="en-US"/>
              </w:rPr>
              <w:t>of</w:t>
            </w:r>
            <w:r w:rsidRPr="00604D5A">
              <w:rPr>
                <w:rFonts w:ascii="Times New Roman" w:hAnsi="Times New Roman"/>
                <w:bCs/>
                <w:sz w:val="24"/>
                <w:szCs w:val="24"/>
              </w:rPr>
              <w:t xml:space="preserve"> </w:t>
            </w:r>
            <w:r w:rsidRPr="00604D5A">
              <w:rPr>
                <w:rFonts w:ascii="Times New Roman" w:hAnsi="Times New Roman"/>
                <w:bCs/>
                <w:sz w:val="24"/>
                <w:szCs w:val="24"/>
                <w:lang w:val="en-US"/>
              </w:rPr>
              <w:t>French</w:t>
            </w:r>
            <w:r w:rsidRPr="00604D5A">
              <w:rPr>
                <w:rFonts w:ascii="Times New Roman" w:hAnsi="Times New Roman"/>
                <w:bCs/>
                <w:sz w:val="24"/>
                <w:szCs w:val="24"/>
              </w:rPr>
              <w:t>;</w:t>
            </w:r>
          </w:p>
          <w:p w:rsidR="00BE17CF" w:rsidRPr="008004E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8004E1">
              <w:rPr>
                <w:rFonts w:ascii="Times New Roman" w:hAnsi="Times New Roman"/>
                <w:bCs/>
                <w:sz w:val="24"/>
                <w:szCs w:val="24"/>
                <w:lang w:val="en-US"/>
              </w:rPr>
              <w:t>-</w:t>
            </w:r>
            <w:r w:rsidRPr="00604D5A">
              <w:rPr>
                <w:rFonts w:ascii="Times New Roman" w:hAnsi="Times New Roman"/>
                <w:bCs/>
                <w:sz w:val="24"/>
                <w:szCs w:val="24"/>
              </w:rPr>
              <w:t>предложения</w:t>
            </w:r>
            <w:r w:rsidRPr="008004E1">
              <w:rPr>
                <w:rFonts w:ascii="Times New Roman" w:hAnsi="Times New Roman"/>
                <w:bCs/>
                <w:sz w:val="24"/>
                <w:szCs w:val="24"/>
                <w:lang w:val="en-US"/>
              </w:rPr>
              <w:t xml:space="preserve"> </w:t>
            </w:r>
            <w:r w:rsidRPr="00604D5A">
              <w:rPr>
                <w:rFonts w:ascii="Times New Roman" w:hAnsi="Times New Roman"/>
                <w:bCs/>
                <w:sz w:val="24"/>
                <w:szCs w:val="24"/>
              </w:rPr>
              <w:t>с</w:t>
            </w:r>
            <w:r w:rsidRPr="008004E1">
              <w:rPr>
                <w:rFonts w:ascii="Times New Roman" w:hAnsi="Times New Roman"/>
                <w:bCs/>
                <w:sz w:val="24"/>
                <w:szCs w:val="24"/>
                <w:lang w:val="en-US"/>
              </w:rPr>
              <w:t xml:space="preserve"> </w:t>
            </w:r>
            <w:r w:rsidRPr="00604D5A">
              <w:rPr>
                <w:rFonts w:ascii="Times New Roman" w:hAnsi="Times New Roman"/>
                <w:bCs/>
                <w:sz w:val="24"/>
                <w:szCs w:val="24"/>
              </w:rPr>
              <w:t>союзами</w:t>
            </w:r>
            <w:r w:rsidRPr="008004E1">
              <w:rPr>
                <w:rFonts w:ascii="Times New Roman" w:hAnsi="Times New Roman"/>
                <w:bCs/>
                <w:sz w:val="24"/>
                <w:szCs w:val="24"/>
                <w:lang w:val="en-US"/>
              </w:rPr>
              <w:t xml:space="preserve"> </w:t>
            </w:r>
            <w:r w:rsidRPr="00604D5A">
              <w:rPr>
                <w:rFonts w:ascii="Times New Roman" w:hAnsi="Times New Roman"/>
                <w:bCs/>
                <w:sz w:val="24"/>
                <w:szCs w:val="24"/>
                <w:lang w:val="en-US"/>
              </w:rPr>
              <w:t>neither</w:t>
            </w:r>
            <w:r w:rsidRPr="008004E1">
              <w:rPr>
                <w:rFonts w:ascii="Times New Roman" w:hAnsi="Times New Roman"/>
                <w:bCs/>
                <w:sz w:val="24"/>
                <w:szCs w:val="24"/>
                <w:lang w:val="en-US"/>
              </w:rPr>
              <w:t>…</w:t>
            </w:r>
            <w:r w:rsidRPr="00604D5A">
              <w:rPr>
                <w:rFonts w:ascii="Times New Roman" w:hAnsi="Times New Roman"/>
                <w:bCs/>
                <w:sz w:val="24"/>
                <w:szCs w:val="24"/>
                <w:lang w:val="en-US"/>
              </w:rPr>
              <w:t>nor</w:t>
            </w:r>
            <w:r w:rsidRPr="008004E1">
              <w:rPr>
                <w:rFonts w:ascii="Times New Roman" w:hAnsi="Times New Roman"/>
                <w:bCs/>
                <w:sz w:val="24"/>
                <w:szCs w:val="24"/>
                <w:lang w:val="en-US"/>
              </w:rPr>
              <w:t xml:space="preserve">, </w:t>
            </w:r>
            <w:r w:rsidRPr="00604D5A">
              <w:rPr>
                <w:rFonts w:ascii="Times New Roman" w:hAnsi="Times New Roman"/>
                <w:bCs/>
                <w:sz w:val="24"/>
                <w:szCs w:val="24"/>
                <w:lang w:val="en-US"/>
              </w:rPr>
              <w:t>either</w:t>
            </w:r>
            <w:r w:rsidRPr="008004E1">
              <w:rPr>
                <w:rFonts w:ascii="Times New Roman" w:hAnsi="Times New Roman"/>
                <w:bCs/>
                <w:sz w:val="24"/>
                <w:szCs w:val="24"/>
                <w:lang w:val="en-US"/>
              </w:rPr>
              <w:t>…</w:t>
            </w:r>
            <w:r w:rsidRPr="00604D5A">
              <w:rPr>
                <w:rFonts w:ascii="Times New Roman" w:hAnsi="Times New Roman"/>
                <w:bCs/>
                <w:sz w:val="24"/>
                <w:szCs w:val="24"/>
                <w:lang w:val="en-US"/>
              </w:rPr>
              <w:t>or</w:t>
            </w:r>
            <w:r w:rsidRPr="008004E1">
              <w:rPr>
                <w:rFonts w:ascii="Times New Roman" w:hAnsi="Times New Roman"/>
                <w:bCs/>
                <w:sz w:val="24"/>
                <w:szCs w:val="24"/>
                <w:lang w:val="en-US"/>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-страдательный залог в </w:t>
            </w:r>
            <w:r w:rsidRPr="00604D5A">
              <w:rPr>
                <w:rFonts w:ascii="Times New Roman" w:hAnsi="Times New Roman"/>
                <w:bCs/>
                <w:sz w:val="24"/>
                <w:szCs w:val="24"/>
                <w:lang w:val="en-US"/>
              </w:rPr>
              <w:t>Continuous</w:t>
            </w:r>
            <w:r w:rsidRPr="00604D5A">
              <w:rPr>
                <w:rFonts w:ascii="Times New Roman" w:hAnsi="Times New Roman"/>
                <w:bCs/>
                <w:sz w:val="24"/>
                <w:szCs w:val="24"/>
              </w:rPr>
              <w:t xml:space="preserve"> </w:t>
            </w:r>
            <w:r w:rsidRPr="00604D5A">
              <w:rPr>
                <w:rFonts w:ascii="Times New Roman" w:hAnsi="Times New Roman"/>
                <w:bCs/>
                <w:sz w:val="24"/>
                <w:szCs w:val="24"/>
                <w:lang w:val="en-US"/>
              </w:rPr>
              <w:t>Passive</w:t>
            </w:r>
            <w:r w:rsidRPr="00604D5A">
              <w:rPr>
                <w:rFonts w:ascii="Times New Roman" w:hAnsi="Times New Roman"/>
                <w:bCs/>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263"/>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14</w:t>
            </w:r>
          </w:p>
        </w:tc>
      </w:tr>
      <w:tr w:rsidR="00BE17CF" w:rsidRPr="00604D5A" w:rsidTr="00BE17CF">
        <w:trPr>
          <w:trHeight w:val="2050"/>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1. Текущие активы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2. Недвижимость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3. Текущие обязательства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4. Долгосрочные обязательства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5. Оборотный капитал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6. Налогообложение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7. Налоговый кодекс</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9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27"/>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27"/>
        </w:trPr>
        <w:tc>
          <w:tcPr>
            <w:tcW w:w="9072"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
                <w:bCs/>
                <w:sz w:val="24"/>
                <w:szCs w:val="24"/>
              </w:rPr>
              <w:t>Раздел 6.</w:t>
            </w:r>
            <w:r w:rsidRPr="00604D5A">
              <w:rPr>
                <w:rFonts w:ascii="Times New Roman" w:hAnsi="Times New Roman"/>
                <w:b/>
                <w:bCs/>
                <w:i/>
                <w:sz w:val="24"/>
                <w:szCs w:val="24"/>
              </w:rPr>
              <w:t xml:space="preserve"> </w:t>
            </w:r>
            <w:r w:rsidRPr="00604D5A">
              <w:rPr>
                <w:rFonts w:ascii="Times New Roman" w:hAnsi="Times New Roman"/>
                <w:b/>
                <w:bCs/>
                <w:sz w:val="24"/>
                <w:szCs w:val="24"/>
              </w:rPr>
              <w:t>Внутренний аудит</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20</w:t>
            </w:r>
          </w:p>
        </w:tc>
      </w:tr>
      <w:tr w:rsidR="00BE17CF" w:rsidRPr="00604D5A" w:rsidTr="00BE17CF">
        <w:trPr>
          <w:trHeight w:val="345"/>
        </w:trPr>
        <w:tc>
          <w:tcPr>
            <w:tcW w:w="1418"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6.1.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Внутренний аудит</w:t>
            </w: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20</w:t>
            </w:r>
          </w:p>
        </w:tc>
      </w:tr>
      <w:tr w:rsidR="00BE17CF" w:rsidRPr="00604D5A" w:rsidTr="00BE17CF">
        <w:trPr>
          <w:trHeight w:val="704"/>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Лексический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-знакомство с лексикой по теме, отработка в речевых образцах, монологические и диалогические высказывания по теме; </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грамматический материал:</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-распознавание и употребление в речи изученных ранее коммуникативных и структурных типов предложения;</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-систематизация знаний о сложносочиненных и сложноподчиненных предложениях;</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-образование и употребление страдательного залога в   группы </w:t>
            </w:r>
            <w:r w:rsidRPr="00604D5A">
              <w:rPr>
                <w:rFonts w:ascii="Times New Roman" w:hAnsi="Times New Roman"/>
                <w:sz w:val="24"/>
                <w:szCs w:val="24"/>
                <w:lang w:val="en-US"/>
              </w:rPr>
              <w:t>Perfect</w:t>
            </w:r>
            <w:r w:rsidRPr="00604D5A">
              <w:rPr>
                <w:rFonts w:ascii="Times New Roman" w:hAnsi="Times New Roman"/>
                <w:sz w:val="24"/>
                <w:szCs w:val="24"/>
              </w:rPr>
              <w:t>.</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219"/>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trHeight w:val="2262"/>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1. Отчет об изменении в финансовом положении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2. Отчет о движении денежных средств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3. Финансовые учреждения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4. Фондовая биржа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5. Аудит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6. Аудиторский доклад</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7. Аудиторское заключение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8.Функции аудитора</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43"/>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48"/>
        </w:trPr>
        <w:tc>
          <w:tcPr>
            <w:tcW w:w="1418"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BE17CF" w:rsidRPr="00604D5A" w:rsidTr="00BE17CF">
        <w:trPr>
          <w:trHeight w:val="361"/>
        </w:trPr>
        <w:tc>
          <w:tcPr>
            <w:tcW w:w="1418" w:type="dxa"/>
            <w:shd w:val="clear" w:color="auto" w:fill="auto"/>
          </w:tcPr>
          <w:p w:rsidR="00BE17CF" w:rsidRPr="00604D5A" w:rsidRDefault="00BE17CF" w:rsidP="00BE17CF">
            <w:pPr>
              <w:snapToGrid w:val="0"/>
              <w:spacing w:after="0" w:line="240" w:lineRule="auto"/>
              <w:rPr>
                <w:rFonts w:ascii="Times New Roman" w:hAnsi="Times New Roman"/>
                <w:bCs/>
                <w:i/>
                <w:sz w:val="24"/>
                <w:szCs w:val="24"/>
              </w:rPr>
            </w:pPr>
          </w:p>
        </w:tc>
        <w:tc>
          <w:tcPr>
            <w:tcW w:w="76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1037"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146</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 условия реализации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Реализация программы дисциплины требует наличия учебного кабинета Иностранного языка.</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bCs/>
          <w:sz w:val="24"/>
          <w:szCs w:val="24"/>
        </w:rPr>
        <w:t>Оборудование учебного кабинета иностранного языка:</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04D5A">
        <w:rPr>
          <w:rFonts w:ascii="Times New Roman" w:hAnsi="Times New Roman"/>
          <w:bCs/>
          <w:sz w:val="24"/>
          <w:szCs w:val="24"/>
        </w:rPr>
        <w:t>наглядные пособия (комплект учебных таблиц, карты, учебный дидактический материал);</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04D5A">
        <w:rPr>
          <w:rFonts w:ascii="Times New Roman" w:hAnsi="Times New Roman"/>
          <w:bCs/>
          <w:sz w:val="24"/>
          <w:szCs w:val="24"/>
        </w:rPr>
        <w:t>экранно-звуковые пособия;</w:t>
      </w:r>
    </w:p>
    <w:p w:rsidR="00BE17CF" w:rsidRPr="00604D5A" w:rsidRDefault="00BE17CF" w:rsidP="007D447B">
      <w:pPr>
        <w:widowControl w:val="0"/>
        <w:tabs>
          <w:tab w:val="left" w:pos="426"/>
          <w:tab w:val="left" w:pos="567"/>
        </w:tabs>
        <w:suppressAutoHyphens/>
        <w:spacing w:after="0" w:line="240" w:lineRule="auto"/>
        <w:jc w:val="both"/>
        <w:rPr>
          <w:rFonts w:ascii="Times New Roman" w:hAnsi="Times New Roman"/>
          <w:sz w:val="24"/>
          <w:szCs w:val="24"/>
        </w:rPr>
      </w:pPr>
      <w:r w:rsidRPr="00604D5A">
        <w:rPr>
          <w:rFonts w:ascii="Times New Roman" w:hAnsi="Times New Roman"/>
          <w:bCs/>
          <w:color w:val="000000"/>
          <w:sz w:val="24"/>
          <w:szCs w:val="24"/>
        </w:rPr>
        <w:t>библиотечный фонд.</w:t>
      </w:r>
    </w:p>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zh-CN"/>
        </w:rPr>
      </w:pPr>
      <w:r w:rsidRPr="00604D5A">
        <w:rPr>
          <w:rFonts w:ascii="Times New Roman" w:hAnsi="Times New Roman"/>
          <w:b/>
          <w:bCs/>
          <w:sz w:val="24"/>
          <w:szCs w:val="24"/>
          <w:lang w:eastAsia="zh-CN"/>
        </w:rPr>
        <w:t>Перечень рекомендуемых учебных изданий, Интернет-ресурсов, дополнительной литературы:</w:t>
      </w:r>
    </w:p>
    <w:p w:rsidR="008E5F7A" w:rsidRPr="00D81377" w:rsidRDefault="008E5F7A" w:rsidP="008E5F7A">
      <w:pPr>
        <w:pStyle w:val="ac"/>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4"/>
          <w:szCs w:val="24"/>
        </w:rPr>
      </w:pPr>
      <w:bookmarkStart w:id="4" w:name="bookmark24"/>
      <w:bookmarkStart w:id="5" w:name="_Toc446077532"/>
      <w:bookmarkStart w:id="6" w:name="_Toc446078069"/>
      <w:r w:rsidRPr="00D81377">
        <w:rPr>
          <w:rFonts w:ascii="Times New Roman" w:hAnsi="Times New Roman"/>
          <w:b/>
          <w:sz w:val="24"/>
          <w:szCs w:val="24"/>
        </w:rPr>
        <w:t>Основная литература</w:t>
      </w:r>
    </w:p>
    <w:p w:rsidR="007D75BD" w:rsidRDefault="007D75BD" w:rsidP="007D75BD">
      <w:pPr>
        <w:tabs>
          <w:tab w:val="left" w:pos="426"/>
        </w:tabs>
        <w:suppressAutoHyphens/>
        <w:spacing w:after="0" w:line="240" w:lineRule="auto"/>
        <w:jc w:val="both"/>
        <w:rPr>
          <w:rFonts w:ascii="Times New Roman" w:hAnsi="Times New Roman"/>
          <w:iCs/>
          <w:sz w:val="24"/>
          <w:szCs w:val="24"/>
        </w:rPr>
      </w:pPr>
      <w:r>
        <w:rPr>
          <w:rFonts w:ascii="Times New Roman" w:hAnsi="Times New Roman"/>
          <w:iCs/>
          <w:sz w:val="24"/>
          <w:szCs w:val="24"/>
        </w:rPr>
        <w:t>Агабекян И.П.Английский язык [Текст] : учеб. пособие / И. П. Агабекян. - 3-е изд., перераб. и доп. - Ростов-на-Дону : Феникс, 2019. - 316 с. : ил. - (СПО)</w:t>
      </w:r>
    </w:p>
    <w:p w:rsidR="007D75BD" w:rsidRDefault="007D75BD" w:rsidP="007D75BD">
      <w:pPr>
        <w:tabs>
          <w:tab w:val="left" w:pos="426"/>
        </w:tabs>
        <w:suppressAutoHyphens/>
        <w:spacing w:after="0" w:line="240" w:lineRule="auto"/>
        <w:jc w:val="both"/>
        <w:rPr>
          <w:rFonts w:ascii="Times New Roman" w:hAnsi="Times New Roman"/>
          <w:iCs/>
          <w:sz w:val="24"/>
          <w:szCs w:val="24"/>
        </w:rPr>
      </w:pPr>
      <w:r>
        <w:rPr>
          <w:rFonts w:ascii="Times New Roman" w:hAnsi="Times New Roman"/>
          <w:iCs/>
          <w:sz w:val="24"/>
          <w:szCs w:val="24"/>
        </w:rPr>
        <w:t>Колесникова, Н. Н.Английский язык для менеджеров [Текст] : учебник / Н. Н. Колесникова, Г. В. Данилова, Л. Н. Девяткина. - 11-е изд., стереотип. - Москва : ИЦ "Академия", 2017. - 304 с. - (Проф. образование. Гуман. и соц.-эконом. дисциплины)</w:t>
      </w:r>
    </w:p>
    <w:p w:rsidR="007D75BD" w:rsidRDefault="007D75BD" w:rsidP="007D75BD">
      <w:p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Маньковская, З. В. Английский язык [Текст] : учеб. пособие / З. В. Маньковская. - Москва : ИНФРА-М, 2020. - 200 с.</w:t>
      </w:r>
    </w:p>
    <w:p w:rsidR="007D75BD" w:rsidRDefault="007D75BD" w:rsidP="007D75BD">
      <w:pPr>
        <w:pStyle w:val="ac"/>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4"/>
          <w:szCs w:val="24"/>
        </w:rPr>
      </w:pPr>
      <w:r>
        <w:rPr>
          <w:rFonts w:ascii="Times New Roman" w:hAnsi="Times New Roman"/>
          <w:b/>
          <w:sz w:val="24"/>
          <w:szCs w:val="24"/>
        </w:rPr>
        <w:t>Дополнительная литература:</w:t>
      </w:r>
    </w:p>
    <w:p w:rsidR="007D75BD" w:rsidRDefault="007D75BD" w:rsidP="007D75BD">
      <w:pPr>
        <w:tabs>
          <w:tab w:val="left" w:pos="426"/>
        </w:tabs>
        <w:suppressAutoHyphens/>
        <w:spacing w:after="0" w:line="240" w:lineRule="auto"/>
        <w:jc w:val="both"/>
        <w:rPr>
          <w:rFonts w:ascii="Times New Roman" w:hAnsi="Times New Roman"/>
          <w:sz w:val="24"/>
          <w:szCs w:val="24"/>
        </w:rPr>
      </w:pPr>
      <w:r>
        <w:rPr>
          <w:rFonts w:ascii="Times New Roman" w:hAnsi="Times New Roman"/>
          <w:sz w:val="24"/>
          <w:szCs w:val="24"/>
        </w:rPr>
        <w:t>Уваров, В. И. Английский язык для экономистов + CD [Электронный ресурс] : учебник и практикум - / В. И. Уваров. - М. : Юрайт, 2019. - 356 с. – ЭБС «Юрайт».</w:t>
      </w:r>
    </w:p>
    <w:p w:rsidR="008E5F7A" w:rsidRPr="00604D5A" w:rsidRDefault="008E5F7A" w:rsidP="007D447B">
      <w:pPr>
        <w:tabs>
          <w:tab w:val="left" w:pos="426"/>
        </w:tabs>
        <w:suppressAutoHyphens/>
        <w:spacing w:after="0" w:line="240" w:lineRule="auto"/>
        <w:jc w:val="both"/>
        <w:rPr>
          <w:rFonts w:ascii="Times New Roman" w:hAnsi="Times New Roman"/>
          <w:b/>
          <w:sz w:val="24"/>
          <w:szCs w:val="24"/>
        </w:rPr>
      </w:pPr>
      <w:r w:rsidRPr="00604D5A">
        <w:rPr>
          <w:rFonts w:ascii="Times New Roman" w:hAnsi="Times New Roman"/>
          <w:iCs/>
          <w:sz w:val="24"/>
          <w:szCs w:val="24"/>
        </w:rPr>
        <w:t>Ларина Т.В.</w:t>
      </w:r>
      <w:r w:rsidRPr="00604D5A">
        <w:rPr>
          <w:rFonts w:ascii="Times New Roman" w:hAnsi="Times New Roman"/>
          <w:sz w:val="24"/>
          <w:szCs w:val="24"/>
        </w:rPr>
        <w:t xml:space="preserve"> Основы межкультурной коммуникации. - М., 2015</w:t>
      </w:r>
    </w:p>
    <w:p w:rsidR="008E5F7A" w:rsidRPr="00604D5A" w:rsidRDefault="008E5F7A" w:rsidP="007D447B">
      <w:pPr>
        <w:tabs>
          <w:tab w:val="left" w:pos="426"/>
        </w:tabs>
        <w:suppressAutoHyphens/>
        <w:spacing w:after="0" w:line="240" w:lineRule="auto"/>
        <w:jc w:val="both"/>
        <w:rPr>
          <w:rFonts w:ascii="Times New Roman" w:hAnsi="Times New Roman"/>
          <w:b/>
          <w:sz w:val="24"/>
          <w:szCs w:val="24"/>
        </w:rPr>
      </w:pPr>
      <w:r w:rsidRPr="00604D5A">
        <w:rPr>
          <w:rFonts w:ascii="Times New Roman" w:hAnsi="Times New Roman"/>
          <w:sz w:val="24"/>
          <w:szCs w:val="24"/>
        </w:rPr>
        <w:t>Профессор Хиггинс. Английский без акцента! (фонетический, лексический и грамматиче</w:t>
      </w:r>
      <w:r w:rsidRPr="00604D5A">
        <w:rPr>
          <w:rFonts w:ascii="Times New Roman" w:hAnsi="Times New Roman"/>
          <w:sz w:val="24"/>
          <w:szCs w:val="24"/>
        </w:rPr>
        <w:softHyphen/>
        <w:t>сий мультимедийный справочник-тренажер).</w:t>
      </w:r>
    </w:p>
    <w:p w:rsidR="008E5F7A" w:rsidRPr="00D81377" w:rsidRDefault="008E5F7A" w:rsidP="008E5F7A">
      <w:pPr>
        <w:tabs>
          <w:tab w:val="left" w:pos="426"/>
        </w:tabs>
        <w:spacing w:after="0" w:line="240" w:lineRule="auto"/>
        <w:jc w:val="center"/>
        <w:rPr>
          <w:rFonts w:ascii="Times New Roman" w:hAnsi="Times New Roman"/>
          <w:sz w:val="24"/>
          <w:szCs w:val="24"/>
        </w:rPr>
      </w:pPr>
      <w:r w:rsidRPr="00D81377">
        <w:rPr>
          <w:rFonts w:ascii="Times New Roman" w:hAnsi="Times New Roman"/>
          <w:b/>
          <w:sz w:val="24"/>
          <w:szCs w:val="24"/>
        </w:rPr>
        <w:t>Интернет-ресурсы</w:t>
      </w:r>
    </w:p>
    <w:bookmarkEnd w:id="4"/>
    <w:bookmarkEnd w:id="5"/>
    <w:bookmarkEnd w:id="6"/>
    <w:p w:rsidR="00BE17CF" w:rsidRPr="00604D5A" w:rsidRDefault="00BE17CF" w:rsidP="00BE17CF">
      <w:pPr>
        <w:tabs>
          <w:tab w:val="left" w:pos="426"/>
        </w:tabs>
        <w:spacing w:after="0" w:line="240" w:lineRule="auto"/>
        <w:jc w:val="both"/>
        <w:rPr>
          <w:rFonts w:ascii="Times New Roman" w:hAnsi="Times New Roman"/>
          <w:sz w:val="24"/>
          <w:szCs w:val="24"/>
        </w:rPr>
      </w:pPr>
      <w:r w:rsidRPr="00604D5A">
        <w:rPr>
          <w:rFonts w:ascii="Times New Roman" w:hAnsi="Times New Roman"/>
          <w:sz w:val="24"/>
          <w:szCs w:val="24"/>
        </w:rPr>
        <w:t xml:space="preserve">1. </w:t>
      </w: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lingvo</w:t>
      </w:r>
      <w:r w:rsidRPr="00604D5A">
        <w:rPr>
          <w:rFonts w:ascii="Times New Roman" w:hAnsi="Times New Roman"/>
          <w:sz w:val="24"/>
          <w:szCs w:val="24"/>
        </w:rPr>
        <w:t>-</w:t>
      </w:r>
      <w:r w:rsidRPr="00604D5A">
        <w:rPr>
          <w:rFonts w:ascii="Times New Roman" w:hAnsi="Times New Roman"/>
          <w:sz w:val="24"/>
          <w:szCs w:val="24"/>
          <w:lang w:val="en-US"/>
        </w:rPr>
        <w:t>online</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(более 30 англо-русских, русско-английских и толковых словарей общей и отраслевой лексики).</w:t>
      </w:r>
    </w:p>
    <w:p w:rsidR="00BE17CF" w:rsidRPr="00604D5A" w:rsidRDefault="00E84677" w:rsidP="007D447B">
      <w:pPr>
        <w:tabs>
          <w:tab w:val="left" w:pos="426"/>
        </w:tabs>
        <w:suppressAutoHyphens/>
        <w:spacing w:after="0" w:line="240" w:lineRule="auto"/>
        <w:jc w:val="both"/>
        <w:rPr>
          <w:rFonts w:ascii="Times New Roman" w:hAnsi="Times New Roman"/>
          <w:sz w:val="24"/>
          <w:szCs w:val="24"/>
        </w:rPr>
      </w:pPr>
      <w:hyperlink r:id="rId11" w:history="1">
        <w:r w:rsidR="00BE17CF" w:rsidRPr="00604D5A">
          <w:rPr>
            <w:rFonts w:ascii="Times New Roman" w:hAnsi="Times New Roman"/>
            <w:sz w:val="24"/>
            <w:szCs w:val="24"/>
            <w:u w:val="single"/>
            <w:lang w:val="en-US"/>
          </w:rPr>
          <w:t>www</w:t>
        </w:r>
        <w:r w:rsidR="00BE17CF" w:rsidRPr="00604D5A">
          <w:rPr>
            <w:rFonts w:ascii="Times New Roman" w:hAnsi="Times New Roman"/>
            <w:sz w:val="24"/>
            <w:szCs w:val="24"/>
            <w:u w:val="single"/>
          </w:rPr>
          <w:t>.</w:t>
        </w:r>
        <w:r w:rsidR="00BE17CF" w:rsidRPr="00604D5A">
          <w:rPr>
            <w:rFonts w:ascii="Times New Roman" w:hAnsi="Times New Roman"/>
            <w:sz w:val="24"/>
            <w:szCs w:val="24"/>
            <w:u w:val="single"/>
            <w:lang w:val="en-US"/>
          </w:rPr>
          <w:t>macmillandictionary</w:t>
        </w:r>
        <w:r w:rsidR="00BE17CF" w:rsidRPr="00604D5A">
          <w:rPr>
            <w:rFonts w:ascii="Times New Roman" w:hAnsi="Times New Roman"/>
            <w:sz w:val="24"/>
            <w:szCs w:val="24"/>
            <w:u w:val="single"/>
          </w:rPr>
          <w:t>.</w:t>
        </w:r>
        <w:r w:rsidR="00BE17CF" w:rsidRPr="00604D5A">
          <w:rPr>
            <w:rFonts w:ascii="Times New Roman" w:hAnsi="Times New Roman"/>
            <w:sz w:val="24"/>
            <w:szCs w:val="24"/>
            <w:u w:val="single"/>
            <w:lang w:val="en-US"/>
          </w:rPr>
          <w:t>com</w:t>
        </w:r>
        <w:r w:rsidR="00BE17CF" w:rsidRPr="00604D5A">
          <w:rPr>
            <w:rFonts w:ascii="Times New Roman" w:hAnsi="Times New Roman"/>
            <w:sz w:val="24"/>
            <w:szCs w:val="24"/>
            <w:u w:val="single"/>
          </w:rPr>
          <w:t>/</w:t>
        </w:r>
        <w:r w:rsidR="00BE17CF" w:rsidRPr="00604D5A">
          <w:rPr>
            <w:rFonts w:ascii="Times New Roman" w:hAnsi="Times New Roman"/>
            <w:sz w:val="24"/>
            <w:szCs w:val="24"/>
            <w:u w:val="single"/>
            <w:lang w:val="en-US"/>
          </w:rPr>
          <w:t>dictionary</w:t>
        </w:r>
        <w:r w:rsidR="00BE17CF" w:rsidRPr="00604D5A">
          <w:rPr>
            <w:rFonts w:ascii="Times New Roman" w:hAnsi="Times New Roman"/>
            <w:sz w:val="24"/>
            <w:szCs w:val="24"/>
            <w:u w:val="single"/>
          </w:rPr>
          <w:t>/</w:t>
        </w:r>
        <w:r w:rsidR="00BE17CF" w:rsidRPr="00604D5A">
          <w:rPr>
            <w:rFonts w:ascii="Times New Roman" w:hAnsi="Times New Roman"/>
            <w:sz w:val="24"/>
            <w:szCs w:val="24"/>
            <w:u w:val="single"/>
            <w:lang w:val="en-US"/>
          </w:rPr>
          <w:t>british</w:t>
        </w:r>
        <w:r w:rsidR="00BE17CF" w:rsidRPr="00604D5A">
          <w:rPr>
            <w:rFonts w:ascii="Times New Roman" w:hAnsi="Times New Roman"/>
            <w:sz w:val="24"/>
            <w:szCs w:val="24"/>
            <w:u w:val="single"/>
          </w:rPr>
          <w:t>/</w:t>
        </w:r>
        <w:r w:rsidR="00BE17CF" w:rsidRPr="00604D5A">
          <w:rPr>
            <w:rFonts w:ascii="Times New Roman" w:hAnsi="Times New Roman"/>
            <w:sz w:val="24"/>
            <w:szCs w:val="24"/>
            <w:u w:val="single"/>
            <w:lang w:val="en-US"/>
          </w:rPr>
          <w:t>enjoy</w:t>
        </w:r>
      </w:hyperlink>
      <w:r w:rsidR="00BE17CF" w:rsidRPr="00604D5A">
        <w:rPr>
          <w:rFonts w:ascii="Times New Roman" w:hAnsi="Times New Roman"/>
          <w:sz w:val="24"/>
          <w:szCs w:val="24"/>
        </w:rPr>
        <w:t xml:space="preserve"> (</w:t>
      </w:r>
      <w:r w:rsidR="00BE17CF" w:rsidRPr="00604D5A">
        <w:rPr>
          <w:rFonts w:ascii="Times New Roman" w:hAnsi="Times New Roman"/>
          <w:sz w:val="24"/>
          <w:szCs w:val="24"/>
          <w:lang w:val="en-US"/>
        </w:rPr>
        <w:t>Macmillan</w:t>
      </w:r>
      <w:r w:rsidR="00BE17CF" w:rsidRPr="00604D5A">
        <w:rPr>
          <w:rFonts w:ascii="Times New Roman" w:hAnsi="Times New Roman"/>
          <w:sz w:val="24"/>
          <w:szCs w:val="24"/>
        </w:rPr>
        <w:t xml:space="preserve"> </w:t>
      </w:r>
      <w:r w:rsidR="00BE17CF" w:rsidRPr="00604D5A">
        <w:rPr>
          <w:rFonts w:ascii="Times New Roman" w:hAnsi="Times New Roman"/>
          <w:sz w:val="24"/>
          <w:szCs w:val="24"/>
          <w:lang w:val="en-US"/>
        </w:rPr>
        <w:t>Dictionary</w:t>
      </w:r>
      <w:r w:rsidR="00BE17CF" w:rsidRPr="00604D5A">
        <w:rPr>
          <w:rFonts w:ascii="Times New Roman" w:hAnsi="Times New Roman"/>
          <w:sz w:val="24"/>
          <w:szCs w:val="24"/>
        </w:rPr>
        <w:t xml:space="preserve"> с возможностью прослушать произношение слов).</w:t>
      </w:r>
    </w:p>
    <w:p w:rsidR="00BE17CF" w:rsidRPr="00604D5A" w:rsidRDefault="00BE17CF" w:rsidP="007D447B">
      <w:pPr>
        <w:tabs>
          <w:tab w:val="left" w:pos="426"/>
        </w:tabs>
        <w:suppressAutoHyphens/>
        <w:spacing w:after="0" w:line="240" w:lineRule="auto"/>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britanica</w:t>
      </w:r>
      <w:r w:rsidRPr="00604D5A">
        <w:rPr>
          <w:rFonts w:ascii="Times New Roman" w:hAnsi="Times New Roman"/>
          <w:sz w:val="24"/>
          <w:szCs w:val="24"/>
        </w:rPr>
        <w:t>.</w:t>
      </w:r>
      <w:r w:rsidRPr="00604D5A">
        <w:rPr>
          <w:rFonts w:ascii="Times New Roman" w:hAnsi="Times New Roman"/>
          <w:sz w:val="24"/>
          <w:szCs w:val="24"/>
          <w:lang w:val="en-US"/>
        </w:rPr>
        <w:t>com</w:t>
      </w:r>
      <w:r w:rsidRPr="00604D5A">
        <w:rPr>
          <w:rFonts w:ascii="Times New Roman" w:hAnsi="Times New Roman"/>
          <w:sz w:val="24"/>
          <w:szCs w:val="24"/>
        </w:rPr>
        <w:t xml:space="preserve"> (энциклопедия «Британника»).</w:t>
      </w:r>
    </w:p>
    <w:p w:rsidR="00BE17CF" w:rsidRPr="00604D5A" w:rsidRDefault="00E84677" w:rsidP="007D447B">
      <w:pPr>
        <w:tabs>
          <w:tab w:val="left" w:pos="426"/>
        </w:tabs>
        <w:suppressAutoHyphens/>
        <w:spacing w:after="0" w:line="240" w:lineRule="auto"/>
        <w:jc w:val="both"/>
        <w:rPr>
          <w:rFonts w:ascii="Times New Roman" w:hAnsi="Times New Roman"/>
          <w:sz w:val="24"/>
          <w:szCs w:val="24"/>
          <w:lang w:val="en-US"/>
        </w:rPr>
      </w:pPr>
      <w:hyperlink r:id="rId12" w:history="1">
        <w:r w:rsidR="00BE17CF" w:rsidRPr="00604D5A">
          <w:rPr>
            <w:rFonts w:ascii="Times New Roman" w:hAnsi="Times New Roman"/>
            <w:sz w:val="24"/>
            <w:szCs w:val="24"/>
            <w:u w:val="single"/>
            <w:lang w:val="en-US"/>
          </w:rPr>
          <w:t>www.ldoceonline.com</w:t>
        </w:r>
      </w:hyperlink>
      <w:r w:rsidR="00BE17CF" w:rsidRPr="00604D5A">
        <w:rPr>
          <w:rFonts w:ascii="Times New Roman" w:hAnsi="Times New Roman"/>
          <w:sz w:val="24"/>
          <w:szCs w:val="24"/>
          <w:lang w:val="en-US"/>
        </w:rPr>
        <w:t xml:space="preserve"> (Longman Dictionary of Contemporary English) </w:t>
      </w:r>
    </w:p>
    <w:p w:rsidR="00BE17CF" w:rsidRPr="00604D5A" w:rsidRDefault="00BE17CF" w:rsidP="00BE17CF">
      <w:pPr>
        <w:tabs>
          <w:tab w:val="left" w:pos="426"/>
        </w:tabs>
        <w:spacing w:after="0" w:line="240" w:lineRule="auto"/>
        <w:jc w:val="both"/>
        <w:rPr>
          <w:rFonts w:ascii="Times New Roman" w:hAnsi="Times New Roman"/>
          <w:sz w:val="24"/>
          <w:szCs w:val="24"/>
          <w:lang w:val="en-US"/>
        </w:rPr>
      </w:pPr>
    </w:p>
    <w:p w:rsidR="00BE17CF" w:rsidRPr="00604D5A" w:rsidRDefault="00BE17CF" w:rsidP="00BE17C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4. КОНТРОЛЬ И ОЦЕНКА РЕЗУЛЬТАТОВ ОСВОЕНИЯ ДИСЦИПЛИНЫ</w:t>
      </w:r>
      <w:r w:rsidRPr="00604D5A">
        <w:rPr>
          <w:rFonts w:ascii="Times New Roman" w:hAnsi="Times New Roman"/>
          <w:b/>
          <w:caps/>
          <w:sz w:val="24"/>
          <w:szCs w:val="24"/>
        </w:rPr>
        <w:t xml:space="preserve"> ИНОСТРАННЫЙ ЯЗЫК (Английский)</w:t>
      </w:r>
    </w:p>
    <w:p w:rsidR="00BE17CF" w:rsidRPr="00604D5A" w:rsidRDefault="00BE17CF" w:rsidP="00BE17CF">
      <w:pPr>
        <w:spacing w:after="0" w:line="240" w:lineRule="auto"/>
        <w:jc w:val="both"/>
        <w:rPr>
          <w:rFonts w:ascii="Times New Roman" w:hAnsi="Times New Roman"/>
          <w:b/>
          <w:sz w:val="24"/>
          <w:szCs w:val="24"/>
        </w:rPr>
      </w:pPr>
    </w:p>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Контроль</w:t>
      </w:r>
      <w:r w:rsidRPr="00604D5A">
        <w:rPr>
          <w:rFonts w:ascii="Times New Roman" w:hAnsi="Times New Roman"/>
          <w:sz w:val="24"/>
          <w:szCs w:val="24"/>
        </w:rPr>
        <w:t xml:space="preserve"> </w:t>
      </w:r>
      <w:r w:rsidRPr="00604D5A">
        <w:rPr>
          <w:rFonts w:ascii="Times New Roman" w:hAnsi="Times New Roman"/>
          <w:b/>
          <w:sz w:val="24"/>
          <w:szCs w:val="24"/>
        </w:rPr>
        <w:t>и оценка</w:t>
      </w:r>
      <w:r w:rsidRPr="00604D5A">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а также выполнения обучающимся заданий для самостоятельной работы.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4"/>
        <w:gridCol w:w="3230"/>
      </w:tblGrid>
      <w:tr w:rsidR="00BE17CF" w:rsidRPr="00604D5A" w:rsidTr="00BE17CF">
        <w:tc>
          <w:tcPr>
            <w:tcW w:w="7054" w:type="dxa"/>
            <w:tcBorders>
              <w:top w:val="single" w:sz="4" w:space="0" w:color="auto"/>
              <w:left w:val="single" w:sz="4" w:space="0" w:color="auto"/>
              <w:bottom w:val="single" w:sz="4" w:space="0" w:color="auto"/>
              <w:right w:val="single" w:sz="4" w:space="0" w:color="auto"/>
            </w:tcBorders>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260" w:type="dxa"/>
            <w:tcBorders>
              <w:top w:val="single" w:sz="4" w:space="0" w:color="auto"/>
              <w:left w:val="single" w:sz="4" w:space="0" w:color="auto"/>
              <w:bottom w:val="single" w:sz="4" w:space="0" w:color="auto"/>
              <w:right w:val="single" w:sz="4" w:space="0" w:color="auto"/>
            </w:tcBorders>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1656"/>
        </w:trPr>
        <w:tc>
          <w:tcPr>
            <w:tcW w:w="7054"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общаться (устно и письменно) на иностранном языке на профессиональные и повседневные темы;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переводить (со словарем) иностранные тексты профессиональной направленности;</w:t>
            </w:r>
          </w:p>
          <w:p w:rsidR="00BE17CF" w:rsidRPr="00604D5A" w:rsidRDefault="00BE17CF" w:rsidP="00BE17C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lastRenderedPageBreak/>
              <w:t>- самостоятельно совершенствовать устную и письменную речь, пополнять словарный запас.</w:t>
            </w:r>
          </w:p>
        </w:tc>
        <w:tc>
          <w:tcPr>
            <w:tcW w:w="3260"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tc>
      </w:tr>
      <w:tr w:rsidR="00BE17CF" w:rsidRPr="00604D5A" w:rsidTr="00BE17CF">
        <w:trPr>
          <w:trHeight w:val="1132"/>
        </w:trPr>
        <w:tc>
          <w:tcPr>
            <w:tcW w:w="7054"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lastRenderedPageBreak/>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 xml:space="preserve">- </w:t>
            </w:r>
            <w:r w:rsidRPr="00604D5A">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3260"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rPr>
                <w:rFonts w:ascii="Times New Roman" w:hAnsi="Times New Roman"/>
                <w:bCs/>
                <w:sz w:val="24"/>
                <w:szCs w:val="24"/>
              </w:rPr>
            </w:pPr>
          </w:p>
        </w:tc>
      </w:tr>
    </w:tbl>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РАБОЧАЯ ПРОГРАММА УЧЕБНОЙ ДИСЦИПЛИНЫ ИНОСТРАННЫЙ ЯЗЫК (НЕМЕЦКИЙ)</w:t>
      </w:r>
    </w:p>
    <w:p w:rsidR="00BE17CF" w:rsidRPr="00604D5A"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1.паспорт РАБОЧЕЙ ПРОГРАММЫ УЧЕБНОЙ ДИСЦИПЛИНЫ ИНОСТРАННЫЙ ЯЗЫК (НЕМЕЦКИЙ)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r w:rsidRPr="00604D5A">
        <w:rPr>
          <w:rFonts w:ascii="Times New Roman" w:hAnsi="Times New Roman"/>
          <w:sz w:val="24"/>
          <w:szCs w:val="24"/>
          <w:lang w:eastAsia="ar-SA"/>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bCs/>
          <w:color w:val="000000"/>
          <w:sz w:val="24"/>
          <w:szCs w:val="24"/>
          <w:lang w:eastAsia="ar-SA"/>
        </w:rPr>
        <w:t>38.02.04 Коммерция (по отраслям)</w:t>
      </w:r>
      <w:r w:rsidRPr="00604D5A">
        <w:rPr>
          <w:rFonts w:ascii="Times New Roman" w:hAnsi="Times New Roman"/>
          <w:sz w:val="24"/>
          <w:szCs w:val="24"/>
          <w:lang w:eastAsia="ar-SA"/>
        </w:rPr>
        <w:t xml:space="preserve"> базовой подготовки </w:t>
      </w:r>
      <w:r w:rsidRPr="00604D5A">
        <w:rPr>
          <w:rFonts w:ascii="Times New Roman" w:hAnsi="Times New Roman"/>
          <w:bCs/>
          <w:color w:val="000000"/>
          <w:sz w:val="24"/>
          <w:szCs w:val="24"/>
          <w:lang w:eastAsia="ar-SA"/>
        </w:rPr>
        <w:t>укрупненная группа</w:t>
      </w:r>
      <w:r w:rsidRPr="00604D5A">
        <w:rPr>
          <w:rFonts w:ascii="Times New Roman" w:hAnsi="Times New Roman"/>
          <w:b/>
          <w:bCs/>
          <w:color w:val="000000"/>
          <w:sz w:val="24"/>
          <w:szCs w:val="24"/>
          <w:lang w:eastAsia="ar-SA"/>
        </w:rPr>
        <w:t xml:space="preserve"> 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Общий гуманитарный и социально-экономический цикл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общаться (устно и письменно) на иностранном языке на профессиональные и повседневные темы;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переводить (со словарем) иностранные тексты профессиональной направленности;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самостоятельно совершенствовать устную и письменную речь, пополнять словарный запас.</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 xml:space="preserve">- </w:t>
      </w:r>
      <w:r w:rsidRPr="00604D5A">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Формируемые</w:t>
      </w:r>
      <w:r w:rsidRPr="00604D5A">
        <w:rPr>
          <w:rFonts w:ascii="Times New Roman" w:hAnsi="Times New Roman"/>
          <w:b/>
          <w:sz w:val="24"/>
          <w:szCs w:val="24"/>
        </w:rPr>
        <w:t xml:space="preserve">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9. Пользоваться иностранным языком как средством делового общения.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10. Логически верно, аргументированно и ясно излагать устную и письменную речь.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максимальной учебной нагрузки обучающегося студентов составляет </w:t>
      </w:r>
      <w:r w:rsidRPr="00604D5A">
        <w:rPr>
          <w:rFonts w:ascii="Times New Roman" w:hAnsi="Times New Roman"/>
          <w:b/>
          <w:sz w:val="24"/>
          <w:szCs w:val="24"/>
        </w:rPr>
        <w:t>146 часов</w:t>
      </w:r>
      <w:r w:rsidRPr="00604D5A">
        <w:rPr>
          <w:rFonts w:ascii="Times New Roman" w:hAnsi="Times New Roman"/>
          <w:sz w:val="24"/>
          <w:szCs w:val="24"/>
        </w:rPr>
        <w:t>,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обязательной аудиторной учебной нагрузки обучающегося </w:t>
      </w:r>
      <w:r w:rsidRPr="00604D5A">
        <w:rPr>
          <w:rFonts w:ascii="Times New Roman" w:hAnsi="Times New Roman"/>
          <w:b/>
          <w:sz w:val="24"/>
          <w:szCs w:val="24"/>
        </w:rPr>
        <w:t>118 часов</w:t>
      </w:r>
      <w:r w:rsidRPr="00604D5A">
        <w:rPr>
          <w:rFonts w:ascii="Times New Roman" w:hAnsi="Times New Roman"/>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самостоятельной работы обучающегося </w:t>
      </w:r>
      <w:r w:rsidRPr="00604D5A">
        <w:rPr>
          <w:rFonts w:ascii="Times New Roman" w:hAnsi="Times New Roman"/>
          <w:b/>
          <w:sz w:val="24"/>
          <w:szCs w:val="24"/>
        </w:rPr>
        <w:t>28</w:t>
      </w:r>
      <w:r w:rsidRPr="00604D5A">
        <w:rPr>
          <w:rFonts w:ascii="Times New Roman" w:hAnsi="Times New Roman"/>
          <w:sz w:val="24"/>
          <w:szCs w:val="24"/>
        </w:rPr>
        <w:t xml:space="preserve"> </w:t>
      </w:r>
      <w:r w:rsidRPr="00604D5A">
        <w:rPr>
          <w:rFonts w:ascii="Times New Roman" w:hAnsi="Times New Roman"/>
          <w:b/>
          <w:sz w:val="24"/>
          <w:szCs w:val="24"/>
        </w:rPr>
        <w:t>часов</w:t>
      </w:r>
      <w:r w:rsidRPr="00604D5A">
        <w:rPr>
          <w:rFonts w:ascii="Times New Roman" w:hAnsi="Times New Roman"/>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604D5A"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2. СТРУКТУРА И СОДЕРЖАНИЕ УЧЕБНОЙ ДИСЦИПЛИНЫ</w:t>
      </w:r>
      <w:r w:rsidRPr="00604D5A">
        <w:rPr>
          <w:rFonts w:ascii="Times New Roman" w:hAnsi="Times New Roman"/>
          <w:b/>
          <w:caps/>
          <w:sz w:val="24"/>
          <w:szCs w:val="24"/>
        </w:rPr>
        <w:t xml:space="preserve"> ИНОСТРАННЫЙ ЯЗЫК (НЕМЕЦКИЙ)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2.1. Объем учебной дисциплины и виды учебной работы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bl>
      <w:tblPr>
        <w:tblW w:w="10064"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2"/>
        <w:gridCol w:w="1842"/>
      </w:tblGrid>
      <w:tr w:rsidR="00BE17CF" w:rsidRPr="00604D5A" w:rsidTr="00BE17CF">
        <w:trPr>
          <w:trHeight w:val="460"/>
        </w:trPr>
        <w:tc>
          <w:tcPr>
            <w:tcW w:w="8222"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184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r w:rsidRPr="00604D5A">
              <w:rPr>
                <w:rFonts w:ascii="Times New Roman" w:hAnsi="Times New Roman"/>
                <w:b/>
                <w:i/>
                <w:iCs/>
                <w:sz w:val="24"/>
                <w:szCs w:val="24"/>
              </w:rPr>
              <w:t>Объем часов</w:t>
            </w:r>
          </w:p>
        </w:tc>
      </w:tr>
      <w:tr w:rsidR="00BE17CF" w:rsidRPr="00604D5A" w:rsidTr="00BE17CF">
        <w:trPr>
          <w:trHeight w:val="285"/>
        </w:trPr>
        <w:tc>
          <w:tcPr>
            <w:tcW w:w="8222"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1842"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146</w:t>
            </w:r>
          </w:p>
        </w:tc>
      </w:tr>
      <w:tr w:rsidR="00BE17CF" w:rsidRPr="00604D5A" w:rsidTr="00BE17CF">
        <w:tc>
          <w:tcPr>
            <w:tcW w:w="8222"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1842"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118</w:t>
            </w:r>
          </w:p>
        </w:tc>
      </w:tr>
      <w:tr w:rsidR="00BE17CF" w:rsidRPr="00604D5A" w:rsidTr="00BE17CF">
        <w:tc>
          <w:tcPr>
            <w:tcW w:w="8222"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1842" w:type="dxa"/>
            <w:shd w:val="clear" w:color="auto" w:fill="auto"/>
          </w:tcPr>
          <w:p w:rsidR="00BE17CF" w:rsidRPr="00604D5A" w:rsidRDefault="00BE17CF" w:rsidP="00BE17CF">
            <w:pPr>
              <w:spacing w:after="0" w:line="240" w:lineRule="auto"/>
              <w:jc w:val="center"/>
              <w:rPr>
                <w:rFonts w:ascii="Times New Roman" w:hAnsi="Times New Roman"/>
                <w:i/>
                <w:iCs/>
                <w:sz w:val="24"/>
                <w:szCs w:val="24"/>
              </w:rPr>
            </w:pPr>
          </w:p>
        </w:tc>
      </w:tr>
      <w:tr w:rsidR="00BE17CF" w:rsidRPr="00604D5A" w:rsidTr="00BE17CF">
        <w:tc>
          <w:tcPr>
            <w:tcW w:w="8222"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lastRenderedPageBreak/>
              <w:t>практические занятия</w:t>
            </w:r>
          </w:p>
        </w:tc>
        <w:tc>
          <w:tcPr>
            <w:tcW w:w="1842"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118</w:t>
            </w:r>
          </w:p>
        </w:tc>
      </w:tr>
      <w:tr w:rsidR="00BE17CF" w:rsidRPr="00604D5A" w:rsidTr="00BE17CF">
        <w:tc>
          <w:tcPr>
            <w:tcW w:w="8222" w:type="dxa"/>
            <w:tcBorders>
              <w:right w:val="single" w:sz="4" w:space="0" w:color="auto"/>
            </w:tcBorders>
            <w:shd w:val="clear" w:color="auto" w:fill="auto"/>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1842" w:type="dxa"/>
            <w:tcBorders>
              <w:lef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28</w:t>
            </w:r>
          </w:p>
        </w:tc>
      </w:tr>
      <w:tr w:rsidR="00BE17CF" w:rsidRPr="00604D5A" w:rsidTr="00BE17CF">
        <w:tc>
          <w:tcPr>
            <w:tcW w:w="10064" w:type="dxa"/>
            <w:gridSpan w:val="2"/>
            <w:shd w:val="clear" w:color="auto" w:fill="auto"/>
          </w:tcPr>
          <w:p w:rsidR="00BE17CF" w:rsidRPr="00604D5A" w:rsidRDefault="00BE17CF" w:rsidP="00BE17CF">
            <w:pPr>
              <w:spacing w:after="0" w:line="240" w:lineRule="auto"/>
              <w:rPr>
                <w:rFonts w:ascii="Times New Roman" w:hAnsi="Times New Roman"/>
                <w:iCs/>
                <w:sz w:val="24"/>
                <w:szCs w:val="24"/>
              </w:rPr>
            </w:pPr>
            <w:r w:rsidRPr="00604D5A">
              <w:rPr>
                <w:rFonts w:ascii="Times New Roman" w:hAnsi="Times New Roman"/>
                <w:iCs/>
                <w:sz w:val="24"/>
                <w:szCs w:val="24"/>
              </w:rPr>
              <w:t xml:space="preserve">Промежуточная аттестация в форме </w:t>
            </w:r>
            <w:r w:rsidRPr="00604D5A">
              <w:rPr>
                <w:rFonts w:ascii="Times New Roman" w:hAnsi="Times New Roman"/>
                <w:b/>
                <w:i/>
                <w:iCs/>
                <w:sz w:val="24"/>
                <w:szCs w:val="24"/>
              </w:rPr>
              <w:t>дифференцированного зачёта</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Иностранный язык (немецкий)</w:t>
      </w:r>
    </w:p>
    <w:p w:rsidR="00BE17CF"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p w:rsidR="003074D9" w:rsidRPr="00604D5A" w:rsidRDefault="003074D9"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196"/>
        <w:gridCol w:w="1025"/>
        <w:gridCol w:w="142"/>
      </w:tblGrid>
      <w:tr w:rsidR="00BE17CF" w:rsidRPr="00604D5A" w:rsidTr="00BE17CF">
        <w:trPr>
          <w:gridAfter w:val="1"/>
          <w:wAfter w:w="142" w:type="dxa"/>
          <w:trHeight w:val="20"/>
        </w:trPr>
        <w:tc>
          <w:tcPr>
            <w:tcW w:w="184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занятия, самостоятельная работа обучающегося</w:t>
            </w:r>
            <w:r w:rsidRPr="00604D5A">
              <w:rPr>
                <w:rFonts w:ascii="Times New Roman" w:hAnsi="Times New Roman"/>
                <w:bCs/>
                <w:i/>
                <w:sz w:val="24"/>
                <w:szCs w:val="24"/>
              </w:rPr>
              <w:t xml:space="preserve"> </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gridAfter w:val="1"/>
          <w:wAfter w:w="142" w:type="dxa"/>
          <w:trHeight w:val="20"/>
        </w:trPr>
        <w:tc>
          <w:tcPr>
            <w:tcW w:w="184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gridAfter w:val="1"/>
          <w:wAfter w:w="142" w:type="dxa"/>
          <w:trHeight w:val="20"/>
        </w:trPr>
        <w:tc>
          <w:tcPr>
            <w:tcW w:w="184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604D5A">
              <w:rPr>
                <w:rFonts w:ascii="Times New Roman" w:hAnsi="Times New Roman"/>
                <w:b/>
                <w:bCs/>
                <w:i/>
                <w:sz w:val="24"/>
                <w:szCs w:val="24"/>
              </w:rPr>
              <w:t>Основное содержание</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80</w:t>
            </w:r>
          </w:p>
        </w:tc>
      </w:tr>
      <w:tr w:rsidR="00BE17CF" w:rsidRPr="00604D5A" w:rsidTr="00BE17CF">
        <w:trPr>
          <w:gridAfter w:val="1"/>
          <w:wAfter w:w="142" w:type="dxa"/>
          <w:trHeight w:val="20"/>
        </w:trPr>
        <w:tc>
          <w:tcPr>
            <w:tcW w:w="9039"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Раздел 1. Роль иностранного языка в современной жизни</w:t>
            </w:r>
          </w:p>
        </w:tc>
        <w:tc>
          <w:tcPr>
            <w:tcW w:w="1025"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gridAfter w:val="1"/>
          <w:wAfter w:w="142" w:type="dxa"/>
          <w:trHeight w:val="389"/>
        </w:trPr>
        <w:tc>
          <w:tcPr>
            <w:tcW w:w="1843"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lang w:eastAsia="ar-SA"/>
              </w:rPr>
              <w:t>Описание людей: друзей, родных и близких (внешность, характер, личностные качества)</w:t>
            </w: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Содержание учебного материала</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20</w:t>
            </w:r>
          </w:p>
        </w:tc>
      </w:tr>
      <w:tr w:rsidR="00BE17CF" w:rsidRPr="00604D5A" w:rsidTr="00BE17CF">
        <w:trPr>
          <w:gridAfter w:val="1"/>
          <w:wAfter w:w="142" w:type="dxa"/>
          <w:trHeight w:val="3050"/>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Фонетический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i/>
                <w:sz w:val="24"/>
                <w:szCs w:val="24"/>
              </w:rPr>
              <w:t xml:space="preserve">- </w:t>
            </w:r>
            <w:r w:rsidRPr="00604D5A">
              <w:rPr>
                <w:rFonts w:ascii="Times New Roman" w:hAnsi="Times New Roman"/>
                <w:bCs/>
                <w:sz w:val="24"/>
                <w:szCs w:val="24"/>
              </w:rPr>
              <w:t xml:space="preserve">основные звуки и интонемы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i/>
                <w:sz w:val="24"/>
                <w:szCs w:val="24"/>
              </w:rPr>
              <w:t xml:space="preserve">- </w:t>
            </w:r>
            <w:r w:rsidRPr="00604D5A">
              <w:rPr>
                <w:rFonts w:ascii="Times New Roman" w:hAnsi="Times New Roman"/>
                <w:bCs/>
                <w:sz w:val="24"/>
                <w:szCs w:val="24"/>
              </w:rPr>
              <w:t>основные способы написания слов на основе знания правил правописания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совершенствование орфографических навыков.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i/>
                <w:sz w:val="24"/>
                <w:szCs w:val="24"/>
              </w:rPr>
              <w:t>Лексический материал по теме.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простые нераспространенные предложения с глагольным, составным именным и   составным глагольным сказуемым (инфинитив);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простые предложения, распространенные за счет однородных членов;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предложения утвердительные, вопросительные, отрицательные, побудительные;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безличные предложения;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оборот </w:t>
            </w:r>
            <w:r w:rsidRPr="00604D5A">
              <w:rPr>
                <w:rFonts w:ascii="Times New Roman" w:hAnsi="Times New Roman"/>
                <w:bCs/>
                <w:sz w:val="24"/>
                <w:szCs w:val="24"/>
                <w:lang w:val="en-US"/>
              </w:rPr>
              <w:t>es</w:t>
            </w:r>
            <w:r w:rsidRPr="00604D5A">
              <w:rPr>
                <w:rFonts w:ascii="Times New Roman" w:hAnsi="Times New Roman"/>
                <w:bCs/>
                <w:sz w:val="24"/>
                <w:szCs w:val="24"/>
              </w:rPr>
              <w:t xml:space="preserve"> </w:t>
            </w:r>
            <w:r w:rsidRPr="00604D5A">
              <w:rPr>
                <w:rFonts w:ascii="Times New Roman" w:hAnsi="Times New Roman"/>
                <w:bCs/>
                <w:sz w:val="24"/>
                <w:szCs w:val="24"/>
                <w:lang w:val="en-US"/>
              </w:rPr>
              <w:t>gibt</w:t>
            </w:r>
            <w:r w:rsidRPr="00604D5A">
              <w:rPr>
                <w:rFonts w:ascii="Times New Roman" w:hAnsi="Times New Roman"/>
                <w:bCs/>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-числительные;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местоимения.</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386"/>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gridAfter w:val="1"/>
          <w:wAfter w:w="142" w:type="dxa"/>
          <w:trHeight w:val="2209"/>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1.Рассказ о себе.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2.Моя семья.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3.Мой рабочий день.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4.Я - студент БКТ.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5.Свободное время, хобби.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6.Мой дом.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7.Моя внешность.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8.Моя биография.</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gridAfter w:val="1"/>
          <w:wAfter w:w="142" w:type="dxa"/>
          <w:trHeight w:val="352"/>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gridAfter w:val="1"/>
          <w:wAfter w:w="142" w:type="dxa"/>
          <w:trHeight w:val="352"/>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Подготовка проектов: «Мой лучший друг», «Генеалогическое семейное древо», «Дом моей мечты».</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393"/>
        </w:trPr>
        <w:tc>
          <w:tcPr>
            <w:tcW w:w="1843"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Моя страна – Россия</w:t>
            </w: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22</w:t>
            </w:r>
          </w:p>
        </w:tc>
      </w:tr>
      <w:tr w:rsidR="00BE17CF" w:rsidRPr="00604D5A" w:rsidTr="00BE17CF">
        <w:trPr>
          <w:gridAfter w:val="1"/>
          <w:wAfter w:w="142" w:type="dxa"/>
          <w:trHeight w:val="417"/>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lastRenderedPageBreak/>
              <w:t xml:space="preserve">- модальные глаголы;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-местоимения;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множественное число существительных;</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степени сравнения прилагательных;</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образование временных форм глагола (</w:t>
            </w:r>
            <w:r w:rsidRPr="00604D5A">
              <w:rPr>
                <w:rFonts w:ascii="Times New Roman" w:hAnsi="Times New Roman"/>
                <w:bCs/>
                <w:sz w:val="24"/>
                <w:szCs w:val="24"/>
                <w:lang w:val="de-DE"/>
              </w:rPr>
              <w:t>Pr</w:t>
            </w:r>
            <w:r w:rsidRPr="00604D5A">
              <w:rPr>
                <w:rFonts w:ascii="Times New Roman" w:hAnsi="Times New Roman"/>
                <w:bCs/>
                <w:sz w:val="24"/>
                <w:szCs w:val="24"/>
              </w:rPr>
              <w:t>ä</w:t>
            </w:r>
            <w:r w:rsidRPr="00604D5A">
              <w:rPr>
                <w:rFonts w:ascii="Times New Roman" w:hAnsi="Times New Roman"/>
                <w:bCs/>
                <w:sz w:val="24"/>
                <w:szCs w:val="24"/>
                <w:lang w:val="de-DE"/>
              </w:rPr>
              <w:t>sens</w:t>
            </w:r>
            <w:r w:rsidRPr="00604D5A">
              <w:rPr>
                <w:rFonts w:ascii="Times New Roman" w:hAnsi="Times New Roman"/>
                <w:bCs/>
                <w:sz w:val="24"/>
                <w:szCs w:val="24"/>
              </w:rPr>
              <w:t xml:space="preserve">, </w:t>
            </w:r>
            <w:r w:rsidRPr="00604D5A">
              <w:rPr>
                <w:rFonts w:ascii="Times New Roman" w:hAnsi="Times New Roman"/>
                <w:bCs/>
                <w:sz w:val="24"/>
                <w:szCs w:val="24"/>
                <w:lang w:val="de-DE"/>
              </w:rPr>
              <w:t>Pr</w:t>
            </w:r>
            <w:r w:rsidRPr="00604D5A">
              <w:rPr>
                <w:rFonts w:ascii="Times New Roman" w:hAnsi="Times New Roman"/>
                <w:bCs/>
                <w:sz w:val="24"/>
                <w:szCs w:val="24"/>
              </w:rPr>
              <w:t>ä</w:t>
            </w:r>
            <w:r w:rsidRPr="00604D5A">
              <w:rPr>
                <w:rFonts w:ascii="Times New Roman" w:hAnsi="Times New Roman"/>
                <w:bCs/>
                <w:sz w:val="24"/>
                <w:szCs w:val="24"/>
                <w:lang w:val="de-DE"/>
              </w:rPr>
              <w:t>teritum</w:t>
            </w:r>
            <w:r w:rsidRPr="00604D5A">
              <w:rPr>
                <w:rFonts w:ascii="Times New Roman" w:hAnsi="Times New Roman"/>
                <w:bCs/>
                <w:sz w:val="24"/>
                <w:szCs w:val="24"/>
              </w:rPr>
              <w:t>).</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409"/>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gridAfter w:val="1"/>
          <w:wAfter w:w="142" w:type="dxa"/>
          <w:trHeight w:val="2405"/>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1.Моя Родина – Россия.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2.По городам России. Главные русские достопримечательности.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3.Москва – столица России.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4.Моя малая родина.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5.Алтайский край. Барнаул – столица края.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6.Выдающиеся люди России.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7.Культура России. Обычаи и традиции.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8.Национальная русская кухня.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9.Мое любимое блюдо</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gridAfter w:val="1"/>
          <w:wAfter w:w="142" w:type="dxa"/>
          <w:trHeight w:val="351"/>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gridAfter w:val="1"/>
          <w:wAfter w:w="142" w:type="dxa"/>
          <w:trHeight w:val="351"/>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 слайд-шоу, презентации по теме.</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459"/>
        </w:trPr>
        <w:tc>
          <w:tcPr>
            <w:tcW w:w="1843" w:type="dxa"/>
            <w:vMerge w:val="restart"/>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Германия – страна изучаемого языка.</w:t>
            </w: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16</w:t>
            </w:r>
          </w:p>
        </w:tc>
      </w:tr>
      <w:tr w:rsidR="00BE17CF" w:rsidRPr="00604D5A" w:rsidTr="00BE17CF">
        <w:trPr>
          <w:gridAfter w:val="1"/>
          <w:wAfter w:w="142" w:type="dxa"/>
          <w:trHeight w:val="351"/>
        </w:trPr>
        <w:tc>
          <w:tcPr>
            <w:tcW w:w="1843" w:type="dxa"/>
            <w:vMerge/>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образование и употребление глаголов в Präsens, Präteritum, Perfekt.</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351"/>
        </w:trPr>
        <w:tc>
          <w:tcPr>
            <w:tcW w:w="1843" w:type="dxa"/>
            <w:vMerge/>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gridAfter w:val="1"/>
          <w:wAfter w:w="142" w:type="dxa"/>
          <w:trHeight w:val="1835"/>
        </w:trPr>
        <w:tc>
          <w:tcPr>
            <w:tcW w:w="1843" w:type="dxa"/>
            <w:vMerge/>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tcBorders>
              <w:lef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1.Знакомство со страной изучаемого языка.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2.Политическое устройство ФРГ.</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3.Берлин – столица ФРГ.</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4.По городам Германии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5.Путешествие по Федеральным землям.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6.Культура Германии. </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gridAfter w:val="1"/>
          <w:wAfter w:w="142" w:type="dxa"/>
          <w:trHeight w:val="336"/>
        </w:trPr>
        <w:tc>
          <w:tcPr>
            <w:tcW w:w="1843" w:type="dxa"/>
            <w:vMerge/>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tcBorders>
              <w:lef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gridAfter w:val="1"/>
          <w:wAfter w:w="142" w:type="dxa"/>
          <w:trHeight w:val="336"/>
        </w:trPr>
        <w:tc>
          <w:tcPr>
            <w:tcW w:w="1843" w:type="dxa"/>
            <w:vMerge/>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tcBorders>
              <w:lef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 слайд-шоу, презентации по теме.</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345"/>
        </w:trPr>
        <w:tc>
          <w:tcPr>
            <w:tcW w:w="1843"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Немецкоязычные страны.</w:t>
            </w: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22</w:t>
            </w:r>
          </w:p>
        </w:tc>
      </w:tr>
      <w:tr w:rsidR="00BE17CF" w:rsidRPr="00604D5A" w:rsidTr="00BE17CF">
        <w:trPr>
          <w:gridAfter w:val="1"/>
          <w:wAfter w:w="142" w:type="dxa"/>
          <w:trHeight w:val="704"/>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образование и употребление глаголов в </w:t>
            </w:r>
            <w:r w:rsidRPr="00604D5A">
              <w:rPr>
                <w:rFonts w:ascii="Times New Roman" w:hAnsi="Times New Roman"/>
                <w:bCs/>
                <w:sz w:val="24"/>
                <w:szCs w:val="24"/>
                <w:lang w:val="de-DE"/>
              </w:rPr>
              <w:t>Pr</w:t>
            </w:r>
            <w:r w:rsidRPr="00604D5A">
              <w:rPr>
                <w:rFonts w:ascii="Times New Roman" w:hAnsi="Times New Roman"/>
                <w:bCs/>
                <w:sz w:val="24"/>
                <w:szCs w:val="24"/>
              </w:rPr>
              <w:t>ä</w:t>
            </w:r>
            <w:r w:rsidRPr="00604D5A">
              <w:rPr>
                <w:rFonts w:ascii="Times New Roman" w:hAnsi="Times New Roman"/>
                <w:bCs/>
                <w:sz w:val="24"/>
                <w:szCs w:val="24"/>
                <w:lang w:val="de-DE"/>
              </w:rPr>
              <w:t>sens</w:t>
            </w:r>
            <w:r w:rsidRPr="00604D5A">
              <w:rPr>
                <w:rFonts w:ascii="Times New Roman" w:hAnsi="Times New Roman"/>
                <w:bCs/>
                <w:sz w:val="24"/>
                <w:szCs w:val="24"/>
              </w:rPr>
              <w:t xml:space="preserve">, </w:t>
            </w:r>
            <w:r w:rsidRPr="00604D5A">
              <w:rPr>
                <w:rFonts w:ascii="Times New Roman" w:hAnsi="Times New Roman"/>
                <w:bCs/>
                <w:sz w:val="24"/>
                <w:szCs w:val="24"/>
                <w:lang w:val="de-DE"/>
              </w:rPr>
              <w:t>Pr</w:t>
            </w:r>
            <w:r w:rsidRPr="00604D5A">
              <w:rPr>
                <w:rFonts w:ascii="Times New Roman" w:hAnsi="Times New Roman"/>
                <w:bCs/>
                <w:sz w:val="24"/>
                <w:szCs w:val="24"/>
              </w:rPr>
              <w:t>ä</w:t>
            </w:r>
            <w:r w:rsidRPr="00604D5A">
              <w:rPr>
                <w:rFonts w:ascii="Times New Roman" w:hAnsi="Times New Roman"/>
                <w:bCs/>
                <w:sz w:val="24"/>
                <w:szCs w:val="24"/>
                <w:lang w:val="de-DE"/>
              </w:rPr>
              <w:t>teritum</w:t>
            </w:r>
            <w:r w:rsidRPr="00604D5A">
              <w:rPr>
                <w:rFonts w:ascii="Times New Roman" w:hAnsi="Times New Roman"/>
                <w:bCs/>
                <w:sz w:val="24"/>
                <w:szCs w:val="24"/>
              </w:rPr>
              <w:t xml:space="preserve">, </w:t>
            </w:r>
            <w:r w:rsidRPr="00604D5A">
              <w:rPr>
                <w:rFonts w:ascii="Times New Roman" w:hAnsi="Times New Roman"/>
                <w:bCs/>
                <w:sz w:val="24"/>
                <w:szCs w:val="24"/>
                <w:lang w:val="de-DE"/>
              </w:rPr>
              <w:t>Perfekt</w:t>
            </w:r>
            <w:r w:rsidRPr="00604D5A">
              <w:rPr>
                <w:rFonts w:ascii="Times New Roman" w:hAnsi="Times New Roman"/>
                <w:bCs/>
                <w:sz w:val="24"/>
                <w:szCs w:val="24"/>
              </w:rPr>
              <w:t>.</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369"/>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gridAfter w:val="1"/>
          <w:wAfter w:w="142" w:type="dxa"/>
          <w:trHeight w:val="2505"/>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1.Австрия.</w:t>
            </w:r>
            <w:r w:rsidRPr="00604D5A">
              <w:rPr>
                <w:rFonts w:ascii="Times New Roman" w:hAnsi="Times New Roman"/>
                <w:sz w:val="24"/>
                <w:szCs w:val="24"/>
              </w:rPr>
              <w:t xml:space="preserve"> - вторая немецкая страна.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2.Архитектура и музыка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4.Зальцбург – родина Моцарта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5.Швейцария.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6.Берн</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7.Люксембург.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8.Лихтенштейн.</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9.Путешествие по немецкоговорящим странам</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gridAfter w:val="1"/>
          <w:wAfter w:w="142" w:type="dxa"/>
          <w:trHeight w:val="336"/>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gridAfter w:val="1"/>
          <w:wAfter w:w="142" w:type="dxa"/>
          <w:trHeight w:val="336"/>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 слайд-шоу, презентации по теме.</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336"/>
        </w:trPr>
        <w:tc>
          <w:tcPr>
            <w:tcW w:w="9039"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Раздел 2.Профессионально направленное содержание</w:t>
            </w:r>
          </w:p>
        </w:tc>
        <w:tc>
          <w:tcPr>
            <w:tcW w:w="1025"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66</w:t>
            </w:r>
          </w:p>
        </w:tc>
      </w:tr>
      <w:tr w:rsidR="00BE17CF" w:rsidRPr="00604D5A" w:rsidTr="00BE17CF">
        <w:trPr>
          <w:gridAfter w:val="1"/>
          <w:wAfter w:w="142" w:type="dxa"/>
          <w:trHeight w:val="374"/>
        </w:trPr>
        <w:tc>
          <w:tcPr>
            <w:tcW w:w="1843" w:type="dxa"/>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Профессиональная деятельность будущего специалиста</w:t>
            </w:r>
          </w:p>
        </w:tc>
        <w:tc>
          <w:tcPr>
            <w:tcW w:w="7196" w:type="dxa"/>
            <w:tcBorders>
              <w:top w:val="single" w:sz="4" w:space="0" w:color="auto"/>
              <w:left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025" w:type="dxa"/>
            <w:tcBorders>
              <w:top w:val="single" w:sz="4" w:space="0" w:color="auto"/>
              <w:left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24</w:t>
            </w:r>
          </w:p>
        </w:tc>
      </w:tr>
      <w:tr w:rsidR="00BE17CF" w:rsidRPr="00604D5A" w:rsidTr="00BE17CF">
        <w:trPr>
          <w:gridAfter w:val="1"/>
          <w:wAfter w:w="142" w:type="dxa"/>
          <w:trHeight w:val="1382"/>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знакомство с лексикой по теме, отработка в речевых образцах, монологические высказывания, диалогическая речь по теме;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-сложносочиненные и сложноподчиненные предложения.</w:t>
            </w:r>
          </w:p>
        </w:tc>
        <w:tc>
          <w:tcPr>
            <w:tcW w:w="1025" w:type="dxa"/>
            <w:tcBorders>
              <w:top w:val="single" w:sz="4" w:space="0" w:color="auto"/>
              <w:left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gridAfter w:val="1"/>
          <w:wAfter w:w="142" w:type="dxa"/>
          <w:trHeight w:val="403"/>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025" w:type="dxa"/>
            <w:tcBorders>
              <w:top w:val="single" w:sz="4" w:space="0" w:color="auto"/>
              <w:left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20</w:t>
            </w:r>
          </w:p>
        </w:tc>
      </w:tr>
      <w:tr w:rsidR="00BE17CF" w:rsidRPr="00604D5A" w:rsidTr="00BE17CF">
        <w:trPr>
          <w:trHeight w:val="2542"/>
        </w:trPr>
        <w:tc>
          <w:tcPr>
            <w:tcW w:w="1843" w:type="dxa"/>
            <w:vMerge/>
            <w:vAlign w:val="center"/>
            <w:hideMark/>
          </w:tcPr>
          <w:p w:rsidR="00BE17CF" w:rsidRPr="00604D5A" w:rsidRDefault="00BE17CF" w:rsidP="00BE17CF">
            <w:pPr>
              <w:spacing w:after="0" w:line="240" w:lineRule="auto"/>
              <w:rPr>
                <w:rFonts w:ascii="Times New Roman" w:hAnsi="Times New Roman"/>
                <w:b/>
                <w:bCs/>
                <w:sz w:val="24"/>
                <w:szCs w:val="24"/>
              </w:rPr>
            </w:pPr>
          </w:p>
        </w:tc>
        <w:tc>
          <w:tcPr>
            <w:tcW w:w="7196" w:type="dxa"/>
            <w:tcBorders>
              <w:top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Экономическая теория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Торговые предприятия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 Внешняя торговля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 Менеджмент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5. Маркетинг</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6. Статистика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7. Бухгалтерский учет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8. История бухгалтерского учета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9. Финансы и кредит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10. Кредитные обязательства</w:t>
            </w:r>
          </w:p>
        </w:tc>
        <w:tc>
          <w:tcPr>
            <w:tcW w:w="1167" w:type="dxa"/>
            <w:gridSpan w:val="2"/>
            <w:tcBorders>
              <w:top w:val="single" w:sz="4" w:space="0" w:color="auto"/>
              <w:left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1"/>
        </w:trPr>
        <w:tc>
          <w:tcPr>
            <w:tcW w:w="1843" w:type="dxa"/>
            <w:vMerge/>
            <w:vAlign w:val="center"/>
            <w:hideMark/>
          </w:tcPr>
          <w:p w:rsidR="00BE17CF" w:rsidRPr="00604D5A" w:rsidRDefault="00BE17CF" w:rsidP="00BE17CF">
            <w:pPr>
              <w:spacing w:after="0" w:line="240" w:lineRule="auto"/>
              <w:rPr>
                <w:rFonts w:ascii="Times New Roman" w:hAnsi="Times New Roman"/>
                <w:b/>
                <w:bCs/>
                <w:sz w:val="24"/>
                <w:szCs w:val="24"/>
              </w:rPr>
            </w:pPr>
          </w:p>
        </w:tc>
        <w:tc>
          <w:tcPr>
            <w:tcW w:w="7196" w:type="dxa"/>
            <w:tcBorders>
              <w:top w:val="single" w:sz="4" w:space="0" w:color="auto"/>
              <w:bottom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67" w:type="dxa"/>
            <w:gridSpan w:val="2"/>
            <w:tcBorders>
              <w:top w:val="single" w:sz="4" w:space="0" w:color="auto"/>
              <w:left w:val="single" w:sz="4" w:space="0" w:color="auto"/>
              <w:bottom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02"/>
        </w:trPr>
        <w:tc>
          <w:tcPr>
            <w:tcW w:w="1843" w:type="dxa"/>
            <w:vMerge/>
            <w:tcBorders>
              <w:bottom w:val="single" w:sz="4" w:space="0" w:color="auto"/>
            </w:tcBorders>
            <w:vAlign w:val="center"/>
            <w:hideMark/>
          </w:tcPr>
          <w:p w:rsidR="00BE17CF" w:rsidRPr="00604D5A" w:rsidRDefault="00BE17CF" w:rsidP="00BE17CF">
            <w:pPr>
              <w:spacing w:after="0" w:line="240" w:lineRule="auto"/>
              <w:rPr>
                <w:rFonts w:ascii="Times New Roman" w:hAnsi="Times New Roman"/>
                <w:b/>
                <w:bCs/>
                <w:sz w:val="24"/>
                <w:szCs w:val="24"/>
              </w:rPr>
            </w:pPr>
          </w:p>
        </w:tc>
        <w:tc>
          <w:tcPr>
            <w:tcW w:w="7196" w:type="dxa"/>
            <w:tcBorders>
              <w:top w:val="single" w:sz="4" w:space="0" w:color="auto"/>
              <w:bottom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tc>
        <w:tc>
          <w:tcPr>
            <w:tcW w:w="1167" w:type="dxa"/>
            <w:gridSpan w:val="2"/>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302"/>
        </w:trPr>
        <w:tc>
          <w:tcPr>
            <w:tcW w:w="1843" w:type="dxa"/>
            <w:vMerge w:val="restart"/>
            <w:tcBorders>
              <w:top w:val="single" w:sz="4" w:space="0" w:color="auto"/>
              <w:left w:val="single" w:sz="4" w:space="0" w:color="auto"/>
              <w:bottom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Банковская система Германии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bottom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67" w:type="dxa"/>
            <w:gridSpan w:val="2"/>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w:t>
            </w:r>
          </w:p>
        </w:tc>
      </w:tr>
      <w:tr w:rsidR="00BE17CF" w:rsidRPr="00604D5A" w:rsidTr="00BE17CF">
        <w:trPr>
          <w:trHeight w:val="30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bottom w:val="single" w:sz="4" w:space="0" w:color="auto"/>
              <w:right w:val="single" w:sz="4" w:space="0" w:color="auto"/>
            </w:tcBorders>
            <w:hideMark/>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модальные глаголы;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Cs/>
                <w:sz w:val="24"/>
                <w:szCs w:val="24"/>
              </w:rPr>
              <w:t>- образование и употребление глаголов в Präsens, Präteritum, Perfekt.</w:t>
            </w:r>
          </w:p>
        </w:tc>
        <w:tc>
          <w:tcPr>
            <w:tcW w:w="1167" w:type="dxa"/>
            <w:gridSpan w:val="2"/>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302"/>
        </w:trPr>
        <w:tc>
          <w:tcPr>
            <w:tcW w:w="1843" w:type="dxa"/>
            <w:vMerge/>
            <w:tcBorders>
              <w:top w:val="single" w:sz="4" w:space="0" w:color="auto"/>
              <w:left w:val="single" w:sz="4" w:space="0" w:color="auto"/>
              <w:bottom w:val="single" w:sz="4" w:space="0" w:color="auto"/>
              <w:right w:val="single" w:sz="4" w:space="0" w:color="auto"/>
            </w:tcBorders>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67" w:type="dxa"/>
            <w:gridSpan w:val="2"/>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870"/>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1.Банковская система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Центральный банк Германии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 Налоги</w:t>
            </w:r>
          </w:p>
        </w:tc>
        <w:tc>
          <w:tcPr>
            <w:tcW w:w="116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443"/>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6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43"/>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tc>
        <w:tc>
          <w:tcPr>
            <w:tcW w:w="116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417"/>
        </w:trPr>
        <w:tc>
          <w:tcPr>
            <w:tcW w:w="1843"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Деловая поездка, деловая встреча, </w:t>
            </w:r>
            <w:r w:rsidRPr="00604D5A">
              <w:rPr>
                <w:rFonts w:ascii="Times New Roman" w:hAnsi="Times New Roman"/>
                <w:b/>
                <w:bCs/>
                <w:sz w:val="24"/>
                <w:szCs w:val="24"/>
              </w:rPr>
              <w:lastRenderedPageBreak/>
              <w:t>деловая переписка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lastRenderedPageBreak/>
              <w:t>Содержание учебного материала</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22</w:t>
            </w:r>
          </w:p>
        </w:tc>
      </w:tr>
      <w:tr w:rsidR="00BE17CF" w:rsidRPr="00604D5A" w:rsidTr="00BE17CF">
        <w:trPr>
          <w:trHeight w:val="417"/>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t>Лексический материал по теме: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-знакомство с профессиональной лексикой;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-тренировка новых слов в упражнениях;</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-закрепление слов в монологических и диалогических высказываниях.</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604D5A">
              <w:rPr>
                <w:rFonts w:ascii="Times New Roman" w:hAnsi="Times New Roman"/>
                <w:bCs/>
                <w:i/>
                <w:sz w:val="24"/>
                <w:szCs w:val="24"/>
              </w:rPr>
              <w:lastRenderedPageBreak/>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-инфинитив и инфинитивные обороты, и способы передачи их значений.</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417"/>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543"/>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1.На таможне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2.В аэропорту</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3.Встреча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4.В гостинице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5.Деловые переговоры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6.Деловой обед</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7.Отъезд с железнодорожного вокзала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8.Деловое письмо</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9.Составление документов при устройстве на работу</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2"/>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r w:rsidRPr="00604D5A">
              <w:rPr>
                <w:rFonts w:ascii="Times New Roman" w:hAnsi="Times New Roman"/>
                <w:b/>
                <w:bCs/>
                <w:sz w:val="24"/>
                <w:szCs w:val="24"/>
              </w:rPr>
              <w:t>Самостоятельная работа обучающихся</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604D5A">
              <w:rPr>
                <w:rFonts w:ascii="Times New Roman" w:hAnsi="Times New Roman"/>
                <w:b/>
                <w:bCs/>
                <w:sz w:val="24"/>
                <w:szCs w:val="24"/>
              </w:rPr>
              <w:t>4</w:t>
            </w:r>
          </w:p>
        </w:tc>
      </w:tr>
      <w:tr w:rsidR="00BE17CF" w:rsidRPr="00604D5A" w:rsidTr="00BE17CF">
        <w:trPr>
          <w:trHeight w:val="352"/>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Подготовка проектов</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345"/>
        </w:trPr>
        <w:tc>
          <w:tcPr>
            <w:tcW w:w="1843"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Клиентоориентированность</w:t>
            </w: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704"/>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i/>
                <w:sz w:val="24"/>
                <w:szCs w:val="24"/>
              </w:rPr>
              <w:t>Лексический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-знакомство с лексикой по теме, отработка в речевых образцах, монологические и диалогические высказывания по теме;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i/>
                <w:sz w:val="24"/>
                <w:szCs w:val="24"/>
              </w:rPr>
              <w:t>грамматический материал: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-распознавание и употребление в речи изученных ранее коммуникативных и структурных типов предложения;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-систематизация знаний о сложносочиненных и сложноподчиненных предложениях;</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-образование и употребление страдательного залога.</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322"/>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10</w:t>
            </w:r>
          </w:p>
        </w:tc>
      </w:tr>
      <w:tr w:rsidR="00BE17CF" w:rsidRPr="00604D5A" w:rsidTr="00BE17CF">
        <w:trPr>
          <w:trHeight w:val="1410"/>
        </w:trPr>
        <w:tc>
          <w:tcPr>
            <w:tcW w:w="1843"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196"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Клиент всегда прав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Покупки в Германии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3.На кассе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4.Реклама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5.Онлайн покупки</w:t>
            </w:r>
          </w:p>
        </w:tc>
        <w:tc>
          <w:tcPr>
            <w:tcW w:w="1167"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443"/>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6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43"/>
        </w:trPr>
        <w:tc>
          <w:tcPr>
            <w:tcW w:w="1843" w:type="dxa"/>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196"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Ведение словаря</w:t>
            </w:r>
          </w:p>
        </w:tc>
        <w:tc>
          <w:tcPr>
            <w:tcW w:w="116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361"/>
        </w:trPr>
        <w:tc>
          <w:tcPr>
            <w:tcW w:w="1843" w:type="dxa"/>
            <w:vMerge/>
            <w:shd w:val="clear" w:color="auto" w:fill="auto"/>
          </w:tcPr>
          <w:p w:rsidR="00BE17CF" w:rsidRPr="00604D5A" w:rsidRDefault="00BE17CF" w:rsidP="00BE17CF">
            <w:pPr>
              <w:spacing w:after="0" w:line="240" w:lineRule="auto"/>
              <w:rPr>
                <w:rFonts w:ascii="Times New Roman" w:hAnsi="Times New Roman"/>
                <w:bCs/>
                <w:sz w:val="24"/>
                <w:szCs w:val="24"/>
              </w:rPr>
            </w:pPr>
          </w:p>
        </w:tc>
        <w:tc>
          <w:tcPr>
            <w:tcW w:w="7196"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116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146</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3. УСЛОВИЯ РЕАЛИЗАЦИИ ПРОГРАММЫ ДИСЦИПЛИНЫ</w:t>
      </w:r>
      <w:r w:rsidRPr="00604D5A">
        <w:rPr>
          <w:rFonts w:ascii="Times New Roman" w:hAnsi="Times New Roman"/>
          <w:b/>
          <w:caps/>
          <w:sz w:val="24"/>
          <w:szCs w:val="24"/>
        </w:rPr>
        <w:t xml:space="preserve"> ИНОСТРАННЫЙ ЯЗЫК (НЕМЕЦКИЙ)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Реализация программы дисциплины требует наличия учебного кабинета Иностранного языка.</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bCs/>
          <w:sz w:val="24"/>
          <w:szCs w:val="24"/>
        </w:rPr>
        <w:t>Оборудование учебного кабинета Иностранного языка:</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04D5A">
        <w:rPr>
          <w:rFonts w:ascii="Times New Roman" w:hAnsi="Times New Roman"/>
          <w:bCs/>
          <w:sz w:val="24"/>
          <w:szCs w:val="24"/>
        </w:rPr>
        <w:t>наглядные пособия (комплект учебных таблиц, карты, учебный дидактический материал);</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604D5A">
        <w:rPr>
          <w:rFonts w:ascii="Times New Roman" w:hAnsi="Times New Roman"/>
          <w:bCs/>
          <w:sz w:val="24"/>
          <w:szCs w:val="24"/>
        </w:rPr>
        <w:t>экранно-звуковые пособия;</w:t>
      </w:r>
    </w:p>
    <w:p w:rsidR="00BE17CF" w:rsidRPr="00604D5A" w:rsidRDefault="00BE17CF" w:rsidP="007D447B">
      <w:pPr>
        <w:pStyle w:val="af8"/>
        <w:tabs>
          <w:tab w:val="left" w:pos="567"/>
        </w:tabs>
        <w:spacing w:after="0"/>
        <w:jc w:val="both"/>
      </w:pPr>
      <w:r w:rsidRPr="00604D5A">
        <w:rPr>
          <w:bCs/>
          <w:color w:val="000000"/>
        </w:rPr>
        <w:t>библиотечный фонд.</w:t>
      </w:r>
    </w:p>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604D5A">
        <w:rPr>
          <w:rFonts w:ascii="Times New Roman" w:hAnsi="Times New Roman"/>
          <w:b/>
          <w:bCs/>
          <w:sz w:val="24"/>
          <w:szCs w:val="24"/>
          <w:lang w:eastAsia="zh-CN"/>
        </w:rPr>
        <w:t>Перечень рекомендуемых учебных изданий, Интернет-ресурсов, дополнительной литературы:</w:t>
      </w:r>
    </w:p>
    <w:p w:rsidR="008E5F7A" w:rsidRPr="00D81377" w:rsidRDefault="008E5F7A" w:rsidP="008E5F7A">
      <w:pPr>
        <w:pStyle w:val="ac"/>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4"/>
          <w:szCs w:val="24"/>
        </w:rPr>
      </w:pPr>
      <w:r w:rsidRPr="00D81377">
        <w:rPr>
          <w:rFonts w:ascii="Times New Roman" w:hAnsi="Times New Roman"/>
          <w:b/>
          <w:sz w:val="24"/>
          <w:szCs w:val="24"/>
        </w:rPr>
        <w:lastRenderedPageBreak/>
        <w:t>Основная литература</w:t>
      </w:r>
    </w:p>
    <w:p w:rsidR="008E5F7A" w:rsidRPr="00604D5A" w:rsidRDefault="008E5F7A" w:rsidP="007D447B">
      <w:pPr>
        <w:spacing w:after="0" w:line="240" w:lineRule="auto"/>
        <w:rPr>
          <w:rFonts w:ascii="Times New Roman" w:hAnsi="Times New Roman"/>
          <w:sz w:val="24"/>
          <w:szCs w:val="24"/>
        </w:rPr>
      </w:pPr>
      <w:r w:rsidRPr="00604D5A">
        <w:rPr>
          <w:rFonts w:ascii="Times New Roman" w:hAnsi="Times New Roman"/>
          <w:sz w:val="24"/>
          <w:szCs w:val="24"/>
        </w:rPr>
        <w:t>Голубев А.П. Немецкий язык для экономических специальностей: учебник / А.П. Голубев, И.Б. Смирнова, Н.Г. Савельева., под общ . ред. А.П. Голубева. – Москва: КНОРУС, 2018</w:t>
      </w:r>
    </w:p>
    <w:p w:rsidR="008E5F7A" w:rsidRPr="00D81377" w:rsidRDefault="008E5F7A" w:rsidP="008E5F7A">
      <w:pPr>
        <w:pStyle w:val="ac"/>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4"/>
          <w:szCs w:val="24"/>
        </w:rPr>
      </w:pPr>
      <w:r w:rsidRPr="00D81377">
        <w:rPr>
          <w:rFonts w:ascii="Times New Roman" w:hAnsi="Times New Roman"/>
          <w:b/>
          <w:sz w:val="24"/>
          <w:szCs w:val="24"/>
        </w:rPr>
        <w:t>Дополнительная литература:</w:t>
      </w:r>
    </w:p>
    <w:p w:rsidR="008E5F7A" w:rsidRPr="00D349A5" w:rsidRDefault="008E5F7A" w:rsidP="007D447B">
      <w:pPr>
        <w:widowControl w:val="0"/>
        <w:suppressAutoHyphens/>
        <w:spacing w:after="0" w:line="240" w:lineRule="auto"/>
        <w:contextualSpacing/>
        <w:jc w:val="both"/>
        <w:rPr>
          <w:rFonts w:ascii="Times New Roman" w:hAnsi="Times New Roman"/>
          <w:bCs/>
          <w:sz w:val="24"/>
          <w:szCs w:val="24"/>
        </w:rPr>
      </w:pPr>
      <w:r w:rsidRPr="00D349A5">
        <w:rPr>
          <w:rFonts w:ascii="Times New Roman" w:hAnsi="Times New Roman"/>
          <w:bCs/>
          <w:sz w:val="24"/>
          <w:szCs w:val="24"/>
        </w:rPr>
        <w:t>Немецкий язык для экономистов (a2-b1) [Электронный ресурс] : учебник для СПО / Ж. Б. Жалсанова [и др.]. — 2-е изд. — М. : Юрайт, 201</w:t>
      </w:r>
      <w:r w:rsidR="007D75BD">
        <w:rPr>
          <w:rFonts w:ascii="Times New Roman" w:hAnsi="Times New Roman"/>
          <w:bCs/>
          <w:sz w:val="24"/>
          <w:szCs w:val="24"/>
        </w:rPr>
        <w:t>9</w:t>
      </w:r>
      <w:r w:rsidRPr="00D349A5">
        <w:rPr>
          <w:rFonts w:ascii="Times New Roman" w:hAnsi="Times New Roman"/>
          <w:bCs/>
          <w:sz w:val="24"/>
          <w:szCs w:val="24"/>
        </w:rPr>
        <w:t>. — 463 с. — ЭБС Юрайт</w:t>
      </w:r>
    </w:p>
    <w:p w:rsidR="008E5F7A" w:rsidRPr="00604D5A" w:rsidRDefault="008E5F7A" w:rsidP="007D447B">
      <w:pPr>
        <w:widowControl w:val="0"/>
        <w:suppressAutoHyphens/>
        <w:spacing w:after="0" w:line="240" w:lineRule="auto"/>
        <w:contextualSpacing/>
        <w:jc w:val="both"/>
        <w:rPr>
          <w:rFonts w:ascii="Times New Roman" w:hAnsi="Times New Roman"/>
          <w:b/>
          <w:bCs/>
          <w:sz w:val="24"/>
          <w:szCs w:val="24"/>
        </w:rPr>
      </w:pPr>
      <w:r w:rsidRPr="00604D5A">
        <w:rPr>
          <w:rFonts w:ascii="Times New Roman" w:hAnsi="Times New Roman"/>
          <w:bCs/>
          <w:iCs/>
          <w:color w:val="000000"/>
          <w:sz w:val="24"/>
          <w:szCs w:val="24"/>
        </w:rPr>
        <w:t>Ларина Т.В.</w:t>
      </w:r>
      <w:r w:rsidRPr="00604D5A">
        <w:rPr>
          <w:rFonts w:ascii="Times New Roman" w:hAnsi="Times New Roman"/>
          <w:bCs/>
          <w:color w:val="000000"/>
          <w:sz w:val="24"/>
          <w:szCs w:val="24"/>
        </w:rPr>
        <w:t xml:space="preserve"> Основы межкультурной коммуникации. - М., 2015</w:t>
      </w:r>
    </w:p>
    <w:p w:rsidR="008E5F7A" w:rsidRPr="00604D5A" w:rsidRDefault="008E5F7A" w:rsidP="007D447B">
      <w:pPr>
        <w:widowControl w:val="0"/>
        <w:suppressAutoHyphens/>
        <w:spacing w:after="0" w:line="240" w:lineRule="auto"/>
        <w:contextualSpacing/>
        <w:jc w:val="both"/>
        <w:rPr>
          <w:rFonts w:ascii="Times New Roman" w:hAnsi="Times New Roman"/>
          <w:b/>
          <w:bCs/>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Интернет-ресурсы</w:t>
      </w:r>
    </w:p>
    <w:p w:rsidR="00BE17CF" w:rsidRPr="00604D5A" w:rsidRDefault="00BE17CF" w:rsidP="00BE17CF">
      <w:pPr>
        <w:suppressAutoHyphens/>
        <w:spacing w:after="0" w:line="240" w:lineRule="auto"/>
        <w:rPr>
          <w:rFonts w:ascii="Times New Roman" w:hAnsi="Times New Roman"/>
          <w:sz w:val="24"/>
          <w:szCs w:val="24"/>
          <w:lang w:eastAsia="zh-CN"/>
        </w:rPr>
      </w:pPr>
      <w:r w:rsidRPr="00604D5A">
        <w:rPr>
          <w:rFonts w:ascii="Times New Roman" w:hAnsi="Times New Roman"/>
          <w:sz w:val="24"/>
          <w:szCs w:val="24"/>
          <w:lang w:eastAsia="zh-CN"/>
        </w:rPr>
        <w:t xml:space="preserve">1 </w:t>
      </w:r>
      <w:hyperlink r:id="rId13" w:history="1">
        <w:r w:rsidRPr="00604D5A">
          <w:rPr>
            <w:rFonts w:ascii="Times New Roman" w:hAnsi="Times New Roman"/>
            <w:color w:val="0000FF"/>
            <w:sz w:val="24"/>
            <w:szCs w:val="24"/>
            <w:u w:val="single"/>
            <w:lang w:val="en-US" w:eastAsia="zh-CN"/>
          </w:rPr>
          <w:t>http</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www</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dw</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world</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de</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dw</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article</w:t>
        </w:r>
      </w:hyperlink>
    </w:p>
    <w:p w:rsidR="00BE17CF" w:rsidRPr="00604D5A" w:rsidRDefault="00BE17CF" w:rsidP="00BE17CF">
      <w:pPr>
        <w:suppressAutoHyphens/>
        <w:spacing w:after="0" w:line="240" w:lineRule="auto"/>
        <w:rPr>
          <w:rFonts w:ascii="Times New Roman" w:hAnsi="Times New Roman"/>
          <w:color w:val="0000FF"/>
          <w:sz w:val="24"/>
          <w:szCs w:val="24"/>
          <w:u w:val="single"/>
          <w:lang w:eastAsia="zh-CN"/>
        </w:rPr>
      </w:pPr>
      <w:r w:rsidRPr="00604D5A">
        <w:rPr>
          <w:rFonts w:ascii="Times New Roman" w:hAnsi="Times New Roman"/>
          <w:sz w:val="24"/>
          <w:szCs w:val="24"/>
          <w:lang w:eastAsia="zh-CN"/>
        </w:rPr>
        <w:t xml:space="preserve">2 </w:t>
      </w:r>
      <w:hyperlink r:id="rId14" w:history="1">
        <w:r w:rsidRPr="00604D5A">
          <w:rPr>
            <w:rFonts w:ascii="Times New Roman" w:hAnsi="Times New Roman"/>
            <w:color w:val="0000FF"/>
            <w:sz w:val="24"/>
            <w:szCs w:val="24"/>
            <w:u w:val="single"/>
            <w:lang w:val="en-US" w:eastAsia="zh-CN"/>
          </w:rPr>
          <w:t>http</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www</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vitaminde</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de</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seiten</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lehrer</w:t>
        </w:r>
        <w:r w:rsidRPr="00604D5A">
          <w:rPr>
            <w:rFonts w:ascii="Times New Roman" w:hAnsi="Times New Roman"/>
            <w:color w:val="0000FF"/>
            <w:sz w:val="24"/>
            <w:szCs w:val="24"/>
            <w:u w:val="single"/>
            <w:lang w:eastAsia="zh-CN"/>
          </w:rPr>
          <w:t>.</w:t>
        </w:r>
        <w:r w:rsidRPr="00604D5A">
          <w:rPr>
            <w:rFonts w:ascii="Times New Roman" w:hAnsi="Times New Roman"/>
            <w:color w:val="0000FF"/>
            <w:sz w:val="24"/>
            <w:szCs w:val="24"/>
            <w:u w:val="single"/>
            <w:lang w:val="en-US" w:eastAsia="zh-CN"/>
          </w:rPr>
          <w:t>html</w:t>
        </w:r>
      </w:hyperlink>
    </w:p>
    <w:p w:rsidR="00BE17CF" w:rsidRPr="00604D5A" w:rsidRDefault="00BE17CF" w:rsidP="00BE17CF">
      <w:pPr>
        <w:suppressAutoHyphens/>
        <w:spacing w:after="0" w:line="240" w:lineRule="auto"/>
        <w:rPr>
          <w:rFonts w:ascii="Times New Roman" w:hAnsi="Times New Roman"/>
          <w:sz w:val="24"/>
          <w:szCs w:val="24"/>
          <w:lang w:eastAsia="zh-CN"/>
        </w:rPr>
      </w:pPr>
    </w:p>
    <w:p w:rsidR="00BE17CF" w:rsidRPr="00604D5A"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4.КОНТРОЛЬ И ОЦЕНКА РЕЗУЛЬТАТОВ ОСВОЕНИЯ ДИСЦИПЛИНЫ</w:t>
      </w:r>
      <w:r w:rsidRPr="00604D5A">
        <w:rPr>
          <w:rFonts w:ascii="Times New Roman" w:hAnsi="Times New Roman"/>
          <w:b/>
          <w:caps/>
          <w:sz w:val="24"/>
          <w:szCs w:val="24"/>
        </w:rPr>
        <w:t xml:space="preserve"> ИНОСТРАННЫЙ ЯЗЫК (НЕМЕЦКИЙ)</w:t>
      </w:r>
    </w:p>
    <w:p w:rsidR="00BE17CF" w:rsidRPr="00604D5A" w:rsidRDefault="00BE17CF" w:rsidP="00BE17CF">
      <w:pPr>
        <w:spacing w:after="0" w:line="240" w:lineRule="auto"/>
        <w:jc w:val="both"/>
        <w:rPr>
          <w:rFonts w:ascii="Times New Roman" w:hAnsi="Times New Roman"/>
          <w:b/>
          <w:sz w:val="24"/>
          <w:szCs w:val="24"/>
        </w:rPr>
      </w:pPr>
    </w:p>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Контроль</w:t>
      </w:r>
      <w:r w:rsidRPr="00604D5A">
        <w:rPr>
          <w:rFonts w:ascii="Times New Roman" w:hAnsi="Times New Roman"/>
          <w:sz w:val="24"/>
          <w:szCs w:val="24"/>
        </w:rPr>
        <w:t xml:space="preserve"> </w:t>
      </w:r>
      <w:r w:rsidRPr="00604D5A">
        <w:rPr>
          <w:rFonts w:ascii="Times New Roman" w:hAnsi="Times New Roman"/>
          <w:b/>
          <w:sz w:val="24"/>
          <w:szCs w:val="24"/>
        </w:rPr>
        <w:t>и оценка</w:t>
      </w:r>
      <w:r w:rsidRPr="00604D5A">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а также выполнения обучающимся заданий для самостоятельной работы.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6"/>
        <w:gridCol w:w="3308"/>
      </w:tblGrid>
      <w:tr w:rsidR="00BE17CF" w:rsidRPr="00604D5A" w:rsidTr="00BE17CF">
        <w:tc>
          <w:tcPr>
            <w:tcW w:w="7054" w:type="dxa"/>
            <w:tcBorders>
              <w:top w:val="single" w:sz="4" w:space="0" w:color="auto"/>
              <w:left w:val="single" w:sz="4" w:space="0" w:color="auto"/>
              <w:bottom w:val="single" w:sz="4" w:space="0" w:color="auto"/>
              <w:right w:val="single" w:sz="4" w:space="0" w:color="auto"/>
            </w:tcBorders>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367" w:type="dxa"/>
            <w:tcBorders>
              <w:top w:val="single" w:sz="4" w:space="0" w:color="auto"/>
              <w:left w:val="single" w:sz="4" w:space="0" w:color="auto"/>
              <w:bottom w:val="single" w:sz="4" w:space="0" w:color="auto"/>
              <w:right w:val="single" w:sz="4" w:space="0" w:color="auto"/>
            </w:tcBorders>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1656"/>
        </w:trPr>
        <w:tc>
          <w:tcPr>
            <w:tcW w:w="7054"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общаться (устно и письменно) на иностранном языке на профессиональные и повседневные темы;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переводить (со словарем) иностранные тексты профессиональной направленности;</w:t>
            </w:r>
          </w:p>
          <w:p w:rsidR="00BE17CF" w:rsidRPr="00604D5A" w:rsidRDefault="00BE17CF" w:rsidP="00BE17CF">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самостоятельно совершенствовать устную и письменную речь, пополнять словарный запас.</w:t>
            </w:r>
          </w:p>
        </w:tc>
        <w:tc>
          <w:tcPr>
            <w:tcW w:w="3367"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tc>
      </w:tr>
      <w:tr w:rsidR="00BE17CF" w:rsidRPr="00604D5A" w:rsidTr="00BE17CF">
        <w:trPr>
          <w:trHeight w:val="1024"/>
        </w:trPr>
        <w:tc>
          <w:tcPr>
            <w:tcW w:w="7054"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 xml:space="preserve">- </w:t>
            </w:r>
            <w:r w:rsidRPr="00604D5A">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3367" w:type="dxa"/>
            <w:tcBorders>
              <w:top w:val="single" w:sz="4" w:space="0" w:color="auto"/>
              <w:left w:val="single" w:sz="4" w:space="0" w:color="auto"/>
              <w:bottom w:val="single" w:sz="4" w:space="0" w:color="auto"/>
              <w:right w:val="single" w:sz="4" w:space="0" w:color="auto"/>
            </w:tcBorders>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tc>
      </w:tr>
    </w:tbl>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jc w:val="center"/>
        <w:rPr>
          <w:rFonts w:ascii="Times New Roman" w:hAnsi="Times New Roman"/>
          <w:b/>
          <w:sz w:val="24"/>
          <w:szCs w:val="24"/>
        </w:rPr>
      </w:pPr>
      <w:bookmarkStart w:id="7" w:name="_Toc471893759"/>
      <w:bookmarkStart w:id="8" w:name="_Toc489375964"/>
      <w:r w:rsidRPr="00604D5A">
        <w:rPr>
          <w:rFonts w:ascii="Times New Roman" w:hAnsi="Times New Roman"/>
          <w:b/>
          <w:caps/>
          <w:sz w:val="24"/>
          <w:szCs w:val="24"/>
        </w:rPr>
        <w:t>РАБОЧАЯ ПРОГРАММА УЧЕБНОЙ ДИСЦИПЛИНЫ</w:t>
      </w:r>
      <w:r w:rsidRPr="00604D5A">
        <w:rPr>
          <w:rFonts w:ascii="Times New Roman" w:hAnsi="Times New Roman"/>
          <w:b/>
          <w:sz w:val="24"/>
          <w:szCs w:val="24"/>
        </w:rPr>
        <w:t xml:space="preserve"> </w:t>
      </w:r>
      <w:r w:rsidR="008E5F7A">
        <w:rPr>
          <w:rFonts w:ascii="Times New Roman" w:hAnsi="Times New Roman"/>
          <w:b/>
          <w:sz w:val="24"/>
          <w:szCs w:val="24"/>
        </w:rPr>
        <w:t>Ф</w:t>
      </w:r>
      <w:r w:rsidRPr="00604D5A">
        <w:rPr>
          <w:rFonts w:ascii="Times New Roman" w:hAnsi="Times New Roman"/>
          <w:b/>
          <w:sz w:val="24"/>
          <w:szCs w:val="24"/>
        </w:rPr>
        <w:t>ИЗИЧЕСКАЯ КУЛЬТУРА</w:t>
      </w:r>
    </w:p>
    <w:p w:rsidR="00BE17CF" w:rsidRPr="00604D5A" w:rsidRDefault="00BE17CF" w:rsidP="00BE17CF">
      <w:pPr>
        <w:spacing w:after="0" w:line="240" w:lineRule="auto"/>
        <w:jc w:val="center"/>
        <w:rPr>
          <w:rFonts w:ascii="Times New Roman" w:hAnsi="Times New Roman"/>
          <w:b/>
          <w:caps/>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caps/>
          <w:sz w:val="24"/>
          <w:szCs w:val="24"/>
        </w:rPr>
        <w:t>1.паспорт РАБОЧЕЙ ПРОГРАММЫ УЧЕБНОЙ ДИСЦИПЛИНЫ</w:t>
      </w:r>
      <w:bookmarkEnd w:id="7"/>
      <w:bookmarkEnd w:id="8"/>
      <w:r w:rsidRPr="00604D5A">
        <w:rPr>
          <w:rFonts w:ascii="Times New Roman" w:hAnsi="Times New Roman"/>
          <w:b/>
          <w:sz w:val="24"/>
          <w:szCs w:val="24"/>
        </w:rPr>
        <w:t xml:space="preserve"> </w:t>
      </w:r>
    </w:p>
    <w:p w:rsidR="00BE17CF" w:rsidRPr="00604D5A" w:rsidRDefault="008E5F7A" w:rsidP="00BE17CF">
      <w:pPr>
        <w:spacing w:after="0" w:line="240" w:lineRule="auto"/>
        <w:jc w:val="center"/>
        <w:rPr>
          <w:rFonts w:ascii="Times New Roman" w:hAnsi="Times New Roman"/>
          <w:b/>
          <w:sz w:val="24"/>
          <w:szCs w:val="24"/>
        </w:rPr>
      </w:pPr>
      <w:r>
        <w:rPr>
          <w:rFonts w:ascii="Times New Roman" w:hAnsi="Times New Roman"/>
          <w:b/>
          <w:sz w:val="24"/>
          <w:szCs w:val="24"/>
        </w:rPr>
        <w:t>Ф</w:t>
      </w:r>
      <w:r w:rsidR="00BE17CF" w:rsidRPr="00604D5A">
        <w:rPr>
          <w:rFonts w:ascii="Times New Roman" w:hAnsi="Times New Roman"/>
          <w:b/>
          <w:sz w:val="24"/>
          <w:szCs w:val="24"/>
        </w:rPr>
        <w:t>ИЗИЧЕСКАЯ КУЛЬТУРА</w:t>
      </w:r>
    </w:p>
    <w:p w:rsidR="00BE17CF" w:rsidRPr="00604D5A" w:rsidRDefault="00BE17CF" w:rsidP="00BE17CF">
      <w:pPr>
        <w:spacing w:after="0" w:line="240" w:lineRule="auto"/>
        <w:jc w:val="center"/>
        <w:rPr>
          <w:rFonts w:ascii="Times New Roman" w:hAnsi="Times New Roman"/>
          <w:b/>
          <w:caps/>
          <w:sz w:val="24"/>
          <w:szCs w:val="24"/>
        </w:rPr>
      </w:pPr>
    </w:p>
    <w:p w:rsidR="00BE17CF" w:rsidRPr="00604D5A" w:rsidRDefault="00BE17CF" w:rsidP="00BE17CF">
      <w:pPr>
        <w:spacing w:after="0" w:line="240" w:lineRule="auto"/>
        <w:contextualSpacing/>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8E5F7A">
      <w:pPr>
        <w:tabs>
          <w:tab w:val="left" w:pos="0"/>
        </w:tabs>
        <w:suppressAutoHyphens/>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 xml:space="preserve">38.02.04 Коммерция (по отраслям) </w:t>
      </w:r>
      <w:r w:rsidRPr="00604D5A">
        <w:rPr>
          <w:rFonts w:ascii="Times New Roman" w:hAnsi="Times New Roman"/>
          <w:sz w:val="24"/>
          <w:szCs w:val="24"/>
        </w:rPr>
        <w:t xml:space="preserve">базовой подготовки, укрупненная  группа </w:t>
      </w:r>
      <w:r w:rsidRPr="00604D5A">
        <w:rPr>
          <w:rFonts w:ascii="Times New Roman" w:hAnsi="Times New Roman"/>
          <w:b/>
          <w:sz w:val="24"/>
          <w:szCs w:val="24"/>
        </w:rPr>
        <w:t>38.00.00 Экономика и управление</w:t>
      </w:r>
      <w:r w:rsidRPr="00604D5A">
        <w:rPr>
          <w:rFonts w:ascii="Times New Roman" w:hAnsi="Times New Roman"/>
          <w:sz w:val="24"/>
          <w:szCs w:val="24"/>
        </w:rPr>
        <w:t>.</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r w:rsidRPr="00604D5A">
        <w:rPr>
          <w:rFonts w:ascii="Times New Roman" w:hAnsi="Times New Roman"/>
          <w:sz w:val="24"/>
          <w:szCs w:val="24"/>
        </w:rPr>
        <w:t>Общий гуманитарный и социально-экономический цикл ППССЗ</w:t>
      </w:r>
    </w:p>
    <w:p w:rsidR="00BE17CF" w:rsidRPr="00604D5A" w:rsidRDefault="00BE17CF" w:rsidP="00BE17CF">
      <w:pPr>
        <w:autoSpaceDN w:val="0"/>
        <w:adjustRightInd w:val="0"/>
        <w:spacing w:after="0" w:line="240" w:lineRule="auto"/>
        <w:rPr>
          <w:rFonts w:ascii="Times New Roman" w:hAnsi="Times New Roman"/>
          <w:b/>
          <w:bCs/>
          <w:sz w:val="24"/>
          <w:szCs w:val="24"/>
        </w:rPr>
      </w:pPr>
      <w:r w:rsidRPr="00604D5A">
        <w:rPr>
          <w:rFonts w:ascii="Times New Roman" w:hAnsi="Times New Roman"/>
          <w:b/>
          <w:bCs/>
          <w:sz w:val="24"/>
          <w:szCs w:val="24"/>
        </w:rPr>
        <w:t xml:space="preserve">1.3. </w:t>
      </w:r>
      <w:r w:rsidRPr="00604D5A">
        <w:rPr>
          <w:rFonts w:ascii="Times New Roman" w:hAnsi="Times New Roman"/>
          <w:b/>
          <w:sz w:val="24"/>
          <w:szCs w:val="24"/>
        </w:rPr>
        <w:t xml:space="preserve">Цели и задачи учебной дисциплины </w:t>
      </w:r>
      <w:r w:rsidRPr="00604D5A">
        <w:rPr>
          <w:rFonts w:ascii="Times New Roman" w:hAnsi="Times New Roman"/>
          <w:b/>
          <w:bCs/>
          <w:sz w:val="24"/>
          <w:szCs w:val="24"/>
        </w:rPr>
        <w:t xml:space="preserve">– </w:t>
      </w:r>
      <w:r w:rsidRPr="00604D5A">
        <w:rPr>
          <w:rFonts w:ascii="Times New Roman" w:hAnsi="Times New Roman"/>
          <w:b/>
          <w:sz w:val="24"/>
          <w:szCs w:val="24"/>
        </w:rPr>
        <w:t>требования к результатам освоения учебной дисциплины</w:t>
      </w:r>
      <w:r w:rsidRPr="00604D5A">
        <w:rPr>
          <w:rFonts w:ascii="Times New Roman" w:hAnsi="Times New Roman"/>
          <w:b/>
          <w:bCs/>
          <w:sz w:val="24"/>
          <w:szCs w:val="24"/>
        </w:rPr>
        <w:t>:</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В результате освоения учебной дисциплины студент должен уметь:</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В результате освоения учебной дисциплины студент должен</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lastRenderedPageBreak/>
        <w:t>знать:</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 о роли физической культуры в общекультурном, социальном и физическом развитии человека;</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 основы здорового образа жизни.</w:t>
      </w: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4"/>
          <w:szCs w:val="24"/>
        </w:rPr>
      </w:pPr>
      <w:r w:rsidRPr="00604D5A">
        <w:rPr>
          <w:rFonts w:ascii="Times New Roman" w:hAnsi="Times New Roman"/>
          <w:b/>
          <w:sz w:val="24"/>
          <w:szCs w:val="24"/>
        </w:rPr>
        <w:t>Общие  компетенции:</w:t>
      </w:r>
    </w:p>
    <w:p w:rsidR="00BE17CF" w:rsidRPr="00604D5A" w:rsidRDefault="00BE17CF" w:rsidP="00BE17CF">
      <w:pPr>
        <w:autoSpaceDN w:val="0"/>
        <w:adjustRightInd w:val="0"/>
        <w:spacing w:after="0" w:line="240" w:lineRule="auto"/>
        <w:contextualSpacing/>
        <w:jc w:val="both"/>
        <w:rPr>
          <w:rFonts w:ascii="Times New Roman" w:hAnsi="Times New Roman"/>
          <w:sz w:val="24"/>
          <w:szCs w:val="24"/>
        </w:rPr>
      </w:pPr>
      <w:r w:rsidRPr="00604D5A">
        <w:rPr>
          <w:rFonts w:ascii="Times New Roman" w:hAnsi="Times New Roman"/>
          <w:b/>
          <w:sz w:val="24"/>
          <w:szCs w:val="24"/>
        </w:rPr>
        <w:t>ОК 6.</w:t>
      </w:r>
      <w:r w:rsidRPr="00604D5A">
        <w:rPr>
          <w:rFonts w:ascii="Times New Roman" w:hAnsi="Times New Roman"/>
          <w:sz w:val="24"/>
          <w:szCs w:val="24"/>
        </w:rPr>
        <w:t xml:space="preserve"> Работать в коллективе и команде, эффективно общаться с коллегами, руководством, потребителями.</w:t>
      </w:r>
    </w:p>
    <w:p w:rsidR="00BE17CF" w:rsidRPr="00604D5A" w:rsidRDefault="00BE17CF" w:rsidP="00BE17CF">
      <w:pPr>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8.</w:t>
      </w:r>
      <w:r w:rsidRPr="00604D5A">
        <w:rPr>
          <w:rFonts w:ascii="Times New Roman" w:hAnsi="Times New Roman"/>
          <w:sz w:val="24"/>
          <w:szCs w:val="24"/>
        </w:rPr>
        <w:t xml:space="preserve"> Вести здоровый образ жизни, применять спортивно-оздоровительные методы и средства для коррекции физического развития и телосложения.</w:t>
      </w:r>
    </w:p>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b/>
          <w:bCs/>
          <w:sz w:val="24"/>
          <w:szCs w:val="24"/>
        </w:rPr>
        <w:t xml:space="preserve">1.4. </w:t>
      </w:r>
      <w:r w:rsidRPr="00604D5A">
        <w:rPr>
          <w:rFonts w:ascii="Times New Roman" w:hAnsi="Times New Roman"/>
          <w:sz w:val="24"/>
          <w:szCs w:val="24"/>
        </w:rPr>
        <w:t xml:space="preserve">Рекомендуемое количество часов на освоение рабочей программы учебной дисциплины: </w:t>
      </w: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236  часов, в том числе:</w:t>
      </w: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118 часов</w:t>
      </w: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самостоятельной работы обучающегося 118 часов.</w:t>
      </w:r>
    </w:p>
    <w:p w:rsidR="00BE17CF" w:rsidRPr="00604D5A" w:rsidRDefault="00BE17CF" w:rsidP="00BE17CF">
      <w:pPr>
        <w:spacing w:after="0" w:line="240" w:lineRule="auto"/>
        <w:rPr>
          <w:rFonts w:ascii="Times New Roman" w:hAnsi="Times New Roman"/>
          <w:b/>
          <w:sz w:val="24"/>
          <w:szCs w:val="24"/>
        </w:rPr>
      </w:pPr>
      <w:bookmarkStart w:id="9" w:name="_Toc471893760"/>
      <w:bookmarkStart w:id="10" w:name="_Toc489375186"/>
      <w:bookmarkStart w:id="11" w:name="_Toc489375965"/>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 СТРУКТУРА И СОДЕРЖАНИЕ УЧЕБНОЙ ДИСЦИПЛИНЫ</w:t>
      </w:r>
      <w:bookmarkEnd w:id="9"/>
      <w:bookmarkEnd w:id="10"/>
      <w:bookmarkEnd w:id="11"/>
      <w:r w:rsidRPr="00604D5A">
        <w:rPr>
          <w:rFonts w:ascii="Times New Roman" w:hAnsi="Times New Roman"/>
          <w:b/>
          <w:sz w:val="24"/>
          <w:szCs w:val="24"/>
        </w:rPr>
        <w:t xml:space="preserve"> </w:t>
      </w:r>
      <w:r w:rsidR="007D75BD">
        <w:rPr>
          <w:rFonts w:ascii="Times New Roman" w:hAnsi="Times New Roman"/>
          <w:b/>
          <w:sz w:val="24"/>
          <w:szCs w:val="24"/>
        </w:rPr>
        <w:t>Ф</w:t>
      </w:r>
      <w:r w:rsidRPr="00604D5A">
        <w:rPr>
          <w:rFonts w:ascii="Times New Roman" w:hAnsi="Times New Roman"/>
          <w:b/>
          <w:sz w:val="24"/>
          <w:szCs w:val="24"/>
        </w:rPr>
        <w:t>ИЗИЧЕСКАЯ КУЛЬТУРА</w:t>
      </w:r>
    </w:p>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autoSpaceDN w:val="0"/>
        <w:adjustRightInd w:val="0"/>
        <w:spacing w:after="0" w:line="240" w:lineRule="auto"/>
        <w:rPr>
          <w:rFonts w:ascii="Times New Roman" w:hAnsi="Times New Roman"/>
          <w:b/>
          <w:sz w:val="24"/>
          <w:szCs w:val="24"/>
        </w:rPr>
      </w:pPr>
      <w:r w:rsidRPr="00604D5A">
        <w:rPr>
          <w:rFonts w:ascii="Times New Roman" w:hAnsi="Times New Roman"/>
          <w:b/>
          <w:bCs/>
          <w:sz w:val="24"/>
          <w:szCs w:val="24"/>
        </w:rPr>
        <w:t xml:space="preserve">2.1. </w:t>
      </w:r>
      <w:r w:rsidRPr="00604D5A">
        <w:rPr>
          <w:rFonts w:ascii="Times New Roman" w:hAnsi="Times New Roman"/>
          <w:b/>
          <w:sz w:val="24"/>
          <w:szCs w:val="24"/>
        </w:rPr>
        <w:t>Объем учебной дисциплины и виды учебной работы</w:t>
      </w:r>
    </w:p>
    <w:p w:rsidR="00BE17CF" w:rsidRPr="00604D5A" w:rsidRDefault="00BE17CF" w:rsidP="00BE17CF">
      <w:pPr>
        <w:autoSpaceDN w:val="0"/>
        <w:adjustRightInd w:val="0"/>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gridCol w:w="1269"/>
      </w:tblGrid>
      <w:tr w:rsidR="00BE17CF" w:rsidRPr="00604D5A" w:rsidTr="00BE17CF">
        <w:tc>
          <w:tcPr>
            <w:tcW w:w="9039" w:type="dxa"/>
            <w:shd w:val="clear" w:color="auto" w:fill="auto"/>
          </w:tcPr>
          <w:p w:rsidR="00BE17CF" w:rsidRPr="00604D5A" w:rsidRDefault="00BE17CF" w:rsidP="00BE17CF">
            <w:pPr>
              <w:autoSpaceDN w:val="0"/>
              <w:adjustRightInd w:val="0"/>
              <w:spacing w:after="0" w:line="240" w:lineRule="auto"/>
              <w:rPr>
                <w:rFonts w:ascii="Times New Roman" w:hAnsi="Times New Roman"/>
                <w:b/>
                <w:sz w:val="24"/>
                <w:szCs w:val="24"/>
              </w:rPr>
            </w:pPr>
            <w:r w:rsidRPr="00604D5A">
              <w:rPr>
                <w:rFonts w:ascii="Times New Roman" w:hAnsi="Times New Roman"/>
                <w:sz w:val="24"/>
                <w:szCs w:val="24"/>
              </w:rPr>
              <w:t>Вид учебной работы</w:t>
            </w:r>
          </w:p>
        </w:tc>
        <w:tc>
          <w:tcPr>
            <w:tcW w:w="1275" w:type="dxa"/>
            <w:shd w:val="clear" w:color="auto" w:fill="auto"/>
          </w:tcPr>
          <w:p w:rsidR="00BE17CF" w:rsidRPr="00604D5A" w:rsidRDefault="00BE17CF" w:rsidP="00BE17CF">
            <w:pPr>
              <w:autoSpaceDN w:val="0"/>
              <w:adjustRightInd w:val="0"/>
              <w:spacing w:after="0" w:line="240" w:lineRule="auto"/>
              <w:jc w:val="center"/>
              <w:rPr>
                <w:rFonts w:ascii="Times New Roman" w:hAnsi="Times New Roman"/>
                <w:sz w:val="24"/>
                <w:szCs w:val="24"/>
              </w:rPr>
            </w:pPr>
            <w:r w:rsidRPr="00604D5A">
              <w:rPr>
                <w:rFonts w:ascii="Times New Roman" w:hAnsi="Times New Roman"/>
                <w:sz w:val="24"/>
                <w:szCs w:val="24"/>
              </w:rPr>
              <w:t>Объем часов</w:t>
            </w:r>
          </w:p>
        </w:tc>
      </w:tr>
      <w:tr w:rsidR="00BE17CF" w:rsidRPr="00604D5A" w:rsidTr="00BE17CF">
        <w:tc>
          <w:tcPr>
            <w:tcW w:w="9039" w:type="dxa"/>
            <w:shd w:val="clear" w:color="auto" w:fill="auto"/>
          </w:tcPr>
          <w:p w:rsidR="00BE17CF" w:rsidRPr="00604D5A" w:rsidRDefault="00BE17CF" w:rsidP="00BE17CF">
            <w:pPr>
              <w:autoSpaceDN w:val="0"/>
              <w:adjustRightInd w:val="0"/>
              <w:spacing w:after="0" w:line="240" w:lineRule="auto"/>
              <w:rPr>
                <w:rFonts w:ascii="Times New Roman" w:hAnsi="Times New Roman"/>
                <w:b/>
                <w:sz w:val="24"/>
                <w:szCs w:val="24"/>
              </w:rPr>
            </w:pPr>
            <w:r w:rsidRPr="00604D5A">
              <w:rPr>
                <w:rFonts w:ascii="Times New Roman" w:hAnsi="Times New Roman"/>
                <w:b/>
                <w:sz w:val="24"/>
                <w:szCs w:val="24"/>
              </w:rPr>
              <w:t xml:space="preserve">Максимальная учебная нагрузка </w:t>
            </w:r>
            <w:r w:rsidRPr="00604D5A">
              <w:rPr>
                <w:rFonts w:ascii="Times New Roman" w:hAnsi="Times New Roman"/>
                <w:b/>
                <w:bCs/>
                <w:sz w:val="24"/>
                <w:szCs w:val="24"/>
              </w:rPr>
              <w:t>(</w:t>
            </w:r>
            <w:r w:rsidRPr="00604D5A">
              <w:rPr>
                <w:rFonts w:ascii="Times New Roman" w:hAnsi="Times New Roman"/>
                <w:b/>
                <w:sz w:val="24"/>
                <w:szCs w:val="24"/>
              </w:rPr>
              <w:t>всего</w:t>
            </w:r>
            <w:r w:rsidRPr="00604D5A">
              <w:rPr>
                <w:rFonts w:ascii="Times New Roman" w:hAnsi="Times New Roman"/>
                <w:b/>
                <w:bCs/>
                <w:sz w:val="24"/>
                <w:szCs w:val="24"/>
              </w:rPr>
              <w:t>)</w:t>
            </w:r>
          </w:p>
        </w:tc>
        <w:tc>
          <w:tcPr>
            <w:tcW w:w="1275" w:type="dxa"/>
            <w:shd w:val="clear" w:color="auto" w:fill="auto"/>
          </w:tcPr>
          <w:p w:rsidR="00BE17CF" w:rsidRPr="00604D5A" w:rsidRDefault="00BE17CF" w:rsidP="00BE17CF">
            <w:pPr>
              <w:autoSpaceDN w:val="0"/>
              <w:adjustRightInd w:val="0"/>
              <w:spacing w:after="0" w:line="240" w:lineRule="auto"/>
              <w:jc w:val="center"/>
              <w:rPr>
                <w:rFonts w:ascii="Times New Roman" w:hAnsi="Times New Roman"/>
                <w:b/>
                <w:sz w:val="24"/>
                <w:szCs w:val="24"/>
              </w:rPr>
            </w:pPr>
            <w:r w:rsidRPr="00604D5A">
              <w:rPr>
                <w:rFonts w:ascii="Times New Roman" w:hAnsi="Times New Roman"/>
                <w:b/>
                <w:sz w:val="24"/>
                <w:szCs w:val="24"/>
              </w:rPr>
              <w:t>236</w:t>
            </w:r>
          </w:p>
        </w:tc>
      </w:tr>
      <w:tr w:rsidR="00BE17CF" w:rsidRPr="00604D5A" w:rsidTr="00BE17CF">
        <w:tc>
          <w:tcPr>
            <w:tcW w:w="9039" w:type="dxa"/>
            <w:shd w:val="clear" w:color="auto" w:fill="auto"/>
          </w:tcPr>
          <w:p w:rsidR="00BE17CF" w:rsidRPr="00604D5A" w:rsidRDefault="00BE17CF" w:rsidP="00BE17CF">
            <w:pPr>
              <w:autoSpaceDN w:val="0"/>
              <w:adjustRightInd w:val="0"/>
              <w:spacing w:after="0" w:line="240" w:lineRule="auto"/>
              <w:rPr>
                <w:rFonts w:ascii="Times New Roman" w:hAnsi="Times New Roman"/>
                <w:b/>
                <w:sz w:val="24"/>
                <w:szCs w:val="24"/>
              </w:rPr>
            </w:pPr>
            <w:r w:rsidRPr="00604D5A">
              <w:rPr>
                <w:rFonts w:ascii="Times New Roman" w:hAnsi="Times New Roman"/>
                <w:b/>
                <w:sz w:val="24"/>
                <w:szCs w:val="24"/>
              </w:rPr>
              <w:t xml:space="preserve">Обязательная аудиторная учебная нагрузка </w:t>
            </w:r>
            <w:r w:rsidRPr="00604D5A">
              <w:rPr>
                <w:rFonts w:ascii="Times New Roman" w:hAnsi="Times New Roman"/>
                <w:b/>
                <w:bCs/>
                <w:sz w:val="24"/>
                <w:szCs w:val="24"/>
              </w:rPr>
              <w:t>(</w:t>
            </w:r>
            <w:r w:rsidRPr="00604D5A">
              <w:rPr>
                <w:rFonts w:ascii="Times New Roman" w:hAnsi="Times New Roman"/>
                <w:b/>
                <w:sz w:val="24"/>
                <w:szCs w:val="24"/>
              </w:rPr>
              <w:t>всего</w:t>
            </w:r>
            <w:r w:rsidRPr="00604D5A">
              <w:rPr>
                <w:rFonts w:ascii="Times New Roman" w:hAnsi="Times New Roman"/>
                <w:b/>
                <w:bCs/>
                <w:sz w:val="24"/>
                <w:szCs w:val="24"/>
              </w:rPr>
              <w:t>)</w:t>
            </w:r>
          </w:p>
        </w:tc>
        <w:tc>
          <w:tcPr>
            <w:tcW w:w="1275" w:type="dxa"/>
            <w:shd w:val="clear" w:color="auto" w:fill="auto"/>
          </w:tcPr>
          <w:p w:rsidR="00BE17CF" w:rsidRPr="00604D5A" w:rsidRDefault="00BE17CF" w:rsidP="00BE17CF">
            <w:pPr>
              <w:autoSpaceDN w:val="0"/>
              <w:adjustRightInd w:val="0"/>
              <w:spacing w:after="0" w:line="240" w:lineRule="auto"/>
              <w:jc w:val="center"/>
              <w:rPr>
                <w:rFonts w:ascii="Times New Roman" w:hAnsi="Times New Roman"/>
                <w:b/>
                <w:sz w:val="24"/>
                <w:szCs w:val="24"/>
              </w:rPr>
            </w:pPr>
            <w:r w:rsidRPr="00604D5A">
              <w:rPr>
                <w:rFonts w:ascii="Times New Roman" w:hAnsi="Times New Roman"/>
                <w:b/>
                <w:sz w:val="24"/>
                <w:szCs w:val="24"/>
              </w:rPr>
              <w:t>118</w:t>
            </w:r>
          </w:p>
        </w:tc>
      </w:tr>
      <w:tr w:rsidR="00BE17CF" w:rsidRPr="00604D5A" w:rsidTr="00BE17CF">
        <w:tc>
          <w:tcPr>
            <w:tcW w:w="9039" w:type="dxa"/>
            <w:shd w:val="clear" w:color="auto" w:fill="auto"/>
          </w:tcPr>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в том числе:</w:t>
            </w:r>
          </w:p>
        </w:tc>
        <w:tc>
          <w:tcPr>
            <w:tcW w:w="1275" w:type="dxa"/>
            <w:shd w:val="clear" w:color="auto" w:fill="auto"/>
          </w:tcPr>
          <w:p w:rsidR="00BE17CF" w:rsidRPr="00604D5A" w:rsidRDefault="00BE17CF" w:rsidP="00BE17CF">
            <w:pPr>
              <w:autoSpaceDN w:val="0"/>
              <w:adjustRightInd w:val="0"/>
              <w:spacing w:after="0" w:line="240" w:lineRule="auto"/>
              <w:jc w:val="center"/>
              <w:rPr>
                <w:rFonts w:ascii="Times New Roman" w:hAnsi="Times New Roman"/>
                <w:b/>
                <w:sz w:val="24"/>
                <w:szCs w:val="24"/>
              </w:rPr>
            </w:pPr>
          </w:p>
        </w:tc>
      </w:tr>
      <w:tr w:rsidR="00BE17CF" w:rsidRPr="00604D5A" w:rsidTr="00BE17CF">
        <w:tc>
          <w:tcPr>
            <w:tcW w:w="9039" w:type="dxa"/>
            <w:shd w:val="clear" w:color="auto" w:fill="auto"/>
          </w:tcPr>
          <w:p w:rsidR="00BE17CF" w:rsidRPr="00604D5A" w:rsidRDefault="00BE17CF" w:rsidP="00BE17CF">
            <w:pPr>
              <w:autoSpaceDN w:val="0"/>
              <w:adjustRightInd w:val="0"/>
              <w:spacing w:after="0" w:line="240" w:lineRule="auto"/>
              <w:rPr>
                <w:rFonts w:ascii="Times New Roman" w:hAnsi="Times New Roman"/>
                <w:b/>
                <w:sz w:val="24"/>
                <w:szCs w:val="24"/>
              </w:rPr>
            </w:pPr>
            <w:r w:rsidRPr="00604D5A">
              <w:rPr>
                <w:rFonts w:ascii="Times New Roman" w:hAnsi="Times New Roman"/>
                <w:sz w:val="24"/>
                <w:szCs w:val="24"/>
              </w:rPr>
              <w:t>практические занятия</w:t>
            </w:r>
          </w:p>
        </w:tc>
        <w:tc>
          <w:tcPr>
            <w:tcW w:w="1275" w:type="dxa"/>
            <w:shd w:val="clear" w:color="auto" w:fill="auto"/>
          </w:tcPr>
          <w:p w:rsidR="00BE17CF" w:rsidRPr="00604D5A" w:rsidRDefault="00BE17CF" w:rsidP="00BE17CF">
            <w:pPr>
              <w:autoSpaceDN w:val="0"/>
              <w:adjustRightInd w:val="0"/>
              <w:spacing w:after="0" w:line="240" w:lineRule="auto"/>
              <w:jc w:val="center"/>
              <w:rPr>
                <w:rFonts w:ascii="Times New Roman" w:hAnsi="Times New Roman"/>
                <w:b/>
                <w:sz w:val="24"/>
                <w:szCs w:val="24"/>
              </w:rPr>
            </w:pPr>
            <w:r w:rsidRPr="00604D5A">
              <w:rPr>
                <w:rFonts w:ascii="Times New Roman" w:hAnsi="Times New Roman"/>
                <w:b/>
                <w:sz w:val="24"/>
                <w:szCs w:val="24"/>
              </w:rPr>
              <w:t>116</w:t>
            </w:r>
          </w:p>
        </w:tc>
      </w:tr>
      <w:tr w:rsidR="00BE17CF" w:rsidRPr="00604D5A" w:rsidTr="00BE17CF">
        <w:tc>
          <w:tcPr>
            <w:tcW w:w="9039" w:type="dxa"/>
            <w:shd w:val="clear" w:color="auto" w:fill="auto"/>
          </w:tcPr>
          <w:p w:rsidR="00BE17CF" w:rsidRPr="00604D5A" w:rsidRDefault="00BE17CF" w:rsidP="00BE17CF">
            <w:pPr>
              <w:autoSpaceDN w:val="0"/>
              <w:adjustRightInd w:val="0"/>
              <w:spacing w:after="0" w:line="240" w:lineRule="auto"/>
              <w:rPr>
                <w:rFonts w:ascii="Times New Roman" w:hAnsi="Times New Roman"/>
                <w:b/>
                <w:sz w:val="24"/>
                <w:szCs w:val="24"/>
              </w:rPr>
            </w:pPr>
            <w:r w:rsidRPr="00604D5A">
              <w:rPr>
                <w:rFonts w:ascii="Times New Roman" w:hAnsi="Times New Roman"/>
                <w:b/>
                <w:sz w:val="24"/>
                <w:szCs w:val="24"/>
              </w:rPr>
              <w:t xml:space="preserve">Самостоятельная работа студента </w:t>
            </w:r>
            <w:r w:rsidRPr="00604D5A">
              <w:rPr>
                <w:rFonts w:ascii="Times New Roman" w:hAnsi="Times New Roman"/>
                <w:b/>
                <w:bCs/>
                <w:sz w:val="24"/>
                <w:szCs w:val="24"/>
              </w:rPr>
              <w:t>(</w:t>
            </w:r>
            <w:r w:rsidRPr="00604D5A">
              <w:rPr>
                <w:rFonts w:ascii="Times New Roman" w:hAnsi="Times New Roman"/>
                <w:b/>
                <w:sz w:val="24"/>
                <w:szCs w:val="24"/>
              </w:rPr>
              <w:t>всего</w:t>
            </w:r>
            <w:r w:rsidRPr="00604D5A">
              <w:rPr>
                <w:rFonts w:ascii="Times New Roman" w:hAnsi="Times New Roman"/>
                <w:b/>
                <w:bCs/>
                <w:sz w:val="24"/>
                <w:szCs w:val="24"/>
              </w:rPr>
              <w:t>)</w:t>
            </w:r>
          </w:p>
        </w:tc>
        <w:tc>
          <w:tcPr>
            <w:tcW w:w="1275" w:type="dxa"/>
            <w:shd w:val="clear" w:color="auto" w:fill="auto"/>
          </w:tcPr>
          <w:p w:rsidR="00BE17CF" w:rsidRPr="00604D5A" w:rsidRDefault="00BE17CF" w:rsidP="00BE17CF">
            <w:pPr>
              <w:autoSpaceDN w:val="0"/>
              <w:adjustRightInd w:val="0"/>
              <w:spacing w:after="0" w:line="240" w:lineRule="auto"/>
              <w:jc w:val="center"/>
              <w:rPr>
                <w:rFonts w:ascii="Times New Roman" w:hAnsi="Times New Roman"/>
                <w:b/>
                <w:sz w:val="24"/>
                <w:szCs w:val="24"/>
              </w:rPr>
            </w:pPr>
            <w:r w:rsidRPr="00604D5A">
              <w:rPr>
                <w:rFonts w:ascii="Times New Roman" w:hAnsi="Times New Roman"/>
                <w:b/>
                <w:sz w:val="24"/>
                <w:szCs w:val="24"/>
              </w:rPr>
              <w:t>118</w:t>
            </w:r>
          </w:p>
        </w:tc>
      </w:tr>
      <w:tr w:rsidR="00BE17CF" w:rsidRPr="00604D5A" w:rsidTr="00BE17CF">
        <w:tc>
          <w:tcPr>
            <w:tcW w:w="10314" w:type="dxa"/>
            <w:gridSpan w:val="2"/>
            <w:shd w:val="clear" w:color="auto" w:fill="auto"/>
          </w:tcPr>
          <w:p w:rsidR="00BE17CF" w:rsidRPr="00604D5A" w:rsidRDefault="00BE17CF" w:rsidP="00BE17CF">
            <w:pPr>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Промежуточная аттестация в форме дифференцированного зачета</w:t>
            </w:r>
          </w:p>
        </w:tc>
      </w:tr>
    </w:tbl>
    <w:p w:rsidR="00BE17CF" w:rsidRPr="00604D5A" w:rsidRDefault="00BE17CF" w:rsidP="00BE17CF">
      <w:pPr>
        <w:autoSpaceDN w:val="0"/>
        <w:adjustRightInd w:val="0"/>
        <w:spacing w:after="0" w:line="240" w:lineRule="auto"/>
        <w:rPr>
          <w:rFonts w:ascii="Times New Roman" w:hAnsi="Times New Roman"/>
          <w:b/>
          <w:caps/>
          <w:sz w:val="24"/>
          <w:szCs w:val="24"/>
        </w:rPr>
      </w:pPr>
    </w:p>
    <w:p w:rsidR="00BE17CF" w:rsidRPr="00604D5A" w:rsidRDefault="00BE17CF" w:rsidP="00BE17CF">
      <w:pPr>
        <w:autoSpaceDN w:val="0"/>
        <w:adjustRightInd w:val="0"/>
        <w:spacing w:after="0" w:line="240" w:lineRule="auto"/>
        <w:rPr>
          <w:rFonts w:ascii="Times New Roman" w:hAnsi="Times New Roman"/>
          <w:b/>
          <w:caps/>
          <w:sz w:val="24"/>
          <w:szCs w:val="24"/>
        </w:rPr>
      </w:pPr>
      <w:r w:rsidRPr="00604D5A">
        <w:rPr>
          <w:rFonts w:ascii="Times New Roman" w:hAnsi="Times New Roman"/>
          <w:b/>
          <w:caps/>
          <w:sz w:val="24"/>
          <w:szCs w:val="24"/>
        </w:rPr>
        <w:t xml:space="preserve">2.2. </w:t>
      </w:r>
      <w:r w:rsidRPr="00604D5A">
        <w:rPr>
          <w:rFonts w:ascii="Times New Roman" w:hAnsi="Times New Roman"/>
          <w:b/>
          <w:sz w:val="24"/>
          <w:szCs w:val="24"/>
        </w:rPr>
        <w:t>Тематический план и содержание учебной дисциплины Физическая культура</w:t>
      </w:r>
    </w:p>
    <w:p w:rsidR="00BE17CF" w:rsidRDefault="00BE17CF" w:rsidP="00BE17CF">
      <w:pPr>
        <w:spacing w:after="0" w:line="240" w:lineRule="auto"/>
        <w:jc w:val="center"/>
        <w:rPr>
          <w:rFonts w:ascii="Times New Roman" w:hAnsi="Times New Roman"/>
          <w:b/>
          <w:sz w:val="24"/>
          <w:szCs w:val="24"/>
        </w:rPr>
      </w:pPr>
      <w:bookmarkStart w:id="12" w:name="_Toc489375966"/>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425"/>
        <w:gridCol w:w="142"/>
        <w:gridCol w:w="6761"/>
        <w:gridCol w:w="1040"/>
      </w:tblGrid>
      <w:tr w:rsidR="00CB5AB3" w:rsidTr="00CB5AB3">
        <w:tc>
          <w:tcPr>
            <w:tcW w:w="1951"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Наименование</w:t>
            </w:r>
          </w:p>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sz w:val="24"/>
                <w:szCs w:val="24"/>
              </w:rPr>
              <w:t>разделов и тем</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sz w:val="24"/>
                <w:szCs w:val="24"/>
              </w:rPr>
              <w:t>Содержание учебного материала</w:t>
            </w:r>
            <w:r>
              <w:rPr>
                <w:rFonts w:ascii="Times New Roman" w:hAnsi="Times New Roman"/>
                <w:b/>
                <w:bCs/>
                <w:sz w:val="24"/>
                <w:szCs w:val="24"/>
              </w:rPr>
              <w:t xml:space="preserve">, </w:t>
            </w:r>
            <w:r>
              <w:rPr>
                <w:rFonts w:ascii="Times New Roman" w:hAnsi="Times New Roman"/>
                <w:b/>
                <w:sz w:val="24"/>
                <w:szCs w:val="24"/>
              </w:rPr>
              <w:t>практические занятия</w:t>
            </w:r>
            <w:r>
              <w:rPr>
                <w:rFonts w:ascii="Times New Roman" w:hAnsi="Times New Roman"/>
                <w:b/>
                <w:bCs/>
                <w:sz w:val="24"/>
                <w:szCs w:val="24"/>
              </w:rPr>
              <w:t xml:space="preserve">, </w:t>
            </w:r>
            <w:r>
              <w:rPr>
                <w:rFonts w:ascii="Times New Roman" w:hAnsi="Times New Roman"/>
                <w:b/>
                <w:sz w:val="24"/>
                <w:szCs w:val="24"/>
              </w:rPr>
              <w:t>самостоятельная работа обучающегося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Объем</w:t>
            </w:r>
          </w:p>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sz w:val="24"/>
                <w:szCs w:val="24"/>
              </w:rPr>
              <w:t>часов</w:t>
            </w:r>
          </w:p>
        </w:tc>
      </w:tr>
      <w:tr w:rsidR="00CB5AB3" w:rsidTr="00CB5AB3">
        <w:tc>
          <w:tcPr>
            <w:tcW w:w="1951"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3</w:t>
            </w:r>
          </w:p>
        </w:tc>
      </w:tr>
      <w:tr w:rsidR="00CB5AB3" w:rsidTr="00CB5AB3">
        <w:tc>
          <w:tcPr>
            <w:tcW w:w="9275" w:type="dxa"/>
            <w:gridSpan w:val="4"/>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caps/>
                <w:sz w:val="24"/>
                <w:szCs w:val="24"/>
              </w:rPr>
            </w:pPr>
            <w:r>
              <w:rPr>
                <w:rFonts w:ascii="Times New Roman" w:hAnsi="Times New Roman"/>
                <w:b/>
                <w:sz w:val="24"/>
                <w:szCs w:val="24"/>
              </w:rPr>
              <w:t xml:space="preserve">Раздел </w:t>
            </w:r>
            <w:r>
              <w:rPr>
                <w:rFonts w:ascii="Times New Roman" w:hAnsi="Times New Roman"/>
                <w:b/>
                <w:bCs/>
                <w:sz w:val="24"/>
                <w:szCs w:val="24"/>
              </w:rPr>
              <w:t>1. *</w:t>
            </w:r>
            <w:r>
              <w:rPr>
                <w:rFonts w:ascii="Times New Roman" w:hAnsi="Times New Roman"/>
                <w:b/>
                <w:sz w:val="24"/>
                <w:szCs w:val="24"/>
              </w:rPr>
              <w:t xml:space="preserve"> Научно</w:t>
            </w:r>
            <w:r>
              <w:rPr>
                <w:rFonts w:ascii="Times New Roman" w:hAnsi="Times New Roman"/>
                <w:b/>
                <w:bCs/>
                <w:sz w:val="24"/>
                <w:szCs w:val="24"/>
              </w:rPr>
              <w:t xml:space="preserve">- </w:t>
            </w:r>
            <w:r>
              <w:rPr>
                <w:rFonts w:ascii="Times New Roman" w:hAnsi="Times New Roman"/>
                <w:b/>
                <w:sz w:val="24"/>
                <w:szCs w:val="24"/>
              </w:rPr>
              <w:t>методические основы формирования физической культуры личности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28</w:t>
            </w:r>
          </w:p>
        </w:tc>
      </w:tr>
      <w:tr w:rsidR="00CB5AB3" w:rsidTr="00CB5AB3">
        <w:trPr>
          <w:trHeight w:val="225"/>
        </w:trPr>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spacing w:after="0" w:line="240" w:lineRule="auto"/>
              <w:contextualSpacing/>
              <w:rPr>
                <w:rFonts w:ascii="Times New Roman" w:hAnsi="Times New Roman"/>
                <w:b/>
                <w:bCs/>
                <w:sz w:val="24"/>
                <w:szCs w:val="24"/>
              </w:rPr>
            </w:pPr>
            <w:r>
              <w:rPr>
                <w:rFonts w:ascii="Times New Roman" w:hAnsi="Times New Roman"/>
                <w:b/>
                <w:bCs/>
                <w:sz w:val="24"/>
                <w:szCs w:val="24"/>
              </w:rPr>
              <w:t>Тема 1.1. Общекультурное и социальное значение физической культуры. Здоровый образ жизни.</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28</w:t>
            </w:r>
          </w:p>
        </w:tc>
      </w:tr>
      <w:tr w:rsidR="00CB5AB3" w:rsidTr="00CB5AB3">
        <w:trPr>
          <w:trHeight w:val="12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bCs/>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spacing w:after="0" w:line="240" w:lineRule="auto"/>
              <w:contextualSpacing/>
              <w:rPr>
                <w:rFonts w:ascii="Times New Roman" w:hAnsi="Times New Roman"/>
                <w:sz w:val="24"/>
                <w:szCs w:val="24"/>
              </w:rPr>
            </w:pPr>
            <w:r>
              <w:rPr>
                <w:rFonts w:ascii="Times New Roman" w:hAnsi="Times New Roman"/>
                <w:sz w:val="24"/>
                <w:szCs w:val="24"/>
              </w:rPr>
              <w:t xml:space="preserve">Физическая культура и спорт как социальные явления, как явления культуры. 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  </w:t>
            </w:r>
          </w:p>
          <w:p w:rsidR="00CB5AB3" w:rsidRDefault="00CB5AB3">
            <w:pPr>
              <w:spacing w:after="0" w:line="240" w:lineRule="auto"/>
              <w:contextualSpacing/>
              <w:rPr>
                <w:rFonts w:ascii="Times New Roman" w:hAnsi="Times New Roman"/>
                <w:b/>
                <w:sz w:val="24"/>
                <w:szCs w:val="24"/>
              </w:rPr>
            </w:pPr>
            <w:r>
              <w:rPr>
                <w:rFonts w:ascii="Times New Roman" w:hAnsi="Times New Roman"/>
                <w:b/>
                <w:sz w:val="24"/>
                <w:szCs w:val="24"/>
              </w:rPr>
              <w:t xml:space="preserve">Социально-биологические основы физической культуры. </w:t>
            </w:r>
          </w:p>
          <w:p w:rsidR="00CB5AB3" w:rsidRDefault="00CB5AB3">
            <w:pPr>
              <w:spacing w:after="0" w:line="240" w:lineRule="auto"/>
              <w:contextualSpacing/>
              <w:rPr>
                <w:rFonts w:ascii="Times New Roman" w:hAnsi="Times New Roman"/>
                <w:sz w:val="24"/>
                <w:szCs w:val="24"/>
              </w:rPr>
            </w:pPr>
            <w:r>
              <w:rPr>
                <w:rFonts w:ascii="Times New Roman" w:hAnsi="Times New Roman"/>
                <w:sz w:val="24"/>
                <w:szCs w:val="24"/>
              </w:rPr>
              <w:t xml:space="preserve">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w:t>
            </w:r>
            <w:r>
              <w:rPr>
                <w:rFonts w:ascii="Times New Roman" w:hAnsi="Times New Roman"/>
                <w:sz w:val="24"/>
                <w:szCs w:val="24"/>
              </w:rPr>
              <w:lastRenderedPageBreak/>
              <w:t xml:space="preserve">умственную и физическую работоспособность, адаптационные возможности человека.  </w:t>
            </w:r>
          </w:p>
          <w:p w:rsidR="00CB5AB3" w:rsidRDefault="00CB5AB3">
            <w:pPr>
              <w:spacing w:after="0" w:line="240" w:lineRule="auto"/>
              <w:contextualSpacing/>
              <w:rPr>
                <w:rFonts w:ascii="Times New Roman" w:hAnsi="Times New Roman"/>
                <w:b/>
                <w:sz w:val="24"/>
                <w:szCs w:val="24"/>
              </w:rPr>
            </w:pPr>
            <w:r>
              <w:rPr>
                <w:rFonts w:ascii="Times New Roman" w:hAnsi="Times New Roman"/>
                <w:b/>
                <w:sz w:val="24"/>
                <w:szCs w:val="24"/>
              </w:rPr>
              <w:t xml:space="preserve">Основы здорового образа и стиля жизни.  </w:t>
            </w:r>
          </w:p>
          <w:p w:rsidR="00CB5AB3" w:rsidRDefault="00CB5AB3">
            <w:pPr>
              <w:spacing w:after="0" w:line="240" w:lineRule="auto"/>
              <w:contextualSpacing/>
              <w:rPr>
                <w:rFonts w:ascii="Times New Roman" w:hAnsi="Times New Roman"/>
                <w:sz w:val="24"/>
                <w:szCs w:val="24"/>
              </w:rPr>
            </w:pPr>
            <w:r>
              <w:rPr>
                <w:rFonts w:ascii="Times New Roman" w:hAnsi="Times New Roman"/>
                <w:sz w:val="24"/>
                <w:szCs w:val="24"/>
              </w:rPr>
              <w:t>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 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 Пропорции тела, коррекция массы тела средствами физического воспитания.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lastRenderedPageBreak/>
              <w:t>2</w:t>
            </w:r>
          </w:p>
        </w:tc>
      </w:tr>
      <w:tr w:rsidR="00CB5AB3" w:rsidTr="00CB5AB3">
        <w:trPr>
          <w:trHeight w:val="240"/>
        </w:trPr>
        <w:tc>
          <w:tcPr>
            <w:tcW w:w="1951" w:type="dxa"/>
            <w:vMerge w:val="restart"/>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12</w:t>
            </w:r>
          </w:p>
        </w:tc>
      </w:tr>
      <w:tr w:rsidR="00CB5AB3" w:rsidTr="00CB5AB3">
        <w:trPr>
          <w:trHeight w:val="295"/>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caps/>
                <w:sz w:val="24"/>
                <w:szCs w:val="24"/>
              </w:rPr>
            </w:pPr>
            <w:r>
              <w:rPr>
                <w:rFonts w:ascii="Times New Roman" w:hAnsi="Times New Roman"/>
                <w:caps/>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комплексов дыхательных упражнений, утренней гимнастики.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5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iCs/>
                <w:sz w:val="24"/>
                <w:szCs w:val="24"/>
              </w:rPr>
            </w:pPr>
            <w:r>
              <w:rPr>
                <w:rFonts w:ascii="Times New Roman" w:hAnsi="Times New Roman"/>
                <w:iCs/>
                <w:sz w:val="24"/>
                <w:szCs w:val="24"/>
              </w:rPr>
              <w:t>2</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iCs/>
                <w:sz w:val="24"/>
                <w:szCs w:val="24"/>
              </w:rPr>
            </w:pPr>
            <w:r>
              <w:rPr>
                <w:rFonts w:ascii="Times New Roman" w:hAnsi="Times New Roman"/>
                <w:sz w:val="24"/>
                <w:szCs w:val="24"/>
              </w:rPr>
              <w:t>Выполнение комплексов упражнений для глаз и упражнений по формированию осанки.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5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iCs/>
                <w:sz w:val="24"/>
                <w:szCs w:val="24"/>
              </w:rPr>
            </w:pPr>
            <w:r>
              <w:rPr>
                <w:rFonts w:ascii="Times New Roman" w:hAnsi="Times New Roman"/>
                <w:iCs/>
                <w:sz w:val="24"/>
                <w:szCs w:val="24"/>
              </w:rPr>
              <w:t>3</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iCs/>
                <w:sz w:val="24"/>
                <w:szCs w:val="24"/>
              </w:rPr>
            </w:pPr>
            <w:r>
              <w:rPr>
                <w:rFonts w:ascii="Times New Roman" w:hAnsi="Times New Roman"/>
                <w:sz w:val="24"/>
                <w:szCs w:val="24"/>
              </w:rPr>
              <w:t>Выполнение комплексов упражнений для снижения массы тела,  упражнений для наращивания массы тела.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75"/>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iCs/>
                <w:sz w:val="24"/>
                <w:szCs w:val="24"/>
              </w:rPr>
            </w:pPr>
            <w:r>
              <w:rPr>
                <w:rFonts w:ascii="Times New Roman" w:hAnsi="Times New Roman"/>
                <w:iCs/>
                <w:sz w:val="24"/>
                <w:szCs w:val="24"/>
              </w:rPr>
              <w:t>4</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iCs/>
                <w:sz w:val="24"/>
                <w:szCs w:val="24"/>
              </w:rPr>
            </w:pPr>
            <w:r>
              <w:rPr>
                <w:rFonts w:ascii="Times New Roman" w:hAnsi="Times New Roman"/>
                <w:sz w:val="24"/>
                <w:szCs w:val="24"/>
              </w:rPr>
              <w:t>Выполнение комплексов упражнений по профилактике плоскостопия.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4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iCs/>
                <w:sz w:val="24"/>
                <w:szCs w:val="24"/>
              </w:rPr>
            </w:pPr>
            <w:r>
              <w:rPr>
                <w:rFonts w:ascii="Times New Roman" w:hAnsi="Times New Roman"/>
                <w:iCs/>
                <w:sz w:val="24"/>
                <w:szCs w:val="24"/>
              </w:rPr>
              <w:t>5</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iCs/>
                <w:sz w:val="24"/>
                <w:szCs w:val="24"/>
              </w:rPr>
            </w:pPr>
            <w:r>
              <w:rPr>
                <w:rFonts w:ascii="Times New Roman" w:hAnsi="Times New Roman"/>
                <w:sz w:val="24"/>
                <w:szCs w:val="24"/>
              </w:rPr>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44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iCs/>
                <w:sz w:val="24"/>
                <w:szCs w:val="24"/>
              </w:rPr>
            </w:pPr>
            <w:r>
              <w:rPr>
                <w:rFonts w:ascii="Times New Roman" w:hAnsi="Times New Roman"/>
                <w:iCs/>
                <w:sz w:val="24"/>
                <w:szCs w:val="24"/>
              </w:rPr>
              <w:t>6</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iCs/>
                <w:sz w:val="24"/>
                <w:szCs w:val="24"/>
              </w:rPr>
            </w:pPr>
            <w:r>
              <w:rPr>
                <w:rFonts w:ascii="Times New Roman" w:hAnsi="Times New Roman"/>
                <w:sz w:val="24"/>
                <w:szCs w:val="24"/>
              </w:rPr>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314"/>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Самостоятельная работа обучающихся:</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 Выполнение комплексов утренней гигиенической гимнастики</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 Соблюдение оптимальных режимов суточной двигательной активности на основе выполнения физических упражнений</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 Выполнение изученных комплексов и их самостоятельное совершенствование.</w:t>
            </w:r>
          </w:p>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sz w:val="24"/>
                <w:szCs w:val="24"/>
              </w:rPr>
              <w:t>4. Составление и ведение индивидуального дневника самоконтроля.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14</w:t>
            </w:r>
          </w:p>
        </w:tc>
      </w:tr>
      <w:tr w:rsidR="00CB5AB3" w:rsidTr="00CB5AB3">
        <w:tc>
          <w:tcPr>
            <w:tcW w:w="9275" w:type="dxa"/>
            <w:gridSpan w:val="4"/>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caps/>
                <w:sz w:val="24"/>
                <w:szCs w:val="24"/>
              </w:rPr>
            </w:pPr>
            <w:r>
              <w:rPr>
                <w:rFonts w:ascii="Times New Roman" w:hAnsi="Times New Roman"/>
                <w:b/>
                <w:sz w:val="24"/>
                <w:szCs w:val="24"/>
              </w:rPr>
              <w:t xml:space="preserve">Раздел </w:t>
            </w:r>
            <w:r>
              <w:rPr>
                <w:rFonts w:ascii="Times New Roman" w:hAnsi="Times New Roman"/>
                <w:b/>
                <w:bCs/>
                <w:sz w:val="24"/>
                <w:szCs w:val="24"/>
              </w:rPr>
              <w:t>2.</w:t>
            </w:r>
            <w:r>
              <w:rPr>
                <w:rFonts w:ascii="Times New Roman" w:hAnsi="Times New Roman"/>
                <w:b/>
                <w:sz w:val="24"/>
                <w:szCs w:val="24"/>
              </w:rPr>
              <w:t xml:space="preserve"> Учебно</w:t>
            </w:r>
            <w:r>
              <w:rPr>
                <w:rFonts w:ascii="Times New Roman" w:hAnsi="Times New Roman"/>
                <w:b/>
                <w:bCs/>
                <w:sz w:val="24"/>
                <w:szCs w:val="24"/>
              </w:rPr>
              <w:t>-</w:t>
            </w:r>
            <w:r>
              <w:rPr>
                <w:rFonts w:ascii="Times New Roman" w:hAnsi="Times New Roman"/>
                <w:b/>
                <w:sz w:val="24"/>
                <w:szCs w:val="24"/>
              </w:rPr>
              <w:t>практические основы формирования физической культуры личности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200</w:t>
            </w:r>
          </w:p>
        </w:tc>
      </w:tr>
      <w:tr w:rsidR="00CB5AB3" w:rsidTr="00CB5AB3">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bCs/>
                <w:sz w:val="24"/>
                <w:szCs w:val="24"/>
              </w:rPr>
            </w:pPr>
            <w:r>
              <w:rPr>
                <w:rFonts w:ascii="Times New Roman" w:hAnsi="Times New Roman"/>
                <w:b/>
                <w:sz w:val="24"/>
                <w:szCs w:val="24"/>
              </w:rPr>
              <w:t xml:space="preserve">Тема </w:t>
            </w:r>
            <w:r>
              <w:rPr>
                <w:rFonts w:ascii="Times New Roman" w:hAnsi="Times New Roman"/>
                <w:b/>
                <w:bCs/>
                <w:sz w:val="24"/>
                <w:szCs w:val="24"/>
              </w:rPr>
              <w:t>2.1.</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Общая физическая подготовка</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32</w:t>
            </w:r>
          </w:p>
        </w:tc>
      </w:tr>
      <w:tr w:rsidR="00CB5AB3" w:rsidTr="00CB5AB3">
        <w:trPr>
          <w:trHeight w:val="771"/>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caps/>
                <w:sz w:val="24"/>
                <w:szCs w:val="24"/>
              </w:rPr>
            </w:pPr>
            <w:r>
              <w:rPr>
                <w:rFonts w:ascii="Times New Roman" w:hAnsi="Times New Roman"/>
                <w:caps/>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Теоретические сведения</w:t>
            </w:r>
            <w:r>
              <w:rPr>
                <w:rFonts w:ascii="Times New Roman" w:hAnsi="Times New Roman"/>
                <w:sz w:val="24"/>
                <w:szCs w:val="24"/>
              </w:rPr>
              <w:t>. 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w:t>
            </w:r>
            <w:r>
              <w:rPr>
                <w:rFonts w:ascii="Times New Roman" w:hAnsi="Times New Roman"/>
                <w:sz w:val="24"/>
                <w:szCs w:val="24"/>
              </w:rPr>
              <w:lastRenderedPageBreak/>
              <w:t>Особенности физической и функциональной подготовленности.</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Двигательные действия</w:t>
            </w:r>
            <w:r>
              <w:rPr>
                <w:rFonts w:ascii="Times New Roman" w:hAnsi="Times New Roman"/>
                <w:sz w:val="24"/>
                <w:szCs w:val="24"/>
              </w:rPr>
              <w:t>. Построения, перестроения, различные виды ходьбы, комплексы обще развивающих упражнений, в том числе, в парах, с предметами.</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Подвижные игры.</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25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16</w:t>
            </w:r>
          </w:p>
        </w:tc>
      </w:tr>
      <w:tr w:rsidR="00CB5AB3" w:rsidTr="00CB5AB3">
        <w:trPr>
          <w:trHeight w:val="274"/>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построений, перестроений, различных видов ходьбы</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18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беговых и прыжковых упражнений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18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комплексов обще развивающих упражнений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18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4.</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комплексов обще развивающих упражнений в парах</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18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5.</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комплексов обще развивающих упражнений с предметами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4</w:t>
            </w:r>
          </w:p>
        </w:tc>
      </w:tr>
      <w:tr w:rsidR="00CB5AB3" w:rsidTr="00CB5AB3">
        <w:trPr>
          <w:trHeight w:val="18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6.</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Подвижные игры различной интенсивности.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4</w:t>
            </w:r>
          </w:p>
        </w:tc>
      </w:tr>
      <w:tr w:rsidR="00CB5AB3" w:rsidTr="00CB5AB3">
        <w:trPr>
          <w:trHeight w:val="1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 xml:space="preserve">Самостоятельная работа обучающихся  </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1. Выполнение различных комплексов физических упражнений в процессе самостоятельных занятий.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16</w:t>
            </w:r>
          </w:p>
        </w:tc>
      </w:tr>
      <w:tr w:rsidR="00CB5AB3" w:rsidTr="00CB5AB3">
        <w:trPr>
          <w:trHeight w:val="264"/>
        </w:trPr>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bCs/>
                <w:sz w:val="24"/>
                <w:szCs w:val="24"/>
              </w:rPr>
            </w:pPr>
            <w:r>
              <w:rPr>
                <w:rFonts w:ascii="Times New Roman" w:hAnsi="Times New Roman"/>
                <w:b/>
                <w:sz w:val="24"/>
                <w:szCs w:val="24"/>
              </w:rPr>
              <w:t xml:space="preserve">Тема </w:t>
            </w:r>
            <w:r>
              <w:rPr>
                <w:rFonts w:ascii="Times New Roman" w:hAnsi="Times New Roman"/>
                <w:b/>
                <w:bCs/>
                <w:sz w:val="24"/>
                <w:szCs w:val="24"/>
              </w:rPr>
              <w:t>2.2.</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Лёгкая атлетика</w:t>
            </w:r>
            <w:r>
              <w:rPr>
                <w:rFonts w:ascii="Times New Roman" w:hAnsi="Times New Roman"/>
                <w:b/>
                <w:bCs/>
                <w:sz w:val="24"/>
                <w:szCs w:val="24"/>
              </w:rPr>
              <w:t>.</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44</w:t>
            </w:r>
          </w:p>
        </w:tc>
      </w:tr>
      <w:tr w:rsidR="00CB5AB3" w:rsidTr="00CB5AB3">
        <w:trPr>
          <w:trHeight w:val="42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Техника бега на короткие, средние и длинные дистанции, бега по прямой и виражу, на стадионе и пересечённой местности, Эстафетный бег. Специальные беговые упражнения Техника спортивной ходьбы. Прыжки в длину с места, и разбега.</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Сообщение теоретических сведений, предусмотренных настоящей программой</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техники бега на короткие дистанции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4</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и закрепление техники бега на короткие дистанции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совершенствование и закрепление техники бега на средние и длинные дистанции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4</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и закрепление техники бега по прямой и пересечённой местности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5</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и закрепление техники бега по виражу на стадионе и пересечённой местности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6</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техники двигательных действий и навыков бега по виражу на стадионе и пересечённой местности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7</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и закрепление техники эстафетного бега. Разучивание и закрепление техники специальных беговых упражнений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8</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техники двигательных действий и навыков  специальных беговых упражнений. Воспитание двигательных способностей и быстроты в процессе занятий лёгкой атлетикой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9</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spacing w:after="0" w:line="240" w:lineRule="auto"/>
              <w:contextualSpacing/>
              <w:rPr>
                <w:rFonts w:ascii="Times New Roman" w:hAnsi="Times New Roman"/>
                <w:sz w:val="24"/>
                <w:szCs w:val="24"/>
              </w:rPr>
            </w:pPr>
            <w:r>
              <w:rPr>
                <w:rFonts w:ascii="Times New Roman" w:hAnsi="Times New Roman"/>
                <w:sz w:val="24"/>
                <w:szCs w:val="24"/>
              </w:rPr>
              <w:t>Воспитание двигательных способностей и скоростно-силовых качеств в процессе занятий лёгкой атлетикой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Pr="00BA0CB4" w:rsidRDefault="00BA0CB4">
            <w:pPr>
              <w:autoSpaceDE w:val="0"/>
              <w:autoSpaceDN w:val="0"/>
              <w:adjustRightInd w:val="0"/>
              <w:spacing w:after="0" w:line="240" w:lineRule="auto"/>
              <w:contextualSpacing/>
              <w:rPr>
                <w:rFonts w:ascii="Times New Roman" w:hAnsi="Times New Roman"/>
                <w:sz w:val="20"/>
                <w:szCs w:val="20"/>
              </w:rPr>
            </w:pPr>
            <w:r w:rsidRPr="00BA0CB4">
              <w:rPr>
                <w:rFonts w:ascii="Times New Roman" w:hAnsi="Times New Roman"/>
                <w:sz w:val="20"/>
                <w:szCs w:val="20"/>
              </w:rPr>
              <w:t>10</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spacing w:after="0" w:line="240" w:lineRule="auto"/>
              <w:contextualSpacing/>
              <w:rPr>
                <w:rFonts w:ascii="Times New Roman" w:hAnsi="Times New Roman"/>
                <w:sz w:val="24"/>
                <w:szCs w:val="24"/>
              </w:rPr>
            </w:pPr>
            <w:r>
              <w:rPr>
                <w:rFonts w:ascii="Times New Roman" w:hAnsi="Times New Roman"/>
                <w:sz w:val="24"/>
                <w:szCs w:val="24"/>
              </w:rPr>
              <w:t>Воспитание двигательных способностей и выносливости в процессе занятий лёгкой атлетикой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Самостоятельная работа обучающихся:</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lastRenderedPageBreak/>
              <w:t>1. Закрепление и совершенствование техники изучаемых двигательных действий и навыков в процессе самостоятельных занятий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lastRenderedPageBreak/>
              <w:t>22</w:t>
            </w:r>
          </w:p>
        </w:tc>
      </w:tr>
      <w:tr w:rsidR="00CB5AB3" w:rsidTr="00CB5AB3">
        <w:trPr>
          <w:trHeight w:val="325"/>
        </w:trPr>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Тема 2.3.</w:t>
            </w:r>
          </w:p>
          <w:p w:rsidR="00CB5AB3" w:rsidRDefault="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Спортивные игры</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56</w:t>
            </w:r>
          </w:p>
        </w:tc>
      </w:tr>
      <w:tr w:rsidR="00CB5AB3" w:rsidTr="00CB5AB3">
        <w:trPr>
          <w:trHeight w:val="361"/>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 xml:space="preserve">Баскетбол.  </w:t>
            </w:r>
            <w:r>
              <w:rPr>
                <w:rFonts w:ascii="Times New Roman" w:hAnsi="Times New Roman"/>
                <w:sz w:val="24"/>
                <w:szCs w:val="24"/>
              </w:rPr>
              <w:t>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в баскетболе. Групповые и командные действия игроков. Двусторонняя игра.</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17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8</w:t>
            </w:r>
          </w:p>
        </w:tc>
      </w:tr>
      <w:tr w:rsidR="00CB5AB3" w:rsidTr="00CB5AB3">
        <w:trPr>
          <w:trHeight w:val="34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Разучивание техники 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4</w:t>
            </w:r>
          </w:p>
        </w:tc>
      </w:tr>
      <w:tr w:rsidR="00CB5AB3" w:rsidTr="00CB5AB3">
        <w:trPr>
          <w:trHeight w:val="34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техники 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Разучивание и совершенствование  техники броска мяча по кольцу с места, в движении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34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и совершенствование  техники индивидуальных действий игрока без мяча и с мячом, групповых и командных действий игроков. Совершенствование тактики игры в  нападении, тактики игры в защите, двусторонняя игра.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7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8</w:t>
            </w:r>
          </w:p>
        </w:tc>
      </w:tr>
      <w:tr w:rsidR="00CB5AB3" w:rsidTr="00CB5AB3">
        <w:trPr>
          <w:trHeight w:val="138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 xml:space="preserve">1. </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 xml:space="preserve">Волейбол.  </w:t>
            </w:r>
            <w:r>
              <w:rPr>
                <w:rFonts w:ascii="Times New Roman" w:hAnsi="Times New Roman"/>
                <w:sz w:val="24"/>
                <w:szCs w:val="24"/>
              </w:rPr>
              <w:t>Стойки в волейболе. Перемещение по площадке. Подача мяча: нижняя прямая, нижняя боковая, верхняя прямая, верхняя боковая. Приём мяча.  Передачи мяча. Нападающие удары.  Блокирование нападающего удара. Страховка у сетки. Расстановка игроков. Тактика игры в защите, в нападении. Индивидуальные  действия игроков с мячом, без мяча. Групповые и командные действия игроков. Взаимодействие игроков. Учебная игра.</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275"/>
        </w:trPr>
        <w:tc>
          <w:tcPr>
            <w:tcW w:w="1951" w:type="dxa"/>
            <w:vMerge w:val="restart"/>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8</w:t>
            </w:r>
          </w:p>
        </w:tc>
      </w:tr>
      <w:tr w:rsidR="00CB5AB3" w:rsidTr="00CB5AB3">
        <w:trPr>
          <w:trHeight w:val="275"/>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и совершенствование техники стойки в волейболе и перемещений по площадке, расстановка игроков и переход.</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75"/>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Разучивание и совершенствование техники подачи мяча: нижняя прямая, нижняя боковая, верхняя прямая, верхняя боковая.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75"/>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и совершенствование техники приёма мяча,  передачи мяча, нападающего удара. Разучивание и совершенствование техники блокирования нападающего удара, страховка у сетки, тактика игры в защите и нападении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75"/>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4</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и совершенствование техники индивидуальных  действий игроков с мячом, без мяча, групповых и командных действий игроков, взаимодействие игроков, учебная игра.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30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6</w:t>
            </w:r>
          </w:p>
        </w:tc>
      </w:tr>
      <w:tr w:rsidR="00CB5AB3" w:rsidTr="00CB5AB3">
        <w:trPr>
          <w:trHeight w:val="26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 xml:space="preserve">Футбол. </w:t>
            </w:r>
            <w:r>
              <w:rPr>
                <w:rFonts w:ascii="Times New Roman" w:hAnsi="Times New Roman"/>
                <w:sz w:val="24"/>
                <w:szCs w:val="24"/>
              </w:rPr>
              <w:t>Перемещение по полю. Ведение мяча. Передачи мяча. Удары по мячу ногой, головой. Остановка мяча ногой. Приём мяса: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18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6</w:t>
            </w:r>
          </w:p>
        </w:tc>
      </w:tr>
      <w:tr w:rsidR="00CB5AB3" w:rsidTr="00CB5AB3">
        <w:trPr>
          <w:trHeight w:val="18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Разучивание и совершенствование техники перемещения по полю, ведение мяча, передача мяча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394"/>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Разучивание  и совершенствование техники удара по мячу ногой, головой, остановка мяча ногой, приём мяча: ногой, головой, на грудь; удар по воротам; обманных  движений, обводка соперника, отбор мяча.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9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Совершенствование техники и тактики игры в защите, в нападении (индивидуальные,  групповые, командные действия). Совершенствование техники и тактики и игры вратаря, элементов взаимодействия игроков. Учебная игра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56"/>
        </w:trPr>
        <w:tc>
          <w:tcPr>
            <w:tcW w:w="1951" w:type="dxa"/>
            <w:vMerge w:val="restart"/>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6</w:t>
            </w:r>
          </w:p>
        </w:tc>
      </w:tr>
      <w:tr w:rsidR="00CB5AB3" w:rsidTr="00CB5AB3">
        <w:trPr>
          <w:trHeight w:val="25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Настольный теннис.</w:t>
            </w:r>
          </w:p>
          <w:p w:rsidR="00CB5AB3" w:rsidRDefault="00CB5AB3">
            <w:pPr>
              <w:spacing w:after="0" w:line="240" w:lineRule="auto"/>
              <w:contextualSpacing/>
              <w:rPr>
                <w:rFonts w:ascii="Times New Roman" w:hAnsi="Times New Roman"/>
                <w:sz w:val="24"/>
                <w:szCs w:val="24"/>
              </w:rPr>
            </w:pPr>
            <w:r>
              <w:rPr>
                <w:rFonts w:ascii="Times New Roman" w:hAnsi="Times New Roman"/>
                <w:sz w:val="24"/>
                <w:szCs w:val="24"/>
              </w:rPr>
              <w:t>Стойки игрока. Способы держания ракетки: горизонтальная хватка, вертикальная хватка. Передвижения: бесшажные, шаги, прыжки, рывки. Технические приёмы: подача, подрезка, срезка, накат, поставка, топ-спин, топс-удар, сеча. Тактика игры, стили игры. Тактические комбинации. Тактика одиночной и парной игры. Двусторонняя игра.</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17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6</w:t>
            </w:r>
          </w:p>
        </w:tc>
      </w:tr>
      <w:tr w:rsidR="00CB5AB3" w:rsidTr="00CB5AB3">
        <w:trPr>
          <w:trHeight w:val="22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Разучивание и совершенствование техники стойки игрока; способа держания ракетки: горизонтальная хватка, вертикальная хватка; передвижения: бесшажные, шаги, прыжки, рывки.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1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Разучивание и совершенствование различных технических приёмов: подача, подрезка, срезка, накат, поставка, топ-спин, топс-удар, свеча.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5</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Разучивание и совершенствование тактики игры, стилей игры, тактических комбинаций, тактики одиночной и парной игры, двусторонняя игра.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6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Самостоятельная работа обучающихся:</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1.Совершенствование техники и тактики спортивных игр в процессе самостоятельных занятий.</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2. Выполнение изучаемых двигательных действий, связок, комбинаций, комплексов в процессе самостоятельных занятии.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28</w:t>
            </w:r>
          </w:p>
        </w:tc>
      </w:tr>
      <w:tr w:rsidR="00CB5AB3" w:rsidTr="00CB5AB3">
        <w:trPr>
          <w:trHeight w:val="127"/>
        </w:trPr>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Тема 2.4.</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Лыжная подготовка</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Содержание учебного материала :</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32</w:t>
            </w:r>
          </w:p>
        </w:tc>
      </w:tr>
      <w:tr w:rsidR="00CB5AB3" w:rsidTr="00CB5AB3">
        <w:trPr>
          <w:trHeight w:val="1051"/>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w:t>
            </w:r>
            <w:smartTag w:uri="urn:schemas-microsoft-com:office:smarttags" w:element="metricconverter">
              <w:smartTagPr>
                <w:attr w:name="ProductID" w:val="5 км"/>
              </w:smartTagPr>
              <w:r>
                <w:rPr>
                  <w:rFonts w:ascii="Times New Roman" w:hAnsi="Times New Roman"/>
                  <w:sz w:val="24"/>
                  <w:szCs w:val="24"/>
                </w:rPr>
                <w:t>5 км</w:t>
              </w:r>
            </w:smartTag>
            <w:r>
              <w:rPr>
                <w:rFonts w:ascii="Times New Roman" w:hAnsi="Times New Roman"/>
                <w:sz w:val="24"/>
                <w:szCs w:val="24"/>
              </w:rPr>
              <w:t xml:space="preserve"> (девушки), до </w:t>
            </w:r>
            <w:smartTag w:uri="urn:schemas-microsoft-com:office:smarttags" w:element="metricconverter">
              <w:smartTagPr>
                <w:attr w:name="ProductID" w:val="10 км"/>
              </w:smartTagPr>
              <w:r>
                <w:rPr>
                  <w:rFonts w:ascii="Times New Roman" w:hAnsi="Times New Roman"/>
                  <w:sz w:val="24"/>
                  <w:szCs w:val="24"/>
                </w:rPr>
                <w:t>10 км</w:t>
              </w:r>
            </w:smartTag>
            <w:r>
              <w:rPr>
                <w:rFonts w:ascii="Times New Roman" w:hAnsi="Times New Roman"/>
                <w:sz w:val="24"/>
                <w:szCs w:val="24"/>
              </w:rPr>
              <w:t xml:space="preserve"> (юноши).</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289"/>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16</w:t>
            </w:r>
          </w:p>
        </w:tc>
      </w:tr>
      <w:tr w:rsidR="00CB5AB3" w:rsidTr="00CB5AB3">
        <w:trPr>
          <w:trHeight w:val="22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техники одновременного бесшажного, одношажного, двухшажного классического хода и попеременного лыжного хода.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7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Закрепление техники одновременного бесшажного, одношажного, двухшажного классического хода и попеременного лыжного хода.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2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техники одновременного бесшажного, одношажного, двухшажного классического хода и попеременного лыжного хода.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3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4</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закрепление и совершенствование  техники полуконькового и конькового хода, передвижения по пересечённой местности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3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5</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техники поворотов, торможения, прохождение спусков, подъемов и неровностей в лыжном спорте</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3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6</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Закрепление техники поворотов, торможения, прохождение спусков, подъемов и неровностей в лыжном спорте</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33"/>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7</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техники поворотов, торможения, прохождение спусков, подъемов и неровностей в лыжном спорте</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7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8</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Контрольное прохождение дистанции </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5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Самостоятельная работа обучающихся:</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1. Повторение изученного материала.  Катание на лыжах в свободное время.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16</w:t>
            </w:r>
          </w:p>
        </w:tc>
      </w:tr>
      <w:tr w:rsidR="00CB5AB3" w:rsidTr="00CB5AB3">
        <w:trPr>
          <w:trHeight w:val="1124"/>
        </w:trPr>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bCs/>
                <w:sz w:val="24"/>
                <w:szCs w:val="24"/>
              </w:rPr>
            </w:pPr>
            <w:r>
              <w:rPr>
                <w:rFonts w:ascii="Times New Roman" w:hAnsi="Times New Roman"/>
                <w:b/>
                <w:sz w:val="24"/>
                <w:szCs w:val="24"/>
              </w:rPr>
              <w:t xml:space="preserve">Тема </w:t>
            </w:r>
            <w:r>
              <w:rPr>
                <w:rFonts w:ascii="Times New Roman" w:hAnsi="Times New Roman"/>
                <w:b/>
                <w:bCs/>
                <w:sz w:val="24"/>
                <w:szCs w:val="24"/>
              </w:rPr>
              <w:t>2.5</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Гимнастика</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36</w:t>
            </w:r>
          </w:p>
        </w:tc>
      </w:tr>
      <w:tr w:rsidR="00CB5AB3" w:rsidTr="00CB5AB3">
        <w:trPr>
          <w:trHeight w:val="161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Основные виды перемещений. Базовые шаги, движения руками, базовые шаги сдвижениями руками.</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Техника выполнения движений в гимнастике: общая характеристика гимнастики, виды упражнений, положение тела, различные позы, сокращение мышц, дыхание.Соединения и комбинации: линейной прогрессии, от "головы" к "хвосту", "зиг-заг", "сложения", "блок-метод".</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Методы регулирования нагрузки в ходе занятий гимнастикой. Специальные комплексы развития гибкости и их использование в процессе физкультурных занятий</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268"/>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18</w:t>
            </w:r>
          </w:p>
        </w:tc>
      </w:tr>
      <w:tr w:rsidR="00CB5AB3" w:rsidTr="00CB5AB3">
        <w:trPr>
          <w:trHeight w:val="516"/>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CB5AB3">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закрепление  и совершенствование техники выполнения отдельных элементов и их комбинаций.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0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2</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закрепление  и совершенствование техники выполнения основных видов перемещений. Базовых шагов, движений руками, базовых шагов с движениями рук.</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4</w:t>
            </w:r>
          </w:p>
        </w:tc>
      </w:tr>
      <w:tr w:rsidR="00CB5AB3" w:rsidTr="00CB5AB3">
        <w:trPr>
          <w:trHeight w:val="561"/>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3</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закрепление  и совершенствование техники выполнения упражнений положение тела, различных поз, сокращение мышц, растяжка, дыхание.</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47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4</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закрепление  и совершенствование техники выполнения соединений и комбинаций: линейной прогрессии, от "головы" к "хвосту", "зиг-заг", "сложения", "блок-метод".</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8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5</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дозировки  регулирования нагрузки в ходе занятий гимнастикой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6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6</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Совершенствование специальных комплексов развивающих гибкость и их использование в процессе физкультурных занятий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53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7</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Выполнение  комбинаций различной интенсивности, продолжительности, преимущественной направленности.</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480"/>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B5AB3" w:rsidRDefault="00BA0CB4">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8</w:t>
            </w:r>
          </w:p>
        </w:tc>
        <w:tc>
          <w:tcPr>
            <w:tcW w:w="6757"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Выполнение студентами и самостоятельная разработка содержания и проведения занятий или фрагментов занятий по изучаемому виду.</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2</w:t>
            </w:r>
          </w:p>
        </w:tc>
      </w:tr>
      <w:tr w:rsidR="00CB5AB3" w:rsidTr="00CB5AB3">
        <w:trPr>
          <w:trHeight w:val="291"/>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Самостоятельная работа обучающихся:</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1. Выполнение изучаемых двигательных действий, связок, комбинаций, комплексов в процессе самостоятельных занятий.</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18</w:t>
            </w:r>
          </w:p>
        </w:tc>
      </w:tr>
      <w:tr w:rsidR="00CB5AB3" w:rsidTr="00CB5AB3">
        <w:tc>
          <w:tcPr>
            <w:tcW w:w="9275" w:type="dxa"/>
            <w:gridSpan w:val="4"/>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Раздел 3. Профессионально-прикладная физическая подготовка (ППФП)</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8</w:t>
            </w:r>
          </w:p>
        </w:tc>
      </w:tr>
      <w:tr w:rsidR="00CB5AB3" w:rsidTr="00CB5AB3">
        <w:trPr>
          <w:trHeight w:val="233"/>
        </w:trPr>
        <w:tc>
          <w:tcPr>
            <w:tcW w:w="1951" w:type="dxa"/>
            <w:vMerge w:val="restart"/>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Тема 3.1.</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Сущность и содержание ППФП в достижении высоких профессиональных результатов</w:t>
            </w: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Содержание учебного материала: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center"/>
              <w:rPr>
                <w:rFonts w:ascii="Times New Roman" w:hAnsi="Times New Roman"/>
                <w:b/>
                <w:caps/>
                <w:sz w:val="24"/>
                <w:szCs w:val="24"/>
              </w:rPr>
            </w:pPr>
            <w:r>
              <w:rPr>
                <w:rFonts w:ascii="Times New Roman" w:hAnsi="Times New Roman"/>
                <w:b/>
                <w:caps/>
                <w:sz w:val="24"/>
                <w:szCs w:val="24"/>
              </w:rPr>
              <w:t>8</w:t>
            </w:r>
          </w:p>
        </w:tc>
      </w:tr>
      <w:tr w:rsidR="00CB5AB3" w:rsidTr="00CB5AB3">
        <w:trPr>
          <w:trHeight w:val="982"/>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студентов с учётом специфики будущей профессиональной деятельности. Цели и задачи ППФП с учётом специфики будущей профессиональной деятельности.</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Профессиональные риски, обусловленные спецификой труда. Анализ профессиограммы.</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Средства, методы и методика формирования профессионально значимых двигательных умений и навыков.</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Средства, методы и методика формирования профессионально значимых физических и психических свойств и качеств.</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Средства, методы и методика формирования устойчивости к профессиональным заболеваниям.</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Прикладные виды спорта. Прикладные умения и навыки. Оценка эффективности ППФП</w:t>
            </w:r>
          </w:p>
        </w:tc>
        <w:tc>
          <w:tcPr>
            <w:tcW w:w="103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contextualSpacing/>
              <w:jc w:val="center"/>
              <w:rPr>
                <w:rFonts w:ascii="Times New Roman" w:hAnsi="Times New Roman"/>
                <w:b/>
                <w:caps/>
                <w:sz w:val="24"/>
                <w:szCs w:val="24"/>
              </w:rPr>
            </w:pPr>
          </w:p>
        </w:tc>
      </w:tr>
      <w:tr w:rsidR="00CB5AB3" w:rsidTr="00CB5AB3">
        <w:trPr>
          <w:trHeight w:val="240"/>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Практические занятия: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caps/>
                <w:sz w:val="24"/>
                <w:szCs w:val="24"/>
              </w:rPr>
              <w:t>4</w:t>
            </w:r>
          </w:p>
        </w:tc>
      </w:tr>
      <w:tr w:rsidR="00CB5AB3" w:rsidTr="00CB5AB3">
        <w:trPr>
          <w:trHeight w:val="1104"/>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1.</w:t>
            </w:r>
          </w:p>
        </w:tc>
        <w:tc>
          <w:tcPr>
            <w:tcW w:w="6899" w:type="dxa"/>
            <w:gridSpan w:val="2"/>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Разучивание, закрепление и совершенствование профессионально значимых двигательных действий. Формирование профессионально значимых физических качеств.</w:t>
            </w:r>
          </w:p>
          <w:p w:rsidR="00CB5AB3" w:rsidRDefault="00CB5AB3">
            <w:pPr>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Самостоятельное проведение студентом комплексов профессионально-прикладной физической культуры в режиме дня специалиста.</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caps/>
                <w:sz w:val="24"/>
                <w:szCs w:val="24"/>
              </w:rPr>
            </w:pPr>
            <w:r>
              <w:rPr>
                <w:rFonts w:ascii="Times New Roman" w:hAnsi="Times New Roman"/>
                <w:caps/>
                <w:sz w:val="24"/>
                <w:szCs w:val="24"/>
              </w:rPr>
              <w:t>4</w:t>
            </w:r>
          </w:p>
        </w:tc>
      </w:tr>
      <w:tr w:rsidR="00CB5AB3" w:rsidTr="00CB5AB3">
        <w:trPr>
          <w:trHeight w:val="257"/>
        </w:trPr>
        <w:tc>
          <w:tcPr>
            <w:tcW w:w="9275"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b/>
                <w:sz w:val="24"/>
                <w:szCs w:val="24"/>
              </w:rPr>
            </w:pPr>
          </w:p>
        </w:tc>
        <w:tc>
          <w:tcPr>
            <w:tcW w:w="7324" w:type="dxa"/>
            <w:gridSpan w:val="3"/>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b/>
                <w:sz w:val="24"/>
                <w:szCs w:val="24"/>
              </w:rPr>
              <w:t>Самостоятельная работа обучающихся:</w:t>
            </w:r>
          </w:p>
          <w:p w:rsidR="00CB5AB3" w:rsidRDefault="00CB5AB3">
            <w:pPr>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1. Выполнение комплексов упражнений, повышающих работоспособность в избранной профессиональной деятельности в течение дня, в ходе педагогической практики, в свободное время</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caps/>
                <w:sz w:val="24"/>
                <w:szCs w:val="24"/>
              </w:rPr>
              <w:t>4</w:t>
            </w:r>
          </w:p>
        </w:tc>
      </w:tr>
      <w:tr w:rsidR="00CB5AB3" w:rsidTr="00CB5AB3">
        <w:tc>
          <w:tcPr>
            <w:tcW w:w="9275" w:type="dxa"/>
            <w:gridSpan w:val="4"/>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jc w:val="right"/>
              <w:rPr>
                <w:rFonts w:ascii="Times New Roman" w:hAnsi="Times New Roman"/>
                <w:b/>
                <w:sz w:val="24"/>
                <w:szCs w:val="24"/>
              </w:rPr>
            </w:pPr>
            <w:r>
              <w:rPr>
                <w:rFonts w:ascii="Times New Roman" w:hAnsi="Times New Roman"/>
                <w:b/>
                <w:sz w:val="24"/>
                <w:szCs w:val="24"/>
              </w:rPr>
              <w:t>Всего:</w:t>
            </w:r>
          </w:p>
        </w:tc>
        <w:tc>
          <w:tcPr>
            <w:tcW w:w="103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contextualSpacing/>
              <w:rPr>
                <w:rFonts w:ascii="Times New Roman" w:hAnsi="Times New Roman"/>
                <w:b/>
                <w:caps/>
                <w:sz w:val="24"/>
                <w:szCs w:val="24"/>
              </w:rPr>
            </w:pPr>
            <w:r>
              <w:rPr>
                <w:rFonts w:ascii="Times New Roman" w:hAnsi="Times New Roman"/>
                <w:b/>
                <w:caps/>
                <w:sz w:val="24"/>
                <w:szCs w:val="24"/>
              </w:rPr>
              <w:t>236</w:t>
            </w:r>
          </w:p>
        </w:tc>
      </w:tr>
    </w:tbl>
    <w:p w:rsidR="00CB5AB3" w:rsidRDefault="00CB5AB3" w:rsidP="00BE17CF">
      <w:pPr>
        <w:spacing w:after="0" w:line="240" w:lineRule="auto"/>
        <w:jc w:val="center"/>
        <w:rPr>
          <w:rFonts w:ascii="Times New Roman" w:hAnsi="Times New Roman"/>
          <w:b/>
          <w:sz w:val="24"/>
          <w:szCs w:val="24"/>
        </w:rPr>
      </w:pPr>
    </w:p>
    <w:p w:rsidR="00CB5AB3" w:rsidRPr="00604D5A" w:rsidRDefault="00CB5AB3" w:rsidP="00BE17CF">
      <w:pPr>
        <w:spacing w:after="0" w:line="240" w:lineRule="auto"/>
        <w:jc w:val="center"/>
        <w:rPr>
          <w:rFonts w:ascii="Times New Roman" w:hAnsi="Times New Roman"/>
          <w:b/>
          <w:sz w:val="24"/>
          <w:szCs w:val="24"/>
        </w:rPr>
      </w:pPr>
    </w:p>
    <w:p w:rsidR="00BE17CF"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 УСЛОВИЯ РЕАЛИЗАЦИИ УЧЕБНОЙ ДИСЦИПЛИНЫ</w:t>
      </w:r>
      <w:bookmarkEnd w:id="12"/>
      <w:r w:rsidRPr="00604D5A">
        <w:rPr>
          <w:rFonts w:ascii="Times New Roman" w:hAnsi="Times New Roman"/>
          <w:b/>
          <w:sz w:val="24"/>
          <w:szCs w:val="24"/>
        </w:rPr>
        <w:t xml:space="preserve"> ФИЗИЧЕСКАЯ КУЛЬТУРА</w:t>
      </w:r>
    </w:p>
    <w:p w:rsidR="00CB5AB3" w:rsidRDefault="00CB5AB3" w:rsidP="00BE17CF">
      <w:pPr>
        <w:spacing w:after="0" w:line="240" w:lineRule="auto"/>
        <w:jc w:val="center"/>
        <w:rPr>
          <w:rFonts w:ascii="Times New Roman" w:hAnsi="Times New Roman"/>
          <w:b/>
          <w:sz w:val="24"/>
          <w:szCs w:val="24"/>
        </w:rPr>
      </w:pPr>
    </w:p>
    <w:p w:rsidR="00CB5AB3" w:rsidRDefault="00CB5AB3" w:rsidP="00CB5AB3">
      <w:pPr>
        <w:autoSpaceDN w:val="0"/>
        <w:adjustRightInd w:val="0"/>
        <w:spacing w:after="0" w:line="240" w:lineRule="auto"/>
        <w:rPr>
          <w:rFonts w:ascii="Times New Roman" w:hAnsi="Times New Roman"/>
          <w:b/>
          <w:sz w:val="24"/>
          <w:szCs w:val="24"/>
        </w:rPr>
      </w:pPr>
      <w:r>
        <w:rPr>
          <w:rFonts w:ascii="Times New Roman" w:hAnsi="Times New Roman"/>
          <w:b/>
          <w:sz w:val="24"/>
          <w:szCs w:val="24"/>
        </w:rPr>
        <w:t>3.1. Требования к минимальному материально-техническому обеспечению</w:t>
      </w:r>
    </w:p>
    <w:p w:rsidR="00CB5AB3" w:rsidRDefault="00CB5AB3" w:rsidP="00BA0CB4">
      <w:pPr>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учебной дисциплины требует наличия универсального спортивного зала, зала аэробики или тренажёрного зала, открытого стадиона широкого профиля с элементами полосы препятствий; оборудованных раздевалок с душевыми кабинами.</w:t>
      </w:r>
    </w:p>
    <w:p w:rsidR="00CB5AB3" w:rsidRDefault="00CB5AB3" w:rsidP="00BA0CB4">
      <w:pPr>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Спортивное оборудование:</w:t>
      </w:r>
    </w:p>
    <w:p w:rsidR="00CB5AB3" w:rsidRDefault="00CB5AB3" w:rsidP="00BA0CB4">
      <w:pPr>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баскетбольные, футбольные, волейбольные мячи; щиты, ворота, корзины, сетки, стойки, антенны; сетки для игры в бадминтон, ракетки для игры в бадминтон, оборудование для силовых упражнений (например: гантели, утяжелители, резина, штанги с комплектом различных отягощений, бодибары); оборудование для занятий аэробикой (например, степ-платформы, скакалки, гимнастические коврики, фитболы). гимнастическая перекладина, шведская стенка, секундомеры, мячи для тенниса, дорожка резиновая разметочная для прыжков и метания; оборудование, необходимое для реализации части по профессионально-прикладной физической подготовке.</w:t>
      </w:r>
    </w:p>
    <w:p w:rsidR="00CB5AB3" w:rsidRDefault="00CB5AB3" w:rsidP="00BA0CB4">
      <w:pPr>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Для занятий лыжным спортом:</w:t>
      </w:r>
    </w:p>
    <w:p w:rsidR="00CB5AB3" w:rsidRDefault="00CB5AB3" w:rsidP="00BA0CB4">
      <w:pPr>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лыжные базы с лыжехранилищами, мастерскими для мелкого ремонта лыжного инвентаря и теплыми раздевалками;  учебно-тренировочные лыжни и трассы спусков на склонах, отвечающие требованиям безопасности; лыжный инвентарь (лыжи, ботинки, лыжные палки, лыжные мази и.т.п.).</w:t>
      </w:r>
    </w:p>
    <w:p w:rsidR="00CB5AB3" w:rsidRDefault="00CB5AB3" w:rsidP="00BA0CB4">
      <w:pPr>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Технические средства обучения:</w:t>
      </w:r>
    </w:p>
    <w:p w:rsidR="00CB5AB3" w:rsidRDefault="00CB5AB3" w:rsidP="00BA0CB4">
      <w:pPr>
        <w:autoSpaceDN w:val="0"/>
        <w:adjustRightInd w:val="0"/>
        <w:spacing w:after="0" w:line="240" w:lineRule="auto"/>
        <w:jc w:val="both"/>
        <w:rPr>
          <w:rFonts w:ascii="Times New Roman" w:hAnsi="Times New Roman"/>
          <w:sz w:val="24"/>
          <w:szCs w:val="24"/>
        </w:rPr>
      </w:pPr>
      <w:r>
        <w:rPr>
          <w:rFonts w:ascii="Times New Roman" w:hAnsi="Times New Roman"/>
          <w:sz w:val="24"/>
          <w:szCs w:val="24"/>
        </w:rPr>
        <w:t>- музыкальный центр, выносные колонки, микрофон, компьютер, мультимедийный проектор, экран для обеспечения возможности демонстрации комплексов упражнений;</w:t>
      </w:r>
    </w:p>
    <w:p w:rsidR="00CB5AB3" w:rsidRDefault="00CB5AB3" w:rsidP="00BA0CB4">
      <w:pPr>
        <w:autoSpaceDN w:val="0"/>
        <w:adjustRightInd w:val="0"/>
        <w:spacing w:after="0" w:line="240" w:lineRule="auto"/>
        <w:jc w:val="both"/>
        <w:rPr>
          <w:rFonts w:ascii="Times New Roman" w:hAnsi="Times New Roman"/>
          <w:sz w:val="24"/>
          <w:szCs w:val="24"/>
        </w:rPr>
      </w:pPr>
      <w:r>
        <w:rPr>
          <w:rFonts w:ascii="Times New Roman" w:hAnsi="Times New Roman"/>
          <w:sz w:val="24"/>
          <w:szCs w:val="24"/>
        </w:rPr>
        <w:t>- электронные носители с записями комплексов упражнений для демонстрации на экране.</w:t>
      </w:r>
    </w:p>
    <w:p w:rsidR="00CB5AB3" w:rsidRDefault="00CB5AB3" w:rsidP="00BA0CB4">
      <w:pPr>
        <w:autoSpaceDN w:val="0"/>
        <w:adjustRightInd w:val="0"/>
        <w:spacing w:after="0" w:line="240" w:lineRule="auto"/>
        <w:jc w:val="both"/>
        <w:rPr>
          <w:rFonts w:ascii="Times New Roman" w:hAnsi="Times New Roman"/>
          <w:sz w:val="24"/>
          <w:szCs w:val="24"/>
        </w:rPr>
      </w:pPr>
    </w:p>
    <w:p w:rsidR="00CB5AB3" w:rsidRDefault="00CB5AB3" w:rsidP="00CB5AB3">
      <w:pPr>
        <w:spacing w:after="0" w:line="240" w:lineRule="auto"/>
        <w:rPr>
          <w:rFonts w:ascii="Times New Roman" w:hAnsi="Times New Roman"/>
          <w:b/>
          <w:sz w:val="24"/>
          <w:szCs w:val="24"/>
        </w:rPr>
      </w:pPr>
      <w:r>
        <w:rPr>
          <w:rFonts w:ascii="Times New Roman" w:hAnsi="Times New Roman"/>
          <w:b/>
          <w:sz w:val="24"/>
          <w:szCs w:val="24"/>
        </w:rPr>
        <w:t>3.2. Информационное обеспечение обучения</w:t>
      </w:r>
    </w:p>
    <w:p w:rsidR="00CB5AB3" w:rsidRDefault="00CB5AB3" w:rsidP="00CB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Pr>
          <w:rFonts w:ascii="Times New Roman" w:hAnsi="Times New Roman"/>
          <w:bCs/>
          <w:sz w:val="24"/>
          <w:szCs w:val="24"/>
        </w:rPr>
        <w:t xml:space="preserve">Перечень рекомендуемых учебных изданий, Интернет-ресурсов, </w:t>
      </w:r>
    </w:p>
    <w:p w:rsidR="00CB5AB3" w:rsidRDefault="00CB5AB3" w:rsidP="00CB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Pr>
          <w:rFonts w:ascii="Times New Roman" w:hAnsi="Times New Roman"/>
          <w:bCs/>
          <w:sz w:val="24"/>
          <w:szCs w:val="24"/>
        </w:rPr>
        <w:t>дополнительной литературы</w:t>
      </w:r>
    </w:p>
    <w:p w:rsidR="00CB5AB3" w:rsidRDefault="00CB5AB3" w:rsidP="00CB5AB3">
      <w:pPr>
        <w:spacing w:after="0" w:line="240" w:lineRule="auto"/>
        <w:jc w:val="center"/>
        <w:rPr>
          <w:rFonts w:ascii="Times New Roman" w:hAnsi="Times New Roman"/>
          <w:b/>
          <w:sz w:val="24"/>
          <w:szCs w:val="24"/>
        </w:rPr>
      </w:pPr>
      <w:r>
        <w:rPr>
          <w:rFonts w:ascii="Times New Roman" w:hAnsi="Times New Roman"/>
          <w:b/>
          <w:sz w:val="24"/>
          <w:szCs w:val="24"/>
        </w:rPr>
        <w:t>Законодательные и нормативные акты:</w:t>
      </w:r>
    </w:p>
    <w:p w:rsidR="00CB5AB3" w:rsidRDefault="00CB5AB3" w:rsidP="00CB5AB3">
      <w:pPr>
        <w:spacing w:after="0" w:line="240" w:lineRule="auto"/>
        <w:contextualSpacing/>
        <w:jc w:val="both"/>
        <w:rPr>
          <w:rFonts w:ascii="Times New Roman" w:hAnsi="Times New Roman"/>
          <w:sz w:val="24"/>
          <w:szCs w:val="24"/>
        </w:rPr>
      </w:pPr>
      <w:r>
        <w:rPr>
          <w:rFonts w:ascii="Times New Roman" w:hAnsi="Times New Roman"/>
          <w:sz w:val="24"/>
          <w:szCs w:val="24"/>
        </w:rPr>
        <w:t xml:space="preserve">Российская Федерация. Конституция (1993). Конституция Российской  Федерации : офиц. текст : [по сост. на 30.12.2008 № 6-ФКЗ] // Российская газета. – 25.12.1993. - № 237. – </w:t>
      </w:r>
      <w:r>
        <w:rPr>
          <w:rFonts w:ascii="Times New Roman" w:hAnsi="Times New Roman"/>
          <w:sz w:val="24"/>
          <w:szCs w:val="24"/>
          <w:lang w:val="en-US"/>
        </w:rPr>
        <w:t>URL</w:t>
      </w:r>
      <w:r>
        <w:rPr>
          <w:rFonts w:ascii="Times New Roman" w:hAnsi="Times New Roman"/>
          <w:sz w:val="24"/>
          <w:szCs w:val="24"/>
        </w:rPr>
        <w:t xml:space="preserve"> ttp://www.consultant.ru/popular/cons/</w:t>
      </w:r>
    </w:p>
    <w:p w:rsidR="00CB5AB3" w:rsidRDefault="00CB5AB3" w:rsidP="00CB5AB3">
      <w:pPr>
        <w:widowControl w:val="0"/>
        <w:autoSpaceDE w:val="0"/>
        <w:spacing w:after="0" w:line="240" w:lineRule="auto"/>
        <w:contextualSpacing/>
        <w:jc w:val="both"/>
        <w:rPr>
          <w:rFonts w:ascii="Times New Roman" w:hAnsi="Times New Roman"/>
          <w:sz w:val="24"/>
          <w:szCs w:val="24"/>
        </w:rPr>
      </w:pPr>
      <w:r>
        <w:rPr>
          <w:rFonts w:ascii="Times New Roman" w:hAnsi="Times New Roman"/>
          <w:sz w:val="24"/>
          <w:szCs w:val="24"/>
        </w:rPr>
        <w:t>Федеральный закон от 29.12.2012 № 273-ФЗ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rsidR="00CB5AB3" w:rsidRDefault="00CB5AB3" w:rsidP="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Основные источники:</w:t>
      </w:r>
    </w:p>
    <w:p w:rsidR="00CB5AB3" w:rsidRDefault="00CB5AB3" w:rsidP="00CB5AB3">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Физическая культура [Текст]: учебник и практикум для СПО / А. Б. Муллер [и др.]. — М. : Юрайт, 2016. — 424 с. — (ПО). </w:t>
      </w:r>
    </w:p>
    <w:p w:rsidR="00CB5AB3" w:rsidRDefault="00CB5AB3" w:rsidP="00CB5AB3">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Физическая культура [Текст]: учебник и практикум для СПО / А. Б. Муллер [и др.]. — М. : Юрайт, 2020. — 424 с. — (ПО).</w:t>
      </w:r>
    </w:p>
    <w:p w:rsidR="00CB5AB3" w:rsidRDefault="00CB5AB3" w:rsidP="00CB5AB3">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Физическая культура [Электронный ресурс]: учебник и практикум для СПО / А. Б. Муллер [и др.]. — М. : Юрайт, 2016. — 424 с. — (ПО). – ЭБС «Юрайт».</w:t>
      </w:r>
    </w:p>
    <w:p w:rsidR="00CB5AB3" w:rsidRDefault="00CB5AB3" w:rsidP="00CB5AB3">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Физическая культура [Электронный ресурс]: учебник и практикум для СПО / А. Б. Муллер [и др.]. — М. : Юрайт, 2020. — 424 с. — (ПО). – ЭБС «Юрайт».</w:t>
      </w:r>
    </w:p>
    <w:p w:rsidR="00CB5AB3" w:rsidRDefault="00CB5AB3" w:rsidP="00CB5AB3">
      <w:pPr>
        <w:autoSpaceDE w:val="0"/>
        <w:autoSpaceDN w:val="0"/>
        <w:adjustRightInd w:val="0"/>
        <w:spacing w:after="0" w:line="240" w:lineRule="auto"/>
        <w:contextualSpacing/>
        <w:rPr>
          <w:rFonts w:ascii="Times New Roman" w:hAnsi="Times New Roman"/>
          <w:sz w:val="24"/>
          <w:szCs w:val="24"/>
        </w:rPr>
      </w:pPr>
    </w:p>
    <w:p w:rsidR="00CB5AB3" w:rsidRDefault="00CB5AB3" w:rsidP="00CB5AB3">
      <w:pPr>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Дополнительные источники:</w:t>
      </w:r>
    </w:p>
    <w:p w:rsidR="00CB5AB3" w:rsidRDefault="00CB5AB3" w:rsidP="00CB5AB3">
      <w:pPr>
        <w:widowControl w:val="0"/>
        <w:autoSpaceDE w:val="0"/>
        <w:spacing w:after="0" w:line="240" w:lineRule="auto"/>
        <w:contextualSpacing/>
        <w:jc w:val="both"/>
        <w:rPr>
          <w:rFonts w:ascii="Times New Roman" w:hAnsi="Times New Roman"/>
          <w:sz w:val="24"/>
          <w:szCs w:val="24"/>
        </w:rPr>
      </w:pPr>
      <w:r>
        <w:rPr>
          <w:rFonts w:ascii="Times New Roman" w:hAnsi="Times New Roman"/>
          <w:sz w:val="24"/>
          <w:szCs w:val="24"/>
        </w:rPr>
        <w:t xml:space="preserve">Жданкина, Е. Ф. Физическая культура. Лыжная подготовка [Электронный ресурс]  : учеб. пособие / Е. Ф. Жданкина, И. М. Добрынин ; под науч. ред. С. В. Новаковского. — М. : Юрайт, 2020. — 125 с. — (ПО). – ЭБС «Юрайт». </w:t>
      </w:r>
    </w:p>
    <w:p w:rsidR="00CB5AB3" w:rsidRDefault="00CB5AB3" w:rsidP="00CB5AB3">
      <w:pPr>
        <w:widowControl w:val="0"/>
        <w:autoSpaceDE w:val="0"/>
        <w:spacing w:after="0" w:line="240" w:lineRule="auto"/>
        <w:contextualSpacing/>
        <w:jc w:val="both"/>
        <w:rPr>
          <w:rFonts w:ascii="Times New Roman" w:hAnsi="Times New Roman"/>
          <w:sz w:val="24"/>
          <w:szCs w:val="24"/>
        </w:rPr>
      </w:pPr>
      <w:r>
        <w:rPr>
          <w:rFonts w:ascii="Times New Roman" w:hAnsi="Times New Roman"/>
          <w:sz w:val="24"/>
          <w:szCs w:val="24"/>
        </w:rPr>
        <w:t xml:space="preserve">Психология физической культуры и спорта [Электронный ресурс] : учебник и практикум для СПО / А. Е. Ловягина [и др.]. — М. :  Юрайт, 2020. — 338 с. — (ПО). – ЭБС «Юрайт».  </w:t>
      </w:r>
    </w:p>
    <w:p w:rsidR="00CB5AB3" w:rsidRDefault="00CB5AB3" w:rsidP="00CB5AB3">
      <w:pPr>
        <w:spacing w:after="0" w:line="240" w:lineRule="auto"/>
        <w:contextualSpacing/>
        <w:jc w:val="center"/>
        <w:rPr>
          <w:rFonts w:ascii="Times New Roman" w:hAnsi="Times New Roman"/>
          <w:b/>
          <w:sz w:val="24"/>
          <w:szCs w:val="24"/>
        </w:rPr>
      </w:pPr>
      <w:r>
        <w:rPr>
          <w:rFonts w:ascii="Times New Roman" w:hAnsi="Times New Roman"/>
          <w:b/>
          <w:sz w:val="24"/>
          <w:szCs w:val="24"/>
        </w:rPr>
        <w:t>Интернет-ресурсы</w:t>
      </w:r>
    </w:p>
    <w:p w:rsidR="00CB5AB3" w:rsidRDefault="00CB5AB3" w:rsidP="00CB5AB3">
      <w:pPr>
        <w:spacing w:after="0" w:line="240" w:lineRule="auto"/>
        <w:contextualSpacing/>
        <w:jc w:val="both"/>
        <w:rPr>
          <w:rFonts w:ascii="Times New Roman" w:hAnsi="Times New Roman"/>
          <w:sz w:val="24"/>
          <w:szCs w:val="24"/>
        </w:rPr>
      </w:pP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minstm</w:t>
      </w:r>
      <w:r>
        <w:rPr>
          <w:rFonts w:ascii="Times New Roman" w:hAnsi="Times New Roman"/>
          <w:sz w:val="24"/>
          <w:szCs w:val="24"/>
        </w:rPr>
        <w:t>.</w:t>
      </w:r>
      <w:r>
        <w:rPr>
          <w:rFonts w:ascii="Times New Roman" w:hAnsi="Times New Roman"/>
          <w:sz w:val="24"/>
          <w:szCs w:val="24"/>
          <w:lang w:val="en-US"/>
        </w:rPr>
        <w:t>gov</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(Официальный сайт Министерства спорта Российской Федерации). </w:t>
      </w:r>
    </w:p>
    <w:p w:rsidR="00CB5AB3" w:rsidRDefault="00CB5AB3" w:rsidP="00CB5AB3">
      <w:pPr>
        <w:spacing w:after="0" w:line="240" w:lineRule="auto"/>
        <w:contextualSpacing/>
        <w:jc w:val="both"/>
        <w:rPr>
          <w:rFonts w:ascii="Times New Roman" w:hAnsi="Times New Roman"/>
          <w:sz w:val="24"/>
          <w:szCs w:val="24"/>
        </w:rPr>
      </w:pP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edu</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(Федеральный портал «Российское образование»).</w:t>
      </w:r>
    </w:p>
    <w:p w:rsidR="00CB5AB3" w:rsidRDefault="00CB5AB3" w:rsidP="00CB5AB3">
      <w:pPr>
        <w:spacing w:after="0" w:line="240" w:lineRule="auto"/>
        <w:contextualSpacing/>
        <w:jc w:val="both"/>
        <w:rPr>
          <w:rFonts w:ascii="Times New Roman" w:hAnsi="Times New Roman"/>
          <w:sz w:val="24"/>
          <w:szCs w:val="24"/>
        </w:rPr>
      </w:pP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olympic</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(Официальный сайт Олимпийского комитета России). </w:t>
      </w:r>
    </w:p>
    <w:p w:rsidR="00CB5AB3" w:rsidRDefault="00CB5AB3" w:rsidP="00CB5AB3">
      <w:pPr>
        <w:tabs>
          <w:tab w:val="left" w:pos="4536"/>
        </w:tabs>
        <w:spacing w:after="0" w:line="240" w:lineRule="auto"/>
        <w:contextualSpacing/>
        <w:jc w:val="both"/>
        <w:rPr>
          <w:rFonts w:ascii="Times New Roman" w:hAnsi="Times New Roman"/>
          <w:sz w:val="24"/>
          <w:szCs w:val="24"/>
        </w:rPr>
      </w:pP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goup</w:t>
      </w:r>
      <w:r>
        <w:rPr>
          <w:rFonts w:ascii="Times New Roman" w:hAnsi="Times New Roman"/>
          <w:sz w:val="24"/>
          <w:szCs w:val="24"/>
        </w:rPr>
        <w:t>32441.</w:t>
      </w:r>
      <w:r>
        <w:rPr>
          <w:rFonts w:ascii="Times New Roman" w:hAnsi="Times New Roman"/>
          <w:sz w:val="24"/>
          <w:szCs w:val="24"/>
          <w:lang w:val="en-US"/>
        </w:rPr>
        <w:t>narod</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CB5AB3" w:rsidRDefault="00CB5AB3" w:rsidP="00CB5AB3">
      <w:pPr>
        <w:tabs>
          <w:tab w:val="left" w:pos="4536"/>
        </w:tabs>
        <w:spacing w:after="0" w:line="240" w:lineRule="auto"/>
        <w:contextualSpacing/>
        <w:jc w:val="both"/>
        <w:rPr>
          <w:rFonts w:ascii="Times New Roman" w:hAnsi="Times New Roman"/>
          <w:sz w:val="24"/>
          <w:szCs w:val="24"/>
        </w:rPr>
      </w:pPr>
    </w:p>
    <w:p w:rsidR="00CB5AB3" w:rsidRDefault="00CB5AB3" w:rsidP="00CB5AB3">
      <w:pPr>
        <w:spacing w:after="0" w:line="240" w:lineRule="auto"/>
        <w:jc w:val="center"/>
        <w:rPr>
          <w:rFonts w:ascii="Times New Roman" w:hAnsi="Times New Roman"/>
          <w:b/>
          <w:sz w:val="24"/>
          <w:szCs w:val="24"/>
        </w:rPr>
      </w:pPr>
      <w:r>
        <w:rPr>
          <w:rFonts w:ascii="Times New Roman" w:hAnsi="Times New Roman"/>
          <w:b/>
          <w:sz w:val="24"/>
          <w:szCs w:val="24"/>
        </w:rPr>
        <w:lastRenderedPageBreak/>
        <w:t>4.КОНТРОЛЬ И ОЦЕНКА РЕЗУЛЬТАТОВ ОСВОЕНИЯ УЧЕБНОЙ ДИСЦИПЛИНЫ</w:t>
      </w:r>
    </w:p>
    <w:p w:rsidR="00CB5AB3" w:rsidRDefault="00CB5AB3" w:rsidP="00CB5AB3">
      <w:pPr>
        <w:spacing w:after="0" w:line="240" w:lineRule="auto"/>
        <w:jc w:val="center"/>
        <w:rPr>
          <w:rFonts w:ascii="Times New Roman" w:hAnsi="Times New Roman"/>
          <w:b/>
          <w:sz w:val="24"/>
          <w:szCs w:val="24"/>
        </w:rPr>
      </w:pPr>
      <w:r>
        <w:rPr>
          <w:rFonts w:ascii="Times New Roman" w:hAnsi="Times New Roman"/>
          <w:b/>
          <w:sz w:val="24"/>
          <w:szCs w:val="24"/>
        </w:rPr>
        <w:t>ФИЗИЧЕСКАЯ КУЛЬТУРА</w:t>
      </w:r>
    </w:p>
    <w:p w:rsidR="00CB5AB3" w:rsidRDefault="00CB5AB3" w:rsidP="00CB5AB3">
      <w:pPr>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99"/>
      </w:tblGrid>
      <w:tr w:rsidR="00CB5AB3" w:rsidTr="00CB5AB3">
        <w:tc>
          <w:tcPr>
            <w:tcW w:w="3544"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Результаты обучения</w:t>
            </w:r>
          </w:p>
          <w:p w:rsidR="00CB5AB3" w:rsidRDefault="00CB5AB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(освоенные умения, усвоенные знания)</w:t>
            </w:r>
          </w:p>
        </w:tc>
        <w:tc>
          <w:tcPr>
            <w:tcW w:w="639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Формы и методы контроля и оценки</w:t>
            </w:r>
          </w:p>
          <w:p w:rsidR="00CB5AB3" w:rsidRDefault="00CB5AB3">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результатов обучения</w:t>
            </w:r>
          </w:p>
        </w:tc>
      </w:tr>
      <w:tr w:rsidR="00CB5AB3" w:rsidTr="00CB5AB3">
        <w:tc>
          <w:tcPr>
            <w:tcW w:w="3544"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b/>
                <w:sz w:val="24"/>
                <w:szCs w:val="24"/>
              </w:rPr>
              <w:t>знать:</w:t>
            </w:r>
          </w:p>
        </w:tc>
        <w:tc>
          <w:tcPr>
            <w:tcW w:w="639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rPr>
                <w:rFonts w:ascii="Times New Roman" w:hAnsi="Times New Roman"/>
                <w:sz w:val="24"/>
                <w:szCs w:val="24"/>
                <w:u w:val="single"/>
              </w:rPr>
            </w:pPr>
          </w:p>
        </w:tc>
      </w:tr>
      <w:tr w:rsidR="00CB5AB3" w:rsidTr="00CB5AB3">
        <w:tc>
          <w:tcPr>
            <w:tcW w:w="3544"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о роли физической культуры в общекультурном, социальном и физическом развитии человека;</w:t>
            </w:r>
          </w:p>
        </w:tc>
        <w:tc>
          <w:tcPr>
            <w:tcW w:w="639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практические задания по работе с информацией</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домашние задания проблемного характера</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ведение календаря самонаблюдения.</w:t>
            </w:r>
          </w:p>
        </w:tc>
      </w:tr>
      <w:tr w:rsidR="00CB5AB3" w:rsidTr="00CB5AB3">
        <w:tc>
          <w:tcPr>
            <w:tcW w:w="3544"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основы здорового образа жизни</w:t>
            </w:r>
          </w:p>
        </w:tc>
        <w:tc>
          <w:tcPr>
            <w:tcW w:w="639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sz w:val="24"/>
                <w:szCs w:val="24"/>
              </w:rPr>
              <w:t>Оценка подготовленных студентом фрагментов занятий (занятий) с обоснованием целесообразности использования средств физической культуры, режимов нагрузки и отдыха</w:t>
            </w:r>
          </w:p>
        </w:tc>
      </w:tr>
      <w:tr w:rsidR="00CB5AB3" w:rsidTr="00CB5AB3">
        <w:tc>
          <w:tcPr>
            <w:tcW w:w="3544"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b/>
                <w:sz w:val="24"/>
                <w:szCs w:val="24"/>
              </w:rPr>
              <w:t>уметь:</w:t>
            </w:r>
          </w:p>
        </w:tc>
        <w:tc>
          <w:tcPr>
            <w:tcW w:w="6399" w:type="dxa"/>
            <w:tcBorders>
              <w:top w:val="single" w:sz="4" w:space="0" w:color="auto"/>
              <w:left w:val="single" w:sz="4" w:space="0" w:color="auto"/>
              <w:bottom w:val="single" w:sz="4" w:space="0" w:color="auto"/>
              <w:right w:val="single" w:sz="4" w:space="0" w:color="auto"/>
            </w:tcBorders>
          </w:tcPr>
          <w:p w:rsidR="00CB5AB3" w:rsidRDefault="00CB5AB3">
            <w:pPr>
              <w:autoSpaceDN w:val="0"/>
              <w:adjustRightInd w:val="0"/>
              <w:spacing w:after="0" w:line="240" w:lineRule="auto"/>
              <w:rPr>
                <w:rFonts w:ascii="Times New Roman" w:hAnsi="Times New Roman"/>
                <w:sz w:val="24"/>
                <w:szCs w:val="24"/>
                <w:u w:val="single"/>
              </w:rPr>
            </w:pPr>
          </w:p>
        </w:tc>
      </w:tr>
      <w:tr w:rsidR="00CB5AB3" w:rsidTr="00CB5AB3">
        <w:tc>
          <w:tcPr>
            <w:tcW w:w="3544"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выполнять задания, связанные с самостоятельной разработкой, подготовкой, проведением студентом занятий или фрагментов занятий по изучаемым видам спорта.</w:t>
            </w:r>
          </w:p>
        </w:tc>
        <w:tc>
          <w:tcPr>
            <w:tcW w:w="6399" w:type="dxa"/>
            <w:tcBorders>
              <w:top w:val="single" w:sz="4" w:space="0" w:color="auto"/>
              <w:left w:val="single" w:sz="4" w:space="0" w:color="auto"/>
              <w:bottom w:val="single" w:sz="4" w:space="0" w:color="auto"/>
              <w:right w:val="single" w:sz="4" w:space="0" w:color="auto"/>
            </w:tcBorders>
            <w:hideMark/>
          </w:tcPr>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b/>
                <w:sz w:val="24"/>
                <w:szCs w:val="24"/>
              </w:rPr>
              <w:t>Методы оценки результатов:</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накопительная система баллов, на основе которой выставляется итоговая отметка;</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традиционная система отметок в баллах за каждую выполненную работу, на основе которых выставляется итоговая отметка;</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 тестирование в контрольных точках.</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b/>
                <w:sz w:val="24"/>
                <w:szCs w:val="24"/>
              </w:rPr>
              <w:t>Лёгкая атлетика</w:t>
            </w:r>
            <w:r>
              <w:rPr>
                <w:rFonts w:ascii="Times New Roman" w:hAnsi="Times New Roman"/>
                <w:sz w:val="24"/>
                <w:szCs w:val="24"/>
              </w:rPr>
              <w:t>.</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1.Оценка техники выполнения двигательных действий (проводится в ходе занятий):</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бега на короткие, средние, длинные дистанции; прыжков в длину;</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самостоятельного проведения студентом фрагмента занятия с решением задачи по развитию физического качества средствами лёгкой атлетики.</w:t>
            </w:r>
          </w:p>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b/>
                <w:sz w:val="24"/>
                <w:szCs w:val="24"/>
              </w:rPr>
              <w:t>Спортивные игры.</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техники базовых элементов техники спортивных игр (броски в кольцо, удары по воротам, подачи, передачи, жонглирование)</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технико-тактических действий студентов в ходе проведения контрольных соревнований по спортивным играм</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выполнения студентом функций судьи.</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самостоятельного проведения студентом фрагмента занятия с решением задачи по развитию физического качества средствами спортивных игр.</w:t>
            </w:r>
          </w:p>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b/>
                <w:sz w:val="24"/>
                <w:szCs w:val="24"/>
              </w:rPr>
              <w:t>Гимнастика:</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техники выполнения комбинаций и связок.</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самостоятельного проведения фрагмента занятия.</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b/>
                <w:sz w:val="24"/>
                <w:szCs w:val="24"/>
              </w:rPr>
              <w:t>Лыжная подготовка</w:t>
            </w:r>
            <w:r>
              <w:rPr>
                <w:rFonts w:ascii="Times New Roman" w:hAnsi="Times New Roman"/>
                <w:sz w:val="24"/>
                <w:szCs w:val="24"/>
              </w:rPr>
              <w:t>.</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техники передвижения на лыжах различными ходами, техники выполнения поворотов, торможения, спусков и подъемов.</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Оценка уровня развития физических качеств занимающихся наиболее целесообразно проводить по приросту к исходным показателям.</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Для этого организуется тестирование в контрольных точках:</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На входе – начало учебного года, семестра; На выходе – в конце учебного года, семестра, изучения темы программы.</w:t>
            </w:r>
          </w:p>
          <w:p w:rsidR="00CB5AB3" w:rsidRDefault="00CB5AB3">
            <w:pPr>
              <w:autoSpaceDN w:val="0"/>
              <w:adjustRightInd w:val="0"/>
              <w:spacing w:after="0" w:line="240" w:lineRule="auto"/>
              <w:rPr>
                <w:rFonts w:ascii="Times New Roman" w:hAnsi="Times New Roman"/>
                <w:sz w:val="24"/>
                <w:szCs w:val="24"/>
              </w:rPr>
            </w:pPr>
            <w:r>
              <w:rPr>
                <w:rFonts w:ascii="Times New Roman" w:hAnsi="Times New Roman"/>
                <w:sz w:val="24"/>
                <w:szCs w:val="24"/>
              </w:rPr>
              <w:t>Тесты по ППФП разрабатываются применительно к укрупнённой группе специальностей/ профессий.</w:t>
            </w:r>
          </w:p>
          <w:p w:rsidR="00CB5AB3" w:rsidRDefault="00CB5AB3">
            <w:pPr>
              <w:autoSpaceDN w:val="0"/>
              <w:adjustRightInd w:val="0"/>
              <w:spacing w:after="0" w:line="240" w:lineRule="auto"/>
              <w:rPr>
                <w:rFonts w:ascii="Times New Roman" w:hAnsi="Times New Roman"/>
                <w:b/>
                <w:sz w:val="24"/>
                <w:szCs w:val="24"/>
              </w:rPr>
            </w:pPr>
            <w:r>
              <w:rPr>
                <w:rFonts w:ascii="Times New Roman" w:hAnsi="Times New Roman"/>
                <w:sz w:val="24"/>
                <w:szCs w:val="24"/>
              </w:rPr>
              <w:t>Проводится оценка уровня развития выносливости и силовых способностей по приросту к исходным показателям.</w:t>
            </w:r>
          </w:p>
        </w:tc>
      </w:tr>
    </w:tbl>
    <w:p w:rsidR="00CB5AB3" w:rsidRDefault="00CB5AB3" w:rsidP="00CB5AB3">
      <w:pPr>
        <w:shd w:val="clear" w:color="auto" w:fill="FFFFFF"/>
        <w:spacing w:after="0" w:line="240" w:lineRule="auto"/>
        <w:jc w:val="right"/>
        <w:rPr>
          <w:rFonts w:ascii="Times New Roman" w:hAnsi="Times New Roman"/>
          <w:color w:val="000000"/>
          <w:spacing w:val="-5"/>
          <w:sz w:val="24"/>
          <w:szCs w:val="24"/>
        </w:rPr>
      </w:pPr>
    </w:p>
    <w:p w:rsidR="00CB5AB3" w:rsidRDefault="00CB5AB3" w:rsidP="00CB5AB3">
      <w:pPr>
        <w:shd w:val="clear" w:color="auto" w:fill="FFFFFF"/>
        <w:spacing w:after="0" w:line="240" w:lineRule="auto"/>
        <w:jc w:val="right"/>
        <w:rPr>
          <w:rFonts w:ascii="Times New Roman" w:hAnsi="Times New Roman"/>
          <w:sz w:val="24"/>
          <w:szCs w:val="24"/>
        </w:rPr>
      </w:pPr>
      <w:r>
        <w:rPr>
          <w:rFonts w:ascii="Times New Roman" w:hAnsi="Times New Roman"/>
          <w:color w:val="000000"/>
          <w:spacing w:val="-5"/>
          <w:sz w:val="24"/>
          <w:szCs w:val="24"/>
        </w:rPr>
        <w:t>Приложение 1</w:t>
      </w:r>
    </w:p>
    <w:p w:rsidR="00CB5AB3" w:rsidRDefault="00CB5AB3" w:rsidP="00CB5AB3">
      <w:pPr>
        <w:shd w:val="clear" w:color="auto" w:fill="FFFFFF"/>
        <w:spacing w:after="0" w:line="240" w:lineRule="auto"/>
        <w:jc w:val="center"/>
        <w:rPr>
          <w:rFonts w:ascii="Times New Roman" w:hAnsi="Times New Roman"/>
          <w:b/>
          <w:bCs/>
          <w:sz w:val="24"/>
          <w:szCs w:val="24"/>
        </w:rPr>
      </w:pPr>
      <w:r>
        <w:rPr>
          <w:rFonts w:ascii="Times New Roman" w:hAnsi="Times New Roman"/>
          <w:b/>
          <w:bCs/>
          <w:color w:val="000000"/>
          <w:spacing w:val="9"/>
          <w:sz w:val="24"/>
          <w:szCs w:val="24"/>
        </w:rPr>
        <w:t xml:space="preserve">КОНТРОЛЬНЫЕ ТЕСТЫ ДЛЯ ОЦЕНКИ </w:t>
      </w:r>
      <w:r>
        <w:rPr>
          <w:rFonts w:ascii="Times New Roman" w:hAnsi="Times New Roman"/>
          <w:b/>
          <w:bCs/>
          <w:color w:val="000000"/>
          <w:spacing w:val="5"/>
          <w:sz w:val="24"/>
          <w:szCs w:val="24"/>
        </w:rPr>
        <w:t xml:space="preserve">ФИЗИЧЕСКОЙ ПОДГОТОВЛЕННОСТИ СТУДЕНТОВ ОСНОВНОЙ </w:t>
      </w:r>
      <w:r>
        <w:rPr>
          <w:rFonts w:ascii="Times New Roman" w:hAnsi="Times New Roman"/>
          <w:b/>
          <w:bCs/>
          <w:color w:val="000000"/>
          <w:spacing w:val="9"/>
          <w:sz w:val="24"/>
          <w:szCs w:val="24"/>
        </w:rPr>
        <w:t xml:space="preserve">МЕДИЦИНСКОЙ ГРУППЫ </w:t>
      </w:r>
      <w:r>
        <w:rPr>
          <w:rFonts w:ascii="Times New Roman" w:hAnsi="Times New Roman"/>
          <w:b/>
          <w:bCs/>
          <w:color w:val="000000"/>
          <w:spacing w:val="4"/>
          <w:sz w:val="24"/>
          <w:szCs w:val="24"/>
        </w:rPr>
        <w:t>В КОНЦЕ ОБУЧЕНИЯ НА БАЗЕ 11 КЛАССОВ</w:t>
      </w:r>
    </w:p>
    <w:p w:rsidR="00CB5AB3" w:rsidRDefault="00CB5AB3" w:rsidP="00CB5AB3">
      <w:pPr>
        <w:spacing w:after="0" w:line="240" w:lineRule="auto"/>
        <w:rPr>
          <w:rFonts w:ascii="Times New Roman" w:hAnsi="Times New Roman"/>
          <w:sz w:val="24"/>
          <w:szCs w:val="24"/>
        </w:rPr>
      </w:pPr>
    </w:p>
    <w:tbl>
      <w:tblPr>
        <w:tblW w:w="0" w:type="auto"/>
        <w:tblInd w:w="182" w:type="dxa"/>
        <w:tblLayout w:type="fixed"/>
        <w:tblCellMar>
          <w:left w:w="40" w:type="dxa"/>
          <w:right w:w="40" w:type="dxa"/>
        </w:tblCellMar>
        <w:tblLook w:val="04A0" w:firstRow="1" w:lastRow="0" w:firstColumn="1" w:lastColumn="0" w:noHBand="0" w:noVBand="1"/>
      </w:tblPr>
      <w:tblGrid>
        <w:gridCol w:w="2586"/>
        <w:gridCol w:w="1241"/>
        <w:gridCol w:w="1134"/>
        <w:gridCol w:w="1276"/>
        <w:gridCol w:w="1134"/>
        <w:gridCol w:w="1276"/>
        <w:gridCol w:w="1134"/>
      </w:tblGrid>
      <w:tr w:rsidR="00CB5AB3" w:rsidTr="00CB5AB3">
        <w:trPr>
          <w:trHeight w:hRule="exact" w:val="232"/>
        </w:trPr>
        <w:tc>
          <w:tcPr>
            <w:tcW w:w="258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z w:val="24"/>
                <w:szCs w:val="24"/>
              </w:rPr>
              <w:t>Вид</w:t>
            </w:r>
          </w:p>
          <w:p w:rsidR="00CB5AB3" w:rsidRDefault="00CB5AB3">
            <w:pPr>
              <w:spacing w:after="0" w:line="240" w:lineRule="auto"/>
              <w:jc w:val="center"/>
              <w:rPr>
                <w:rFonts w:ascii="Times New Roman" w:hAnsi="Times New Roman"/>
                <w:sz w:val="24"/>
                <w:szCs w:val="24"/>
              </w:rPr>
            </w:pPr>
            <w:r>
              <w:rPr>
                <w:rFonts w:ascii="Times New Roman" w:hAnsi="Times New Roman"/>
                <w:spacing w:val="-6"/>
                <w:sz w:val="24"/>
                <w:szCs w:val="24"/>
              </w:rPr>
              <w:t>упражнений</w:t>
            </w:r>
          </w:p>
        </w:tc>
        <w:tc>
          <w:tcPr>
            <w:tcW w:w="719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pacing w:val="-5"/>
                <w:w w:val="142"/>
                <w:sz w:val="24"/>
                <w:szCs w:val="24"/>
              </w:rPr>
              <w:t>Оценки</w:t>
            </w:r>
          </w:p>
        </w:tc>
      </w:tr>
      <w:tr w:rsidR="00CB5AB3" w:rsidTr="00CB5AB3">
        <w:trPr>
          <w:trHeight w:hRule="exact" w:val="314"/>
        </w:trPr>
        <w:tc>
          <w:tcPr>
            <w:tcW w:w="2586"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365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pacing w:val="1"/>
                <w:sz w:val="24"/>
                <w:szCs w:val="24"/>
              </w:rPr>
              <w:t>юноши</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pacing w:val="-2"/>
                <w:sz w:val="24"/>
                <w:szCs w:val="24"/>
              </w:rPr>
              <w:t>девушки</w:t>
            </w:r>
          </w:p>
        </w:tc>
      </w:tr>
      <w:tr w:rsidR="00CB5AB3" w:rsidTr="00CB5AB3">
        <w:trPr>
          <w:trHeight w:hRule="exact" w:val="392"/>
        </w:trPr>
        <w:tc>
          <w:tcPr>
            <w:tcW w:w="2586"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3</w:t>
            </w:r>
          </w:p>
        </w:tc>
      </w:tr>
      <w:tr w:rsidR="00CB5AB3" w:rsidTr="00CB5AB3">
        <w:trPr>
          <w:trHeight w:val="500"/>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 xml:space="preserve">Бег </w:t>
            </w:r>
            <w:smartTag w:uri="urn:schemas-microsoft-com:office:smarttags" w:element="metricconverter">
              <w:smartTagPr>
                <w:attr w:name="ProductID" w:val="100 м"/>
              </w:smartTagPr>
              <w:r>
                <w:rPr>
                  <w:rFonts w:ascii="Times New Roman" w:hAnsi="Times New Roman"/>
                  <w:spacing w:val="-4"/>
                  <w:sz w:val="24"/>
                  <w:szCs w:val="24"/>
                </w:rPr>
                <w:t>100 м</w:t>
              </w:r>
            </w:smartTag>
            <w:r>
              <w:rPr>
                <w:rFonts w:ascii="Times New Roman" w:hAnsi="Times New Roman"/>
                <w:spacing w:val="-4"/>
                <w:sz w:val="24"/>
                <w:szCs w:val="24"/>
              </w:rPr>
              <w:t xml:space="preserve"> (сек.)</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13,2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0"/>
                <w:sz w:val="24"/>
                <w:szCs w:val="24"/>
              </w:rPr>
              <w:t>14,0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1"/>
                <w:sz w:val="24"/>
                <w:szCs w:val="24"/>
              </w:rPr>
              <w:t>14,8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 xml:space="preserve">16,0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7"/>
                <w:sz w:val="24"/>
                <w:szCs w:val="24"/>
              </w:rPr>
              <w:t xml:space="preserve">17,0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 xml:space="preserve">17,5 </w:t>
            </w:r>
          </w:p>
        </w:tc>
      </w:tr>
      <w:tr w:rsidR="00CB5AB3" w:rsidTr="00CB5AB3">
        <w:trPr>
          <w:trHeight w:val="369"/>
        </w:trPr>
        <w:tc>
          <w:tcPr>
            <w:tcW w:w="258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pacing w:val="-5"/>
                <w:sz w:val="24"/>
                <w:szCs w:val="24"/>
              </w:rPr>
            </w:pPr>
            <w:r>
              <w:rPr>
                <w:rFonts w:ascii="Times New Roman" w:hAnsi="Times New Roman"/>
                <w:spacing w:val="-5"/>
                <w:sz w:val="24"/>
                <w:szCs w:val="24"/>
              </w:rPr>
              <w:t xml:space="preserve">Бег </w:t>
            </w:r>
            <w:smartTag w:uri="urn:schemas-microsoft-com:office:smarttags" w:element="metricconverter">
              <w:smartTagPr>
                <w:attr w:name="ProductID" w:val="500 м"/>
              </w:smartTagPr>
              <w:r>
                <w:rPr>
                  <w:rFonts w:ascii="Times New Roman" w:hAnsi="Times New Roman"/>
                  <w:spacing w:val="-5"/>
                  <w:sz w:val="24"/>
                  <w:szCs w:val="24"/>
                </w:rPr>
                <w:t>500 м</w:t>
              </w:r>
            </w:smartTag>
            <w:r>
              <w:rPr>
                <w:rFonts w:ascii="Times New Roman" w:hAnsi="Times New Roman"/>
                <w:spacing w:val="-5"/>
                <w:sz w:val="24"/>
                <w:szCs w:val="24"/>
              </w:rPr>
              <w:t xml:space="preserve"> (мин.</w:t>
            </w:r>
          </w:p>
          <w:p w:rsidR="00CB5AB3" w:rsidRDefault="00CB5AB3">
            <w:pPr>
              <w:spacing w:after="0" w:line="240" w:lineRule="auto"/>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1,55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2,15</w:t>
            </w:r>
          </w:p>
        </w:tc>
      </w:tr>
      <w:tr w:rsidR="00CB5AB3" w:rsidTr="00CB5AB3">
        <w:trPr>
          <w:trHeight w:val="350"/>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 xml:space="preserve">Бег </w:t>
            </w:r>
            <w:smartTag w:uri="urn:schemas-microsoft-com:office:smarttags" w:element="metricconverter">
              <w:smartTagPr>
                <w:attr w:name="ProductID" w:val="1000 м"/>
              </w:smartTagPr>
              <w:r>
                <w:rPr>
                  <w:rFonts w:ascii="Times New Roman" w:hAnsi="Times New Roman"/>
                  <w:spacing w:val="-4"/>
                  <w:sz w:val="24"/>
                  <w:szCs w:val="24"/>
                </w:rPr>
                <w:t>1000 м</w:t>
              </w:r>
            </w:smartTag>
            <w:r>
              <w:rPr>
                <w:rFonts w:ascii="Times New Roman" w:hAnsi="Times New Roman"/>
                <w:spacing w:val="-4"/>
                <w:sz w:val="24"/>
                <w:szCs w:val="24"/>
              </w:rPr>
              <w:t xml:space="preserve"> (мин. сек.)</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3,20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3,25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6"/>
                <w:sz w:val="24"/>
                <w:szCs w:val="24"/>
              </w:rPr>
              <w:t>3,30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r>
      <w:tr w:rsidR="00CB5AB3" w:rsidTr="00CB5AB3">
        <w:trPr>
          <w:trHeight w:val="180"/>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 xml:space="preserve">Бег </w:t>
            </w:r>
            <w:smartTag w:uri="urn:schemas-microsoft-com:office:smarttags" w:element="metricconverter">
              <w:smartTagPr>
                <w:attr w:name="ProductID" w:val="2000 м"/>
              </w:smartTagPr>
              <w:r>
                <w:rPr>
                  <w:rFonts w:ascii="Times New Roman" w:hAnsi="Times New Roman"/>
                  <w:spacing w:val="-4"/>
                  <w:sz w:val="24"/>
                  <w:szCs w:val="24"/>
                </w:rPr>
                <w:t>2000 м</w:t>
              </w:r>
            </w:smartTag>
            <w:r>
              <w:rPr>
                <w:rFonts w:ascii="Times New Roman" w:hAnsi="Times New Roman"/>
                <w:spacing w:val="-4"/>
                <w:sz w:val="24"/>
                <w:szCs w:val="24"/>
              </w:rPr>
              <w:t xml:space="preserve"> (мин. сек.)</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6"/>
                <w:sz w:val="24"/>
                <w:szCs w:val="24"/>
              </w:rPr>
              <w:t>11 00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11,50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12,30</w:t>
            </w:r>
          </w:p>
        </w:tc>
      </w:tr>
      <w:tr w:rsidR="00CB5AB3" w:rsidTr="00CB5AB3">
        <w:trPr>
          <w:trHeight w:val="261"/>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 xml:space="preserve">Бег </w:t>
            </w:r>
            <w:smartTag w:uri="urn:schemas-microsoft-com:office:smarttags" w:element="metricconverter">
              <w:smartTagPr>
                <w:attr w:name="ProductID" w:val="3000 м"/>
              </w:smartTagPr>
              <w:r>
                <w:rPr>
                  <w:rFonts w:ascii="Times New Roman" w:hAnsi="Times New Roman"/>
                  <w:spacing w:val="-4"/>
                  <w:sz w:val="24"/>
                  <w:szCs w:val="24"/>
                </w:rPr>
                <w:t>3000 м</w:t>
              </w:r>
            </w:smartTag>
            <w:r>
              <w:rPr>
                <w:rFonts w:ascii="Times New Roman" w:hAnsi="Times New Roman"/>
                <w:spacing w:val="-4"/>
                <w:sz w:val="24"/>
                <w:szCs w:val="24"/>
              </w:rPr>
              <w:t xml:space="preserve"> (мин. сек.)</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0"/>
                <w:sz w:val="24"/>
                <w:szCs w:val="24"/>
              </w:rPr>
              <w:t>12,30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13,30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2"/>
                <w:sz w:val="24"/>
                <w:szCs w:val="24"/>
              </w:rPr>
              <w:t>14,30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r>
      <w:tr w:rsidR="00CB5AB3" w:rsidTr="00CB5AB3">
        <w:trPr>
          <w:trHeight w:val="536"/>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 xml:space="preserve">Прыжки в длину </w:t>
            </w:r>
            <w:r>
              <w:rPr>
                <w:rFonts w:ascii="Times New Roman" w:hAnsi="Times New Roman"/>
                <w:spacing w:val="-2"/>
                <w:sz w:val="24"/>
                <w:szCs w:val="24"/>
              </w:rPr>
              <w:t>с разбега (м)</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3"/>
                <w:sz w:val="24"/>
                <w:szCs w:val="24"/>
              </w:rPr>
              <w:t>4,30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4,10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
                <w:sz w:val="24"/>
                <w:szCs w:val="24"/>
              </w:rPr>
              <w:t>3,40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3,20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3,00</w:t>
            </w:r>
          </w:p>
        </w:tc>
      </w:tr>
      <w:tr w:rsidR="00CB5AB3" w:rsidTr="00CB5AB3">
        <w:trPr>
          <w:trHeight w:val="364"/>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Подтягивание (раз)</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r>
      <w:tr w:rsidR="00CB5AB3" w:rsidTr="00CB5AB3">
        <w:trPr>
          <w:trHeight w:val="364"/>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 xml:space="preserve">Поднимание туловища </w:t>
            </w:r>
            <w:r>
              <w:rPr>
                <w:rFonts w:ascii="Times New Roman" w:hAnsi="Times New Roman"/>
                <w:spacing w:val="-3"/>
                <w:sz w:val="24"/>
                <w:szCs w:val="24"/>
              </w:rPr>
              <w:t>из положения, лежа на спине (раз в мин.)</w:t>
            </w:r>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25</w:t>
            </w:r>
          </w:p>
        </w:tc>
      </w:tr>
      <w:tr w:rsidR="00CB5AB3" w:rsidTr="00CB5AB3">
        <w:trPr>
          <w:trHeight w:val="356"/>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Бег на лыжах (мин. сек.):</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r>
      <w:tr w:rsidR="00CB5AB3" w:rsidTr="00CB5AB3">
        <w:trPr>
          <w:trHeight w:val="352"/>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7"/>
                <w:sz w:val="24"/>
                <w:szCs w:val="24"/>
              </w:rPr>
              <w:t>Зкм</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6"/>
                <w:sz w:val="24"/>
                <w:szCs w:val="24"/>
              </w:rPr>
              <w:t>18,00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19,30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22,00</w:t>
            </w:r>
          </w:p>
        </w:tc>
      </w:tr>
      <w:tr w:rsidR="00CB5AB3" w:rsidTr="00CB5AB3">
        <w:trPr>
          <w:trHeight w:val="218"/>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smartTag w:uri="urn:schemas-microsoft-com:office:smarttags" w:element="metricconverter">
              <w:smartTagPr>
                <w:attr w:name="ProductID" w:val="5 км"/>
              </w:smartTagPr>
              <w:r>
                <w:rPr>
                  <w:rFonts w:ascii="Times New Roman" w:hAnsi="Times New Roman"/>
                  <w:sz w:val="24"/>
                  <w:szCs w:val="24"/>
                </w:rPr>
                <w:t>5 км</w:t>
              </w:r>
            </w:smartTag>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25,30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4"/>
                <w:sz w:val="24"/>
                <w:szCs w:val="24"/>
              </w:rPr>
              <w:t>26,30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8"/>
                <w:sz w:val="24"/>
                <w:szCs w:val="24"/>
              </w:rPr>
              <w:t>28,30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1"/>
                <w:sz w:val="24"/>
                <w:szCs w:val="24"/>
              </w:rPr>
              <w:t>34,30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5"/>
                <w:sz w:val="24"/>
                <w:szCs w:val="24"/>
              </w:rPr>
              <w:t>36,00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6"/>
                <w:sz w:val="24"/>
                <w:szCs w:val="24"/>
              </w:rPr>
              <w:t>38,00</w:t>
            </w:r>
          </w:p>
        </w:tc>
      </w:tr>
      <w:tr w:rsidR="00CB5AB3" w:rsidTr="00CB5AB3">
        <w:trPr>
          <w:trHeight w:val="356"/>
        </w:trPr>
        <w:tc>
          <w:tcPr>
            <w:tcW w:w="25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5AB3" w:rsidRDefault="00CB5AB3">
            <w:pPr>
              <w:spacing w:after="0" w:line="240" w:lineRule="auto"/>
              <w:rPr>
                <w:rFonts w:ascii="Times New Roman" w:hAnsi="Times New Roman"/>
                <w:sz w:val="24"/>
                <w:szCs w:val="24"/>
              </w:rPr>
            </w:pPr>
            <w:smartTag w:uri="urn:schemas-microsoft-com:office:smarttags" w:element="metricconverter">
              <w:smartTagPr>
                <w:attr w:name="ProductID" w:val="10 км"/>
              </w:smartTagPr>
              <w:r>
                <w:rPr>
                  <w:rFonts w:ascii="Times New Roman" w:hAnsi="Times New Roman"/>
                  <w:spacing w:val="-8"/>
                  <w:sz w:val="24"/>
                  <w:szCs w:val="24"/>
                </w:rPr>
                <w:t>10 км</w:t>
              </w:r>
            </w:smartTag>
          </w:p>
        </w:tc>
        <w:tc>
          <w:tcPr>
            <w:tcW w:w="124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8"/>
                <w:sz w:val="24"/>
                <w:szCs w:val="24"/>
              </w:rPr>
              <w:t>57,00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7"/>
                <w:sz w:val="24"/>
                <w:szCs w:val="24"/>
              </w:rPr>
              <w:t>59,00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9"/>
                <w:sz w:val="24"/>
                <w:szCs w:val="24"/>
              </w:rPr>
              <w:t>60,00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r>
      <w:tr w:rsidR="00CB5AB3" w:rsidTr="00CB5AB3">
        <w:trPr>
          <w:trHeight w:val="322"/>
        </w:trPr>
        <w:tc>
          <w:tcPr>
            <w:tcW w:w="258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z w:val="24"/>
                <w:szCs w:val="24"/>
              </w:rPr>
            </w:pPr>
            <w:r>
              <w:rPr>
                <w:rFonts w:ascii="Times New Roman" w:hAnsi="Times New Roman"/>
                <w:spacing w:val="-7"/>
                <w:sz w:val="24"/>
                <w:szCs w:val="24"/>
              </w:rPr>
              <w:t>Тесты по ППФП</w:t>
            </w:r>
          </w:p>
        </w:tc>
        <w:tc>
          <w:tcPr>
            <w:tcW w:w="124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rPr>
                <w:rFonts w:ascii="Times New Roman" w:hAnsi="Times New Roman"/>
                <w:sz w:val="24"/>
                <w:szCs w:val="24"/>
              </w:rPr>
            </w:pPr>
          </w:p>
        </w:tc>
      </w:tr>
    </w:tbl>
    <w:p w:rsidR="00CB5AB3" w:rsidRDefault="00CB5AB3" w:rsidP="00CB5AB3">
      <w:pPr>
        <w:spacing w:after="0" w:line="240" w:lineRule="auto"/>
        <w:jc w:val="right"/>
        <w:rPr>
          <w:rFonts w:ascii="Times New Roman" w:hAnsi="Times New Roman"/>
          <w:sz w:val="24"/>
          <w:szCs w:val="24"/>
        </w:rPr>
      </w:pPr>
    </w:p>
    <w:p w:rsidR="00CB5AB3" w:rsidRDefault="00CB5AB3" w:rsidP="00CB5AB3">
      <w:pPr>
        <w:spacing w:after="0" w:line="240" w:lineRule="auto"/>
        <w:jc w:val="right"/>
        <w:rPr>
          <w:rFonts w:ascii="Times New Roman" w:hAnsi="Times New Roman"/>
          <w:sz w:val="24"/>
          <w:szCs w:val="24"/>
        </w:rPr>
      </w:pPr>
      <w:r>
        <w:rPr>
          <w:rFonts w:ascii="Times New Roman" w:hAnsi="Times New Roman"/>
          <w:sz w:val="24"/>
          <w:szCs w:val="24"/>
        </w:rPr>
        <w:t>Приложение  2</w:t>
      </w:r>
    </w:p>
    <w:p w:rsidR="00CB5AB3" w:rsidRDefault="00CB5AB3" w:rsidP="00CB5AB3">
      <w:pPr>
        <w:spacing w:after="0" w:line="240" w:lineRule="auto"/>
        <w:jc w:val="center"/>
        <w:rPr>
          <w:rFonts w:ascii="Times New Roman" w:hAnsi="Times New Roman"/>
          <w:sz w:val="24"/>
          <w:szCs w:val="24"/>
        </w:rPr>
      </w:pPr>
      <w:r>
        <w:rPr>
          <w:rFonts w:ascii="Times New Roman" w:hAnsi="Times New Roman"/>
          <w:b/>
          <w:bCs/>
          <w:color w:val="000000"/>
          <w:spacing w:val="9"/>
          <w:sz w:val="24"/>
          <w:szCs w:val="24"/>
        </w:rPr>
        <w:t xml:space="preserve">КОНТРОЛЬНЫЕ ТЕСТЫ ДЛЯ ОЦЕНКИ </w:t>
      </w:r>
      <w:r>
        <w:rPr>
          <w:rFonts w:ascii="Times New Roman" w:hAnsi="Times New Roman"/>
          <w:b/>
          <w:bCs/>
          <w:color w:val="000000"/>
          <w:spacing w:val="5"/>
          <w:sz w:val="24"/>
          <w:szCs w:val="24"/>
        </w:rPr>
        <w:t xml:space="preserve">ФИЗИЧЕСКОЙ ПОДГОТОВЛЕННОСТИ СТУДЕНТОВ ОСНОВНОЙ </w:t>
      </w:r>
      <w:r>
        <w:rPr>
          <w:rFonts w:ascii="Times New Roman" w:hAnsi="Times New Roman"/>
          <w:b/>
          <w:bCs/>
          <w:color w:val="000000"/>
          <w:spacing w:val="9"/>
          <w:sz w:val="24"/>
          <w:szCs w:val="24"/>
        </w:rPr>
        <w:t xml:space="preserve">МЕДИЦИНСКОЙ ГРУППЫ </w:t>
      </w:r>
      <w:r>
        <w:rPr>
          <w:rFonts w:ascii="Times New Roman" w:hAnsi="Times New Roman"/>
          <w:b/>
          <w:bCs/>
          <w:color w:val="000000"/>
          <w:spacing w:val="4"/>
          <w:sz w:val="24"/>
          <w:szCs w:val="24"/>
        </w:rPr>
        <w:t>В КОНЦЕ ОБУЧЕНИЯ НА БАЗЕ 11 КЛАССОВ</w:t>
      </w:r>
    </w:p>
    <w:tbl>
      <w:tblPr>
        <w:tblW w:w="0" w:type="auto"/>
        <w:tblInd w:w="40" w:type="dxa"/>
        <w:tblLayout w:type="fixed"/>
        <w:tblCellMar>
          <w:left w:w="40" w:type="dxa"/>
          <w:right w:w="40" w:type="dxa"/>
        </w:tblCellMar>
        <w:tblLook w:val="04A0" w:firstRow="1" w:lastRow="0" w:firstColumn="1" w:lastColumn="0" w:noHBand="0" w:noVBand="1"/>
      </w:tblPr>
      <w:tblGrid>
        <w:gridCol w:w="3780"/>
        <w:gridCol w:w="756"/>
        <w:gridCol w:w="851"/>
        <w:gridCol w:w="850"/>
        <w:gridCol w:w="993"/>
        <w:gridCol w:w="992"/>
        <w:gridCol w:w="992"/>
        <w:gridCol w:w="851"/>
      </w:tblGrid>
      <w:tr w:rsidR="00CB5AB3" w:rsidTr="00CB5AB3">
        <w:trPr>
          <w:cantSplit/>
          <w:trHeight w:hRule="exact" w:val="385"/>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z w:val="24"/>
                <w:szCs w:val="24"/>
              </w:rPr>
              <w:t>Вид</w:t>
            </w:r>
            <w:r>
              <w:rPr>
                <w:rFonts w:ascii="Times New Roman" w:hAnsi="Times New Roman"/>
                <w:spacing w:val="-6"/>
                <w:sz w:val="24"/>
                <w:szCs w:val="24"/>
              </w:rPr>
              <w:t xml:space="preserve"> упражнений</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CB5AB3" w:rsidRDefault="00CB5AB3">
            <w:pPr>
              <w:spacing w:after="0" w:line="240" w:lineRule="auto"/>
              <w:jc w:val="center"/>
              <w:rPr>
                <w:rFonts w:ascii="Times New Roman" w:hAnsi="Times New Roman"/>
                <w:sz w:val="24"/>
                <w:szCs w:val="24"/>
              </w:rPr>
            </w:pPr>
            <w:r>
              <w:rPr>
                <w:rFonts w:ascii="Times New Roman" w:hAnsi="Times New Roman"/>
                <w:sz w:val="24"/>
                <w:szCs w:val="24"/>
              </w:rPr>
              <w:t>курс</w:t>
            </w:r>
          </w:p>
        </w:tc>
        <w:tc>
          <w:tcPr>
            <w:tcW w:w="552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pacing w:val="-5"/>
                <w:w w:val="142"/>
                <w:sz w:val="24"/>
                <w:szCs w:val="24"/>
              </w:rPr>
              <w:t>Оценки</w:t>
            </w:r>
          </w:p>
        </w:tc>
      </w:tr>
      <w:tr w:rsidR="00CB5AB3" w:rsidTr="00CB5AB3">
        <w:trPr>
          <w:cantSplit/>
          <w:trHeight w:hRule="exact" w:val="314"/>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pacing w:val="-2"/>
                <w:sz w:val="24"/>
                <w:szCs w:val="24"/>
              </w:rPr>
              <w:t>девушки</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z w:val="24"/>
                <w:szCs w:val="24"/>
              </w:rPr>
            </w:pPr>
            <w:r>
              <w:rPr>
                <w:rFonts w:ascii="Times New Roman" w:hAnsi="Times New Roman"/>
                <w:spacing w:val="1"/>
                <w:sz w:val="24"/>
                <w:szCs w:val="24"/>
              </w:rPr>
              <w:t>юноши</w:t>
            </w:r>
          </w:p>
        </w:tc>
      </w:tr>
      <w:tr w:rsidR="00CB5AB3" w:rsidTr="00CB5AB3">
        <w:trPr>
          <w:cantSplit/>
          <w:trHeight w:hRule="exact" w:val="39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5</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Прыжки со скакалкой (1 мин)</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120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140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160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170</w:t>
            </w:r>
          </w:p>
        </w:tc>
      </w:tr>
      <w:tr w:rsidR="00CB5AB3" w:rsidTr="00CB5AB3">
        <w:trPr>
          <w:cantSplit/>
          <w:trHeight w:hRule="exact" w:val="39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130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160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160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180</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Поднимание прямых ног на гимнастической стенке, или на наклонной скамье</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18</w:t>
            </w:r>
          </w:p>
        </w:tc>
      </w:tr>
      <w:tr w:rsidR="00CB5AB3" w:rsidTr="00CB5AB3">
        <w:trPr>
          <w:cantSplit/>
          <w:trHeight w:hRule="exact" w:val="39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20</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lastRenderedPageBreak/>
              <w:t>Прыжки спиралью через скамейку (партнер держит за руки дев.)</w:t>
            </w:r>
          </w:p>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Дев. 15 сек.; юн. 1 мин.</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24</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80</w:t>
            </w:r>
          </w:p>
        </w:tc>
      </w:tr>
      <w:tr w:rsidR="00CB5AB3" w:rsidTr="00CB5AB3">
        <w:trPr>
          <w:cantSplit/>
          <w:trHeight w:hRule="exact" w:val="39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28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70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80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90</w:t>
            </w:r>
          </w:p>
        </w:tc>
      </w:tr>
      <w:tr w:rsidR="00CB5AB3" w:rsidTr="00CB5AB3">
        <w:trPr>
          <w:cantSplit/>
          <w:trHeight w:hRule="exact" w:val="348"/>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Сгибание и разгибание рук в упоре лежа от пола (девушки)</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5"/>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7"/>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r>
      <w:tr w:rsidR="00CB5AB3" w:rsidTr="00CB5AB3">
        <w:trPr>
          <w:cantSplit/>
          <w:trHeight w:hRule="exact" w:val="316"/>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12</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5"/>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7"/>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Сгибание и разгибание рук лежа от пола ладонь на ладонь  (юноши)</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20</w:t>
            </w:r>
          </w:p>
        </w:tc>
      </w:tr>
      <w:tr w:rsidR="00CB5AB3" w:rsidTr="00CB5AB3">
        <w:trPr>
          <w:cantSplit/>
          <w:trHeight w:hRule="exact" w:val="170"/>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25</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Подтягивание на перекладине хватом сверху, снизу и широким  хватом за голову</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14</w:t>
            </w:r>
          </w:p>
        </w:tc>
      </w:tr>
      <w:tr w:rsidR="00CB5AB3" w:rsidTr="00CB5AB3">
        <w:trPr>
          <w:cantSplit/>
          <w:trHeight w:hRule="exact" w:val="39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16</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Приседание на правой и левой ноге</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12</w:t>
            </w:r>
          </w:p>
        </w:tc>
      </w:tr>
      <w:tr w:rsidR="00CB5AB3" w:rsidTr="00CB5AB3">
        <w:trPr>
          <w:cantSplit/>
          <w:trHeight w:hRule="exact" w:val="231"/>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14</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Поднимание и опускание туловища. Рук за головой, ноги согнуты или прямые (1 мин.)</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50</w:t>
            </w:r>
          </w:p>
        </w:tc>
      </w:tr>
      <w:tr w:rsidR="00CB5AB3" w:rsidTr="00CB5AB3">
        <w:trPr>
          <w:cantSplit/>
          <w:trHeight w:hRule="exact" w:val="392"/>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б\в30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0"/>
                <w:sz w:val="24"/>
                <w:szCs w:val="24"/>
              </w:rPr>
            </w:pPr>
            <w:r>
              <w:rPr>
                <w:rFonts w:ascii="Times New Roman" w:hAnsi="Times New Roman"/>
                <w:spacing w:val="-10"/>
                <w:sz w:val="24"/>
                <w:szCs w:val="24"/>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45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45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55</w:t>
            </w:r>
          </w:p>
        </w:tc>
      </w:tr>
      <w:tr w:rsidR="00CB5AB3" w:rsidTr="00CB5AB3">
        <w:trPr>
          <w:cantSplit/>
          <w:trHeight w:hRule="exact" w:val="392"/>
        </w:trPr>
        <w:tc>
          <w:tcPr>
            <w:tcW w:w="378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Сгибание и разгибание рук в упоре на брусьях</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14</w:t>
            </w:r>
          </w:p>
        </w:tc>
      </w:tr>
      <w:tr w:rsidR="00CB5AB3" w:rsidTr="00CB5AB3">
        <w:trPr>
          <w:cantSplit/>
          <w:trHeight w:hRule="exact" w:val="238"/>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16</w:t>
            </w:r>
          </w:p>
        </w:tc>
      </w:tr>
      <w:tr w:rsidR="00CB5AB3" w:rsidTr="00CB5AB3">
        <w:trPr>
          <w:cantSplit/>
          <w:trHeight w:hRule="exact" w:val="392"/>
        </w:trPr>
        <w:tc>
          <w:tcPr>
            <w:tcW w:w="3780" w:type="dxa"/>
            <w:vMerge w:val="restart"/>
            <w:tcBorders>
              <w:top w:val="nil"/>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Толчок гири правой и левой рукою (сумма)</w:t>
            </w: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40</w:t>
            </w:r>
          </w:p>
        </w:tc>
      </w:tr>
      <w:tr w:rsidR="00CB5AB3" w:rsidTr="00CB5AB3">
        <w:trPr>
          <w:cantSplit/>
          <w:trHeight w:hRule="exact" w:val="176"/>
        </w:trPr>
        <w:tc>
          <w:tcPr>
            <w:tcW w:w="3780" w:type="dxa"/>
            <w:vMerge/>
            <w:tcBorders>
              <w:top w:val="nil"/>
              <w:left w:val="single" w:sz="4" w:space="0" w:color="auto"/>
              <w:bottom w:val="single" w:sz="4" w:space="0" w:color="auto"/>
              <w:right w:val="single" w:sz="4" w:space="0" w:color="auto"/>
            </w:tcBorders>
            <w:vAlign w:val="center"/>
            <w:hideMark/>
          </w:tcPr>
          <w:p w:rsidR="00CB5AB3" w:rsidRDefault="00CB5AB3">
            <w:pPr>
              <w:spacing w:after="0"/>
              <w:rPr>
                <w:rFonts w:ascii="Times New Roman" w:hAnsi="Times New Roman"/>
                <w:spacing w:val="-4"/>
                <w:sz w:val="24"/>
                <w:szCs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4"/>
                <w:sz w:val="24"/>
                <w:szCs w:val="24"/>
              </w:rPr>
            </w:pPr>
            <w:r>
              <w:rPr>
                <w:rFonts w:ascii="Times New Roman" w:hAnsi="Times New Roman"/>
                <w:spacing w:val="-4"/>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9"/>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1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5"/>
                <w:sz w:val="24"/>
                <w:szCs w:val="24"/>
              </w:rPr>
            </w:pPr>
            <w:r>
              <w:rPr>
                <w:rFonts w:ascii="Times New Roman" w:hAnsi="Times New Roman"/>
                <w:spacing w:val="-5"/>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7"/>
                <w:sz w:val="24"/>
                <w:szCs w:val="24"/>
              </w:rPr>
            </w:pPr>
            <w:r>
              <w:rPr>
                <w:rFonts w:ascii="Times New Roman" w:hAnsi="Times New Roman"/>
                <w:spacing w:val="-7"/>
                <w:sz w:val="24"/>
                <w:szCs w:val="24"/>
              </w:rPr>
              <w:t>35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45</w:t>
            </w:r>
          </w:p>
        </w:tc>
      </w:tr>
      <w:tr w:rsidR="00CB5AB3" w:rsidTr="00CB5AB3">
        <w:trPr>
          <w:cantSplit/>
          <w:trHeight w:hRule="exact" w:val="617"/>
        </w:trPr>
        <w:tc>
          <w:tcPr>
            <w:tcW w:w="3780" w:type="dxa"/>
            <w:tcBorders>
              <w:top w:val="nil"/>
              <w:left w:val="single" w:sz="4" w:space="0" w:color="auto"/>
              <w:bottom w:val="single" w:sz="4" w:space="0" w:color="auto"/>
              <w:right w:val="single" w:sz="4" w:space="0" w:color="auto"/>
            </w:tcBorders>
            <w:shd w:val="clear" w:color="auto" w:fill="FFFFFF"/>
            <w:hideMark/>
          </w:tcPr>
          <w:p w:rsidR="00CB5AB3" w:rsidRDefault="00CB5AB3">
            <w:pPr>
              <w:spacing w:after="0" w:line="240" w:lineRule="auto"/>
              <w:rPr>
                <w:rFonts w:ascii="Times New Roman" w:hAnsi="Times New Roman"/>
                <w:spacing w:val="-4"/>
                <w:sz w:val="24"/>
                <w:szCs w:val="24"/>
              </w:rPr>
            </w:pPr>
            <w:r>
              <w:rPr>
                <w:rFonts w:ascii="Times New Roman" w:hAnsi="Times New Roman"/>
                <w:spacing w:val="-4"/>
                <w:sz w:val="24"/>
                <w:szCs w:val="24"/>
              </w:rPr>
              <w:t>Выполнить комплекс общеразвивающих упражнений</w:t>
            </w:r>
          </w:p>
        </w:tc>
        <w:tc>
          <w:tcPr>
            <w:tcW w:w="756" w:type="dxa"/>
            <w:tcBorders>
              <w:top w:val="single" w:sz="4" w:space="0" w:color="auto"/>
              <w:left w:val="single" w:sz="4" w:space="0" w:color="auto"/>
              <w:bottom w:val="single" w:sz="4" w:space="0" w:color="auto"/>
              <w:right w:val="single" w:sz="4" w:space="0" w:color="auto"/>
            </w:tcBorders>
            <w:shd w:val="clear" w:color="auto" w:fill="FFFFFF"/>
          </w:tcPr>
          <w:p w:rsidR="00CB5AB3" w:rsidRDefault="00CB5AB3">
            <w:pPr>
              <w:spacing w:after="0" w:line="240" w:lineRule="auto"/>
              <w:jc w:val="center"/>
              <w:rPr>
                <w:rFonts w:ascii="Times New Roman" w:hAnsi="Times New Roman"/>
                <w:spacing w:val="-4"/>
                <w:sz w:val="24"/>
                <w:szCs w:val="24"/>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11"/>
                <w:sz w:val="24"/>
                <w:szCs w:val="24"/>
              </w:rPr>
            </w:pPr>
            <w:r>
              <w:rPr>
                <w:rFonts w:ascii="Times New Roman" w:hAnsi="Times New Roman"/>
                <w:spacing w:val="-11"/>
                <w:sz w:val="24"/>
                <w:szCs w:val="24"/>
              </w:rPr>
              <w:t>Ритмическая гимнастика</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B5AB3" w:rsidRDefault="00CB5AB3">
            <w:pPr>
              <w:spacing w:after="0" w:line="240" w:lineRule="auto"/>
              <w:jc w:val="center"/>
              <w:rPr>
                <w:rFonts w:ascii="Times New Roman" w:hAnsi="Times New Roman"/>
                <w:spacing w:val="-9"/>
                <w:sz w:val="24"/>
                <w:szCs w:val="24"/>
              </w:rPr>
            </w:pPr>
            <w:r>
              <w:rPr>
                <w:rFonts w:ascii="Times New Roman" w:hAnsi="Times New Roman"/>
                <w:spacing w:val="-9"/>
                <w:sz w:val="24"/>
                <w:szCs w:val="24"/>
              </w:rPr>
              <w:t>Упражнения с гантелями</w:t>
            </w:r>
          </w:p>
        </w:tc>
      </w:tr>
    </w:tbl>
    <w:p w:rsidR="00CB5AB3" w:rsidRDefault="00CB5AB3" w:rsidP="00BE17CF">
      <w:pPr>
        <w:spacing w:after="0" w:line="240" w:lineRule="auto"/>
        <w:jc w:val="center"/>
        <w:rPr>
          <w:rFonts w:ascii="Times New Roman" w:hAnsi="Times New Roman"/>
          <w:b/>
          <w:sz w:val="24"/>
          <w:szCs w:val="24"/>
        </w:rPr>
      </w:pPr>
    </w:p>
    <w:p w:rsidR="00CB5AB3" w:rsidRDefault="00CB5AB3" w:rsidP="00BE17CF">
      <w:pPr>
        <w:spacing w:after="0" w:line="240" w:lineRule="auto"/>
        <w:jc w:val="center"/>
        <w:rPr>
          <w:rFonts w:ascii="Times New Roman" w:hAnsi="Times New Roman"/>
          <w:b/>
          <w:sz w:val="24"/>
          <w:szCs w:val="24"/>
        </w:rPr>
      </w:pPr>
    </w:p>
    <w:p w:rsidR="00CB5AB3" w:rsidRDefault="00CB5AB3" w:rsidP="00BE17CF">
      <w:pPr>
        <w:spacing w:after="0" w:line="240" w:lineRule="auto"/>
        <w:jc w:val="center"/>
        <w:rPr>
          <w:rFonts w:ascii="Times New Roman" w:hAnsi="Times New Roman"/>
          <w:b/>
          <w:sz w:val="24"/>
          <w:szCs w:val="24"/>
        </w:rPr>
      </w:pPr>
    </w:p>
    <w:p w:rsidR="008D4747" w:rsidRDefault="00BE17CF" w:rsidP="00BE17CF">
      <w:pPr>
        <w:spacing w:after="0" w:line="240" w:lineRule="auto"/>
        <w:jc w:val="center"/>
        <w:rPr>
          <w:rFonts w:ascii="Times New Roman" w:hAnsi="Times New Roman"/>
          <w:b/>
          <w:sz w:val="24"/>
          <w:szCs w:val="24"/>
        </w:rPr>
      </w:pPr>
      <w:bookmarkStart w:id="13" w:name="_Toc390632883"/>
      <w:bookmarkStart w:id="14" w:name="_Toc344581896"/>
      <w:bookmarkStart w:id="15" w:name="_Toc471806707"/>
      <w:r w:rsidRPr="00604D5A">
        <w:rPr>
          <w:rFonts w:ascii="Times New Roman" w:hAnsi="Times New Roman"/>
          <w:b/>
          <w:sz w:val="24"/>
          <w:szCs w:val="24"/>
        </w:rPr>
        <w:t xml:space="preserve">РАБОЧАЯ ПРОГРАММА УЧЕБНОЙ ДИСЦИПЛИНЫ </w:t>
      </w:r>
    </w:p>
    <w:p w:rsidR="00BE17CF"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РУССКИЙ ЯЗЫК И КУЛЬТУРА РЕЧИ</w:t>
      </w:r>
    </w:p>
    <w:p w:rsidR="00BA0CB4" w:rsidRPr="00604D5A" w:rsidRDefault="00BA0CB4" w:rsidP="00BE17CF">
      <w:pPr>
        <w:spacing w:after="0" w:line="240" w:lineRule="auto"/>
        <w:jc w:val="center"/>
        <w:rPr>
          <w:rFonts w:ascii="Times New Roman" w:hAnsi="Times New Roman"/>
          <w:b/>
          <w:sz w:val="24"/>
          <w:szCs w:val="24"/>
        </w:rPr>
      </w:pPr>
    </w:p>
    <w:p w:rsidR="00BA0CB4" w:rsidRDefault="00BA0CB4" w:rsidP="00BA0CB4">
      <w:pPr>
        <w:spacing w:after="0" w:line="240" w:lineRule="auto"/>
        <w:jc w:val="center"/>
        <w:rPr>
          <w:rFonts w:ascii="Times New Roman" w:hAnsi="Times New Roman"/>
          <w:b/>
          <w:sz w:val="24"/>
          <w:szCs w:val="24"/>
        </w:rPr>
      </w:pPr>
      <w:r>
        <w:rPr>
          <w:rFonts w:ascii="Times New Roman" w:hAnsi="Times New Roman"/>
          <w:b/>
          <w:sz w:val="24"/>
          <w:szCs w:val="24"/>
        </w:rPr>
        <w:t>1. ПАСПОРТ РАБОЧЕЙ ПРОГРАММЫ УЧЕБНОЙ ДИСЦИПЛИНЫ РУССКИЙ ЯЗЫК И КУЛЬТУРА РЕЧИ</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Pr>
          <w:rFonts w:ascii="Times New Roman" w:hAnsi="Times New Roman"/>
          <w:b/>
          <w:sz w:val="24"/>
          <w:szCs w:val="24"/>
        </w:rPr>
        <w:t>1.1. Область применения программы</w:t>
      </w:r>
    </w:p>
    <w:p w:rsidR="00BA0CB4" w:rsidRDefault="00BA0CB4" w:rsidP="00BA0C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
          <w:sz w:val="24"/>
          <w:szCs w:val="24"/>
        </w:rPr>
      </w:pPr>
      <w:r>
        <w:rPr>
          <w:rFonts w:ascii="Times New Roman" w:hAnsi="Times New Roman"/>
          <w:sz w:val="24"/>
          <w:szCs w:val="24"/>
        </w:rPr>
        <w:tab/>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Pr>
          <w:rFonts w:ascii="Times New Roman" w:hAnsi="Times New Roman"/>
          <w:b/>
          <w:sz w:val="24"/>
          <w:szCs w:val="24"/>
        </w:rPr>
        <w:t>38.02.04  «Коммерция» (по отраслям</w:t>
      </w:r>
      <w:r>
        <w:rPr>
          <w:rFonts w:ascii="Times New Roman" w:hAnsi="Times New Roman"/>
          <w:sz w:val="24"/>
          <w:szCs w:val="24"/>
        </w:rPr>
        <w:t>) укрупненная группа</w:t>
      </w:r>
      <w:r>
        <w:rPr>
          <w:rFonts w:ascii="Times New Roman" w:hAnsi="Times New Roman"/>
          <w:b/>
          <w:sz w:val="24"/>
          <w:szCs w:val="24"/>
        </w:rPr>
        <w:t xml:space="preserve"> 38.00.00 Экономика управления</w:t>
      </w:r>
    </w:p>
    <w:p w:rsidR="00BA0CB4" w:rsidRDefault="00BA0CB4" w:rsidP="00BA0C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Рабочая программа учебной дисциплины может быть использована в профессиональной переподготовке специалистов и курсах повышения квалификации специалистов на базе среднего профессионального образования по образовательным программам техникума.</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Pr>
          <w:rFonts w:ascii="Times New Roman" w:hAnsi="Times New Roman"/>
          <w:b/>
          <w:sz w:val="24"/>
          <w:szCs w:val="24"/>
        </w:rPr>
        <w:t>1.2. Место дисциплины в структуре  программы</w:t>
      </w:r>
      <w:r>
        <w:rPr>
          <w:rFonts w:ascii="Times New Roman" w:hAnsi="Times New Roman"/>
          <w:sz w:val="24"/>
          <w:szCs w:val="24"/>
        </w:rPr>
        <w:t xml:space="preserve">  </w:t>
      </w:r>
      <w:r>
        <w:rPr>
          <w:rFonts w:ascii="Times New Roman" w:hAnsi="Times New Roman"/>
          <w:b/>
          <w:sz w:val="24"/>
          <w:szCs w:val="24"/>
        </w:rPr>
        <w:t xml:space="preserve">подготовки специалистов среднего звена: </w:t>
      </w:r>
      <w:r>
        <w:rPr>
          <w:rFonts w:ascii="Times New Roman" w:hAnsi="Times New Roman"/>
          <w:sz w:val="24"/>
          <w:szCs w:val="24"/>
        </w:rPr>
        <w:t>Общий гуманитарный и социально-экономический цикл(ОГСЭ)</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b/>
          <w:sz w:val="24"/>
          <w:szCs w:val="24"/>
        </w:rPr>
        <w:t>1.3. Цели и задачи дисциплины – требования к результатам освоения дисциплины:</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 результате освоения дисциплины обучающийся должен уметь: </w:t>
      </w:r>
    </w:p>
    <w:p w:rsidR="00BA0CB4" w:rsidRDefault="00BA0CB4" w:rsidP="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анализировать речь с точки зрения ее нормативности, уместности, целесообразности; совершенствовать грамматическую культуру;</w:t>
      </w:r>
    </w:p>
    <w:p w:rsidR="00BA0CB4" w:rsidRDefault="00BA0CB4" w:rsidP="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общаться устно и письменно на профессиональные темы, различать элементы нормированной и ненормированной устной и письменной речи, пользоваться различными словарями;</w:t>
      </w:r>
    </w:p>
    <w:p w:rsidR="00BA0CB4" w:rsidRDefault="00BA0CB4" w:rsidP="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совершенствовать фонетическую и лексическую культуру собственной речи,  употреблять грамматические формы  слов разных частей речи в соответствии с литературной нормой;</w:t>
      </w:r>
    </w:p>
    <w:p w:rsidR="00BA0CB4" w:rsidRDefault="00BA0CB4" w:rsidP="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отбирать и структурировать материал в соответствии с целями и задачами выступления;</w:t>
      </w:r>
    </w:p>
    <w:p w:rsidR="00BA0CB4" w:rsidRDefault="00BA0CB4" w:rsidP="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создавать тексты учебно-научного, публичного и официально делового стилей в жанрах,    соответствующих требованиям профессиональной подготовке студентов;</w:t>
      </w:r>
    </w:p>
    <w:p w:rsidR="00BA0CB4" w:rsidRDefault="00BA0CB4" w:rsidP="00BA0CB4">
      <w:pPr>
        <w:tabs>
          <w:tab w:val="left" w:pos="567"/>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 xml:space="preserve">пользоваться приемами произнесения публичной речи, невербальными средствами общения, преодолевать </w:t>
      </w:r>
      <w:r>
        <w:rPr>
          <w:rFonts w:ascii="Times New Roman" w:eastAsia="Times New Roman" w:hAnsi="Times New Roman"/>
          <w:bCs/>
          <w:sz w:val="24"/>
          <w:szCs w:val="24"/>
          <w:lang w:eastAsia="ru-RU"/>
        </w:rPr>
        <w:t>барьеры  в общении на основе этических требований..</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результате освоения дисциплины обучающийся должен знать:</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языка, мышления и речи в деятельности человека, проблемы современного русского языка;</w:t>
      </w:r>
    </w:p>
    <w:p w:rsidR="00BA0CB4" w:rsidRDefault="00BA0CB4" w:rsidP="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отличия языка и речи, функции языка, технологии эффективной речевой коммуникации и виды речевой деятельности;</w:t>
      </w:r>
    </w:p>
    <w:p w:rsidR="00BA0CB4" w:rsidRDefault="00BA0CB4" w:rsidP="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понятия культуры речи, ее аспекты, типологию современных словарей, типы речевых норм;</w:t>
      </w:r>
    </w:p>
    <w:p w:rsidR="00BA0CB4" w:rsidRDefault="00BA0CB4" w:rsidP="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обогащения речи, изобразительно-выразительные возможности лексики и фразеологии, правила употребления научных терминов и профессиональных слов, типы лексических ошибок; правила нормативного употребления разных частей речи;</w:t>
      </w:r>
    </w:p>
    <w:p w:rsidR="00BA0CB4" w:rsidRDefault="00BA0CB4" w:rsidP="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функционально-смысловые типы речи, стили языка, сферу их использования, и особенности построения текста в разных стилях;</w:t>
      </w:r>
    </w:p>
    <w:p w:rsidR="00BA0CB4" w:rsidRDefault="00BA0CB4" w:rsidP="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риторические правила создания и произнесения публичных и непубличных речей;</w:t>
      </w:r>
    </w:p>
    <w:p w:rsidR="00BA0CB4" w:rsidRDefault="00BA0CB4" w:rsidP="00BA0CB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знать  барьеры  в общении и способы  их преодоления на основе этических требований.. </w:t>
      </w:r>
    </w:p>
    <w:p w:rsidR="00BA0CB4" w:rsidRDefault="00BA0CB4" w:rsidP="00BA0CB4">
      <w:pPr>
        <w:spacing w:after="0" w:line="240" w:lineRule="auto"/>
        <w:jc w:val="both"/>
        <w:rPr>
          <w:rFonts w:ascii="Times New Roman" w:hAnsi="Times New Roman"/>
          <w:b/>
          <w:sz w:val="24"/>
          <w:szCs w:val="24"/>
        </w:rPr>
      </w:pPr>
      <w:r>
        <w:rPr>
          <w:rFonts w:ascii="Times New Roman" w:hAnsi="Times New Roman"/>
          <w:b/>
          <w:sz w:val="24"/>
          <w:szCs w:val="24"/>
        </w:rPr>
        <w:t>В результате освоения дисциплины формируются следующие компетенции:</w:t>
      </w:r>
    </w:p>
    <w:p w:rsidR="00BA0CB4" w:rsidRDefault="00BA0CB4" w:rsidP="00BA0CB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A0CB4" w:rsidRDefault="00BA0CB4" w:rsidP="00BA0CB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A0CB4" w:rsidRDefault="00BA0CB4" w:rsidP="00BA0CB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A0CB4" w:rsidRDefault="00BA0CB4" w:rsidP="00BA0CB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 6. Работать в коллективе и в команде, эффективно общаться с коллегами, руководством, потребителями.</w:t>
      </w:r>
    </w:p>
    <w:p w:rsidR="00BA0CB4" w:rsidRDefault="00BA0CB4" w:rsidP="00BA0CB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 10. Логически верно, аргументированно и ясно излагать устную и письменную речь.</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b/>
          <w:sz w:val="24"/>
          <w:szCs w:val="24"/>
        </w:rPr>
        <w:t>1.4. Количество часов на освоение программы дисциплины:</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 xml:space="preserve">максимальной учебной нагрузки обучающегося </w:t>
      </w:r>
      <w:r>
        <w:rPr>
          <w:rFonts w:ascii="Times New Roman" w:hAnsi="Times New Roman"/>
          <w:b/>
          <w:sz w:val="24"/>
          <w:szCs w:val="24"/>
        </w:rPr>
        <w:t>54</w:t>
      </w:r>
      <w:r>
        <w:rPr>
          <w:rFonts w:ascii="Times New Roman" w:hAnsi="Times New Roman"/>
          <w:sz w:val="24"/>
          <w:szCs w:val="24"/>
        </w:rPr>
        <w:t xml:space="preserve"> часа, в том числе:</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 xml:space="preserve">обязательной аудиторной учебной нагрузки обучающегося </w:t>
      </w:r>
      <w:r>
        <w:rPr>
          <w:rFonts w:ascii="Times New Roman" w:hAnsi="Times New Roman"/>
          <w:b/>
          <w:sz w:val="24"/>
          <w:szCs w:val="24"/>
        </w:rPr>
        <w:t>36</w:t>
      </w:r>
      <w:r>
        <w:rPr>
          <w:rFonts w:ascii="Times New Roman" w:hAnsi="Times New Roman"/>
          <w:sz w:val="24"/>
          <w:szCs w:val="24"/>
        </w:rPr>
        <w:t xml:space="preserve"> часов;</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 xml:space="preserve">самостоятельной работы обучающегося </w:t>
      </w:r>
      <w:r>
        <w:rPr>
          <w:rFonts w:ascii="Times New Roman" w:hAnsi="Times New Roman"/>
          <w:b/>
          <w:sz w:val="24"/>
          <w:szCs w:val="24"/>
        </w:rPr>
        <w:t xml:space="preserve">18 </w:t>
      </w:r>
      <w:r>
        <w:rPr>
          <w:rFonts w:ascii="Times New Roman" w:hAnsi="Times New Roman"/>
          <w:sz w:val="24"/>
          <w:szCs w:val="24"/>
        </w:rPr>
        <w:t>часов.</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p>
    <w:p w:rsidR="00BA0CB4" w:rsidRDefault="00BA0CB4" w:rsidP="00BA0CB4">
      <w:pPr>
        <w:spacing w:after="0" w:line="240" w:lineRule="auto"/>
        <w:jc w:val="center"/>
        <w:rPr>
          <w:rFonts w:ascii="Times New Roman" w:hAnsi="Times New Roman"/>
          <w:b/>
          <w:sz w:val="24"/>
          <w:szCs w:val="24"/>
        </w:rPr>
      </w:pPr>
      <w:bookmarkStart w:id="16" w:name="_Toc471806708"/>
      <w:r>
        <w:rPr>
          <w:rFonts w:ascii="Times New Roman" w:hAnsi="Times New Roman"/>
          <w:b/>
          <w:sz w:val="24"/>
          <w:szCs w:val="24"/>
        </w:rPr>
        <w:t>2. СТРУКТУРА И СОДЕРЖАНИЕ УЧЕБНОЙ ДИСЦИПЛИНЫ</w:t>
      </w:r>
      <w:bookmarkEnd w:id="16"/>
      <w:r>
        <w:rPr>
          <w:rFonts w:ascii="Times New Roman" w:hAnsi="Times New Roman"/>
          <w:b/>
          <w:sz w:val="24"/>
          <w:szCs w:val="24"/>
        </w:rPr>
        <w:t xml:space="preserve"> РУССКИЙ ЯЗЫК И КУЛЬТУРА РЕЧИ</w:t>
      </w:r>
    </w:p>
    <w:p w:rsidR="00BA0CB4" w:rsidRDefault="00BA0CB4" w:rsidP="00BA0CB4">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line="240" w:lineRule="auto"/>
        <w:contextualSpacing/>
        <w:jc w:val="both"/>
        <w:rPr>
          <w:rFonts w:ascii="Times New Roman" w:hAnsi="Times New Roman"/>
          <w:sz w:val="24"/>
          <w:szCs w:val="24"/>
        </w:rPr>
      </w:pPr>
      <w:r>
        <w:rPr>
          <w:rFonts w:ascii="Times New Roman" w:hAnsi="Times New Roman"/>
          <w:b/>
          <w:sz w:val="24"/>
          <w:szCs w:val="24"/>
        </w:rPr>
        <w:t>2.1. Объем учебной дисциплины и виды учебной работы</w:t>
      </w:r>
    </w:p>
    <w:tbl>
      <w:tblPr>
        <w:tblW w:w="10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60"/>
        <w:gridCol w:w="1560"/>
      </w:tblGrid>
      <w:tr w:rsidR="00BA0CB4" w:rsidTr="00BA0CB4">
        <w:trPr>
          <w:trHeight w:val="460"/>
        </w:trPr>
        <w:tc>
          <w:tcPr>
            <w:tcW w:w="875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sz w:val="24"/>
                <w:szCs w:val="24"/>
              </w:rPr>
            </w:pPr>
            <w:r>
              <w:rPr>
                <w:rFonts w:ascii="Times New Roman" w:hAnsi="Times New Roman"/>
                <w:b/>
                <w:sz w:val="24"/>
                <w:szCs w:val="24"/>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i/>
                <w:iCs/>
                <w:sz w:val="24"/>
                <w:szCs w:val="24"/>
              </w:rPr>
            </w:pPr>
            <w:r>
              <w:rPr>
                <w:rFonts w:ascii="Times New Roman" w:hAnsi="Times New Roman"/>
                <w:b/>
                <w:i/>
                <w:iCs/>
                <w:sz w:val="24"/>
                <w:szCs w:val="24"/>
              </w:rPr>
              <w:t>Объем часов</w:t>
            </w:r>
          </w:p>
        </w:tc>
      </w:tr>
      <w:tr w:rsidR="00BA0CB4" w:rsidTr="00BA0CB4">
        <w:trPr>
          <w:trHeight w:val="285"/>
        </w:trPr>
        <w:tc>
          <w:tcPr>
            <w:tcW w:w="875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rPr>
                <w:rFonts w:ascii="Times New Roman" w:hAnsi="Times New Roman"/>
                <w:b/>
                <w:sz w:val="24"/>
                <w:szCs w:val="24"/>
              </w:rPr>
            </w:pPr>
            <w:r>
              <w:rPr>
                <w:rFonts w:ascii="Times New Roman" w:hAnsi="Times New Roman"/>
                <w:b/>
                <w:sz w:val="24"/>
                <w:szCs w:val="24"/>
              </w:rPr>
              <w:t>Максимальная учебная нагрузка (всего)</w:t>
            </w:r>
          </w:p>
        </w:tc>
        <w:tc>
          <w:tcPr>
            <w:tcW w:w="1559"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iCs/>
                <w:sz w:val="24"/>
                <w:szCs w:val="24"/>
              </w:rPr>
            </w:pPr>
            <w:r>
              <w:rPr>
                <w:rFonts w:ascii="Times New Roman" w:hAnsi="Times New Roman"/>
                <w:b/>
                <w:iCs/>
                <w:sz w:val="24"/>
                <w:szCs w:val="24"/>
              </w:rPr>
              <w:t>54</w:t>
            </w:r>
          </w:p>
        </w:tc>
      </w:tr>
      <w:tr w:rsidR="00BA0CB4" w:rsidTr="00BA0CB4">
        <w:tc>
          <w:tcPr>
            <w:tcW w:w="875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Обязательная аудиторная учебная нагрузка (всего) </w:t>
            </w:r>
          </w:p>
        </w:tc>
        <w:tc>
          <w:tcPr>
            <w:tcW w:w="1559"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iCs/>
                <w:sz w:val="24"/>
                <w:szCs w:val="24"/>
              </w:rPr>
            </w:pPr>
            <w:r>
              <w:rPr>
                <w:rFonts w:ascii="Times New Roman" w:hAnsi="Times New Roman"/>
                <w:b/>
                <w:iCs/>
                <w:sz w:val="24"/>
                <w:szCs w:val="24"/>
              </w:rPr>
              <w:t>36</w:t>
            </w:r>
          </w:p>
        </w:tc>
      </w:tr>
      <w:tr w:rsidR="00BA0CB4" w:rsidTr="00BA0CB4">
        <w:tc>
          <w:tcPr>
            <w:tcW w:w="875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в том числе:</w:t>
            </w:r>
          </w:p>
        </w:tc>
        <w:tc>
          <w:tcPr>
            <w:tcW w:w="1559" w:type="dxa"/>
            <w:tcBorders>
              <w:top w:val="single" w:sz="6" w:space="0" w:color="000000"/>
              <w:left w:val="single" w:sz="6" w:space="0" w:color="000000"/>
              <w:bottom w:val="single" w:sz="6" w:space="0" w:color="000000"/>
              <w:right w:val="single" w:sz="6" w:space="0" w:color="000000"/>
            </w:tcBorders>
          </w:tcPr>
          <w:p w:rsidR="00BA0CB4" w:rsidRDefault="00BA0CB4">
            <w:pPr>
              <w:spacing w:after="0" w:line="240" w:lineRule="auto"/>
              <w:contextualSpacing/>
              <w:jc w:val="center"/>
              <w:rPr>
                <w:rFonts w:ascii="Times New Roman" w:hAnsi="Times New Roman"/>
                <w:b/>
                <w:iCs/>
                <w:sz w:val="24"/>
                <w:szCs w:val="24"/>
              </w:rPr>
            </w:pPr>
          </w:p>
        </w:tc>
      </w:tr>
      <w:tr w:rsidR="00BA0CB4" w:rsidTr="00BA0CB4">
        <w:tc>
          <w:tcPr>
            <w:tcW w:w="875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iCs/>
                <w:sz w:val="24"/>
                <w:szCs w:val="24"/>
              </w:rPr>
            </w:pPr>
            <w:r>
              <w:rPr>
                <w:rFonts w:ascii="Times New Roman" w:hAnsi="Times New Roman"/>
                <w:b/>
                <w:iCs/>
                <w:sz w:val="24"/>
                <w:szCs w:val="24"/>
              </w:rPr>
              <w:t>12</w:t>
            </w:r>
          </w:p>
        </w:tc>
      </w:tr>
      <w:tr w:rsidR="00BA0CB4" w:rsidTr="00BA0CB4">
        <w:tc>
          <w:tcPr>
            <w:tcW w:w="875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1559"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iCs/>
                <w:sz w:val="24"/>
                <w:szCs w:val="24"/>
              </w:rPr>
            </w:pPr>
            <w:r>
              <w:rPr>
                <w:rFonts w:ascii="Times New Roman" w:hAnsi="Times New Roman"/>
                <w:b/>
                <w:iCs/>
                <w:sz w:val="24"/>
                <w:szCs w:val="24"/>
              </w:rPr>
              <w:t>18</w:t>
            </w:r>
          </w:p>
        </w:tc>
      </w:tr>
      <w:tr w:rsidR="00BA0CB4" w:rsidTr="00BA0CB4">
        <w:trPr>
          <w:trHeight w:val="322"/>
        </w:trPr>
        <w:tc>
          <w:tcPr>
            <w:tcW w:w="10314" w:type="dxa"/>
            <w:gridSpan w:val="2"/>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rPr>
                <w:rFonts w:ascii="Times New Roman" w:hAnsi="Times New Roman"/>
                <w:i/>
                <w:iCs/>
                <w:sz w:val="24"/>
                <w:szCs w:val="24"/>
              </w:rPr>
            </w:pPr>
            <w:r>
              <w:rPr>
                <w:rFonts w:ascii="Times New Roman" w:hAnsi="Times New Roman"/>
                <w:iCs/>
                <w:sz w:val="24"/>
                <w:szCs w:val="24"/>
              </w:rPr>
              <w:t xml:space="preserve">Промежуточная  аттестация в форме </w:t>
            </w:r>
            <w:r>
              <w:rPr>
                <w:rFonts w:ascii="Times New Roman" w:hAnsi="Times New Roman"/>
                <w:b/>
                <w:i/>
                <w:iCs/>
                <w:sz w:val="24"/>
                <w:szCs w:val="24"/>
              </w:rPr>
              <w:t>дифференцированного зачета</w:t>
            </w:r>
          </w:p>
        </w:tc>
      </w:tr>
    </w:tbl>
    <w:p w:rsidR="00BA0CB4" w:rsidRDefault="00BA0CB4" w:rsidP="00BA0C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p>
    <w:p w:rsidR="00BA0CB4" w:rsidRDefault="00BA0CB4" w:rsidP="00BA0C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Pr>
          <w:rFonts w:ascii="Times New Roman" w:hAnsi="Times New Roman"/>
          <w:b/>
          <w:sz w:val="24"/>
          <w:szCs w:val="24"/>
        </w:rPr>
        <w:t>2.2.  Тематический план и содержание учебной дисциплины</w:t>
      </w:r>
      <w:r>
        <w:rPr>
          <w:rFonts w:ascii="Times New Roman" w:hAnsi="Times New Roman"/>
          <w:b/>
          <w:caps/>
          <w:sz w:val="24"/>
          <w:szCs w:val="24"/>
        </w:rPr>
        <w:t xml:space="preserve"> </w:t>
      </w:r>
      <w:r>
        <w:rPr>
          <w:rFonts w:ascii="Times New Roman" w:hAnsi="Times New Roman"/>
          <w:b/>
          <w:sz w:val="24"/>
          <w:szCs w:val="24"/>
        </w:rPr>
        <w:t>Русский язык и культура речи</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425"/>
        <w:gridCol w:w="6666"/>
        <w:gridCol w:w="1135"/>
      </w:tblGrid>
      <w:tr w:rsidR="00BA0CB4" w:rsidTr="00BA0CB4">
        <w:tc>
          <w:tcPr>
            <w:tcW w:w="2093"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Содержание учебного материала, практические занятия, самостоятельная работа </w:t>
            </w:r>
          </w:p>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обучающегося</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r>
      <w:tr w:rsidR="00BA0CB4" w:rsidTr="00BA0CB4">
        <w:trPr>
          <w:trHeight w:val="140"/>
        </w:trPr>
        <w:tc>
          <w:tcPr>
            <w:tcW w:w="2093"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BA0CB4" w:rsidTr="00BA0CB4">
        <w:trPr>
          <w:trHeight w:val="140"/>
        </w:trPr>
        <w:tc>
          <w:tcPr>
            <w:tcW w:w="2093"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Раздел 1</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Значение литературного языка в формировании устной и письменной речи</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9</w:t>
            </w:r>
          </w:p>
        </w:tc>
      </w:tr>
      <w:tr w:rsidR="00BA0CB4" w:rsidTr="00BA0CB4">
        <w:tc>
          <w:tcPr>
            <w:tcW w:w="2093" w:type="dxa"/>
            <w:vMerge w:val="restart"/>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1.1.</w:t>
            </w:r>
          </w:p>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Язык как средство общения и форма существования национальной культуры</w:t>
            </w:r>
          </w:p>
        </w:tc>
        <w:tc>
          <w:tcPr>
            <w:tcW w:w="425" w:type="dxa"/>
            <w:tcBorders>
              <w:top w:val="single" w:sz="4" w:space="0" w:color="auto"/>
              <w:left w:val="single" w:sz="4" w:space="0" w:color="auto"/>
              <w:bottom w:val="single" w:sz="4" w:space="0" w:color="auto"/>
              <w:right w:val="single" w:sz="4" w:space="0" w:color="auto"/>
            </w:tcBorders>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9</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 xml:space="preserve"> Общение и его слагаемые. Язык, речь и мышление. Виды речевой деятельности. Технологии эффективной речевой коммуникации.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5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Современная языковая ситуация. Русский литературный язык – основа культуры речи. Понятие о языковой норме в аспекте культуры речи. Типология норм. Динамичность нормы.</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rsidR="00BA0CB4" w:rsidRDefault="00BA0CB4">
            <w:pPr>
              <w:spacing w:after="0" w:line="240" w:lineRule="auto"/>
              <w:jc w:val="center"/>
              <w:rPr>
                <w:rFonts w:ascii="Times New Roman" w:hAnsi="Times New Roman"/>
                <w:b/>
                <w:sz w:val="24"/>
                <w:szCs w:val="24"/>
              </w:rPr>
            </w:pPr>
          </w:p>
        </w:tc>
      </w:tr>
      <w:tr w:rsidR="00BA0CB4" w:rsidTr="00BA0CB4">
        <w:trPr>
          <w:trHeight w:val="61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Редактирование текстов с типичными речевыми ошибками. Презентация эссе и индивидуальных исследований</w:t>
            </w:r>
            <w:r>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252"/>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sz w:val="24"/>
                <w:szCs w:val="24"/>
              </w:rPr>
            </w:pPr>
            <w:r>
              <w:rPr>
                <w:rFonts w:ascii="Times New Roman" w:hAnsi="Times New Roman"/>
                <w:b/>
                <w:sz w:val="24"/>
                <w:szCs w:val="24"/>
              </w:rPr>
              <w:t>Самостоятельная работа обучающихся</w:t>
            </w:r>
            <w:r>
              <w:rPr>
                <w:rFonts w:ascii="Times New Roman" w:hAnsi="Times New Roman"/>
                <w:sz w:val="24"/>
                <w:szCs w:val="24"/>
              </w:rPr>
              <w:t xml:space="preserve"> </w:t>
            </w:r>
          </w:p>
          <w:p w:rsidR="00BA0CB4" w:rsidRDefault="00BA0CB4">
            <w:pPr>
              <w:spacing w:after="0" w:line="240" w:lineRule="auto"/>
              <w:contextualSpacing/>
              <w:jc w:val="both"/>
              <w:rPr>
                <w:rFonts w:ascii="Times New Roman" w:hAnsi="Times New Roman"/>
                <w:sz w:val="24"/>
                <w:szCs w:val="24"/>
              </w:rPr>
            </w:pPr>
            <w:r>
              <w:rPr>
                <w:rFonts w:ascii="Times New Roman" w:hAnsi="Times New Roman"/>
                <w:sz w:val="24"/>
                <w:szCs w:val="24"/>
              </w:rPr>
              <w:t>Написание конспекта по теме. Написание эссе: «Проблемы современного русского языка», «Дар речи - самое опасное и обоюдоострое оружие, данное человеку», «Оскорбляя словесно другого, ты не заботишься о самом себе» (Л. да Винчи);  Подготовка с сообщение: « История русского народа в истории языка»,</w:t>
            </w:r>
            <w:r>
              <w:rPr>
                <w:rFonts w:ascii="Times New Roman" w:hAnsi="Times New Roman"/>
                <w:bCs/>
                <w:sz w:val="24"/>
                <w:szCs w:val="24"/>
              </w:rPr>
              <w:t xml:space="preserve"> </w:t>
            </w:r>
            <w:r>
              <w:rPr>
                <w:rFonts w:ascii="Times New Roman" w:hAnsi="Times New Roman"/>
                <w:sz w:val="24"/>
                <w:szCs w:val="24"/>
              </w:rPr>
              <w:t>«Общение и его слагаемые</w:t>
            </w:r>
            <w:r>
              <w:rPr>
                <w:rFonts w:ascii="Times New Roman" w:hAnsi="Times New Roman"/>
                <w:bCs/>
                <w:sz w:val="24"/>
                <w:szCs w:val="24"/>
              </w:rPr>
              <w:t>», «Использование различных видов речевой деятельности в работе коммерсанта»</w:t>
            </w:r>
            <w:r>
              <w:rPr>
                <w:rFonts w:ascii="Times New Roman" w:hAnsi="Times New Roman"/>
                <w:sz w:val="24"/>
                <w:szCs w:val="24"/>
              </w:rPr>
              <w:t xml:space="preserve"> ( по выбору студента). Подбор пословиц, поговорок, афоризмов о языке и речи для профессионального словаря.</w:t>
            </w:r>
          </w:p>
          <w:p w:rsidR="00BA0CB4" w:rsidRDefault="00BA0CB4">
            <w:pPr>
              <w:spacing w:after="0" w:line="240" w:lineRule="auto"/>
              <w:contextualSpacing/>
              <w:jc w:val="both"/>
              <w:rPr>
                <w:rFonts w:ascii="Times New Roman" w:hAnsi="Times New Roman"/>
                <w:b/>
                <w:sz w:val="24"/>
                <w:szCs w:val="24"/>
              </w:rPr>
            </w:pPr>
            <w:r>
              <w:rPr>
                <w:rFonts w:ascii="Times New Roman" w:hAnsi="Times New Roman"/>
                <w:sz w:val="24"/>
                <w:szCs w:val="24"/>
              </w:rPr>
              <w:t>Работа со справочниками, словарями, текстами СМИ.</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3</w:t>
            </w:r>
          </w:p>
        </w:tc>
      </w:tr>
      <w:tr w:rsidR="00BA0CB4" w:rsidTr="00BA0CB4">
        <w:trPr>
          <w:trHeight w:val="300"/>
        </w:trPr>
        <w:tc>
          <w:tcPr>
            <w:tcW w:w="2093"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Раздел 2</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sz w:val="24"/>
                <w:szCs w:val="24"/>
              </w:rPr>
            </w:pPr>
            <w:r>
              <w:rPr>
                <w:rFonts w:ascii="Times New Roman" w:hAnsi="Times New Roman"/>
                <w:b/>
                <w:bCs/>
                <w:sz w:val="24"/>
                <w:szCs w:val="24"/>
              </w:rPr>
              <w:t>Система языка и ее стилистическая характеристика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33</w:t>
            </w:r>
          </w:p>
        </w:tc>
      </w:tr>
      <w:tr w:rsidR="00BA0CB4" w:rsidTr="00BA0CB4">
        <w:tc>
          <w:tcPr>
            <w:tcW w:w="2093" w:type="dxa"/>
            <w:vMerge w:val="restart"/>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 1.</w:t>
            </w:r>
          </w:p>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Особенности устной публичной нехудожественной речи. Акцентология и орфоэпия</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9</w:t>
            </w:r>
          </w:p>
        </w:tc>
      </w:tr>
      <w:tr w:rsidR="00BA0CB4" w:rsidTr="00BA0CB4">
        <w:trPr>
          <w:trHeight w:val="70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sz w:val="24"/>
                <w:szCs w:val="24"/>
              </w:rPr>
            </w:pPr>
            <w:r>
              <w:rPr>
                <w:rFonts w:ascii="Times New Roman" w:hAnsi="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 xml:space="preserve">Фонетическая культура говорящего. Особенности русского ударения. Акцентология как наука о словесном ударении. Неблагозвучие как недостаток речи. Фонетические средства выразительности.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39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sz w:val="24"/>
                <w:szCs w:val="24"/>
              </w:rPr>
            </w:pPr>
            <w:r>
              <w:rPr>
                <w:rFonts w:ascii="Times New Roman" w:hAnsi="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Понятие об орфоэпических нормах. Правила произношения гласных и согласных, иноязычных слов и профессиональных терминов. Техника речи.</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rsidR="00BA0CB4" w:rsidRDefault="00BA0CB4">
            <w:pPr>
              <w:spacing w:after="0" w:line="240" w:lineRule="auto"/>
              <w:jc w:val="center"/>
              <w:rPr>
                <w:rFonts w:ascii="Times New Roman" w:hAnsi="Times New Roman"/>
                <w:b/>
                <w:sz w:val="24"/>
                <w:szCs w:val="24"/>
              </w:rPr>
            </w:pP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sz w:val="24"/>
                <w:szCs w:val="24"/>
              </w:rPr>
            </w:pPr>
            <w:r>
              <w:rPr>
                <w:rFonts w:ascii="Times New Roman" w:hAnsi="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contextualSpacing/>
              <w:jc w:val="both"/>
              <w:rPr>
                <w:rFonts w:ascii="Times New Roman" w:hAnsi="Times New Roman"/>
                <w:bCs/>
                <w:sz w:val="24"/>
                <w:szCs w:val="24"/>
              </w:rPr>
            </w:pPr>
            <w:r>
              <w:rPr>
                <w:rFonts w:ascii="Times New Roman" w:hAnsi="Times New Roman"/>
                <w:sz w:val="24"/>
                <w:szCs w:val="24"/>
              </w:rPr>
              <w:t>Выполнение упражнений, связанных с акцентологическими и  нормами. Презентация профессионального словаря: «</w:t>
            </w:r>
            <w:r>
              <w:rPr>
                <w:rFonts w:ascii="Times New Roman" w:hAnsi="Times New Roman"/>
                <w:bCs/>
                <w:sz w:val="24"/>
                <w:szCs w:val="24"/>
              </w:rPr>
              <w:t>Трудности ударения и произношения»</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Pr>
                <w:rFonts w:ascii="Times New Roman" w:hAnsi="Times New Roman"/>
                <w:b/>
                <w:bCs/>
                <w:sz w:val="24"/>
                <w:szCs w:val="24"/>
              </w:rPr>
              <w:t xml:space="preserve">Самостоятельная работа обучающихся </w:t>
            </w:r>
            <w:r>
              <w:rPr>
                <w:rFonts w:ascii="Times New Roman" w:hAnsi="Times New Roman"/>
                <w:bCs/>
                <w:sz w:val="24"/>
                <w:szCs w:val="24"/>
              </w:rPr>
              <w:t xml:space="preserve">Создание профессионального словаря коммерсанта «Трудности ударения и произношения» (30 слов). Подготовка индивидуальных сообщений  по темам: «Языковая «игра» в рекламе»; «Индивидуальные особенности моей речи»; «Проблемы  речи  моих современников», </w:t>
            </w:r>
            <w:r>
              <w:rPr>
                <w:rFonts w:ascii="Times New Roman" w:hAnsi="Times New Roman"/>
                <w:sz w:val="24"/>
                <w:szCs w:val="24"/>
              </w:rPr>
              <w:t xml:space="preserve">  «Молодежный сленг: за и против» (по выбору студента)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3</w:t>
            </w:r>
          </w:p>
        </w:tc>
      </w:tr>
      <w:tr w:rsidR="00BA0CB4" w:rsidTr="00BA0CB4">
        <w:tc>
          <w:tcPr>
            <w:tcW w:w="2093" w:type="dxa"/>
            <w:vMerge w:val="restart"/>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2.2.</w:t>
            </w:r>
          </w:p>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Коммуникативный аспект культуры речи делового человека</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BA0CB4" w:rsidTr="00BA0CB4">
        <w:trPr>
          <w:trHeight w:val="46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 xml:space="preserve">Лексическая культура говорящего. Лексико-фразеологическая норма, ее варианты. Изобразительно-выразительные возможности лексики и фразеологии.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7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Коммуникативный аспект культуры речи: содержательность. точность, чистота и понятность речи. Изобразительно-выразительные возможности лексики и фразеологии. Афоризмы и крылатые слова.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34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3.</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 xml:space="preserve">Виды лексических и фразеологических ошибок   в текстах разной стилевой направленности.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rsidR="00BA0CB4" w:rsidRDefault="00BA0CB4">
            <w:pPr>
              <w:spacing w:after="0" w:line="240" w:lineRule="auto"/>
              <w:jc w:val="center"/>
              <w:rPr>
                <w:rFonts w:ascii="Times New Roman" w:hAnsi="Times New Roman"/>
                <w:b/>
                <w:sz w:val="24"/>
                <w:szCs w:val="24"/>
              </w:rPr>
            </w:pP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Анализ употребления лексико-фразеологических единиц в текстах</w:t>
            </w:r>
            <w:r>
              <w:rPr>
                <w:rFonts w:ascii="Times New Roman" w:hAnsi="Times New Roman"/>
                <w:sz w:val="24"/>
                <w:szCs w:val="24"/>
              </w:rPr>
              <w:t xml:space="preserve"> различной стилистической принадлежности</w:t>
            </w:r>
            <w:r>
              <w:rPr>
                <w:rFonts w:ascii="Times New Roman" w:hAnsi="Times New Roman"/>
                <w:bCs/>
                <w:sz w:val="24"/>
                <w:szCs w:val="24"/>
              </w:rPr>
              <w:t xml:space="preserve"> Презентация  словаря профессиональных терминов..</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Самостоятельная работа обучающихся: </w:t>
            </w:r>
            <w:r>
              <w:rPr>
                <w:rFonts w:ascii="Times New Roman" w:hAnsi="Times New Roman"/>
                <w:bCs/>
                <w:sz w:val="24"/>
                <w:szCs w:val="24"/>
              </w:rPr>
              <w:t xml:space="preserve">Создание профессионального словаря коммерсанта (30 терминов). Сообщения  по темам: «Как сделать свою речь выразительной», «Происхождение  фразеологических оборотов» </w:t>
            </w:r>
            <w:r>
              <w:rPr>
                <w:rFonts w:ascii="Times New Roman" w:hAnsi="Times New Roman"/>
                <w:sz w:val="24"/>
                <w:szCs w:val="24"/>
              </w:rPr>
              <w:t xml:space="preserve">(по выбору студента). « Виды рекламных текстов», </w:t>
            </w:r>
            <w:r>
              <w:rPr>
                <w:rFonts w:ascii="Times New Roman" w:hAnsi="Times New Roman"/>
                <w:bCs/>
                <w:sz w:val="24"/>
                <w:szCs w:val="24"/>
              </w:rPr>
              <w:t>«Заимствования, связанные с профессией» «Особенности рекламного текста»</w:t>
            </w:r>
            <w:r>
              <w:rPr>
                <w:rFonts w:ascii="Times New Roman" w:hAnsi="Times New Roman"/>
                <w:sz w:val="24"/>
                <w:szCs w:val="24"/>
              </w:rPr>
              <w:t>, «Средства выразительности в рекламном тексте», «Реклама на улицах города» (по выбору студента).</w:t>
            </w:r>
          </w:p>
          <w:p w:rsidR="00BA0CB4" w:rsidRDefault="00BA0CB4">
            <w:pPr>
              <w:spacing w:after="0" w:line="240" w:lineRule="auto"/>
              <w:jc w:val="both"/>
              <w:rPr>
                <w:rFonts w:ascii="Times New Roman" w:hAnsi="Times New Roman"/>
                <w:color w:val="000000"/>
                <w:sz w:val="24"/>
                <w:szCs w:val="24"/>
              </w:rPr>
            </w:pPr>
            <w:r>
              <w:rPr>
                <w:rFonts w:ascii="Times New Roman" w:hAnsi="Times New Roman"/>
                <w:bCs/>
                <w:sz w:val="24"/>
                <w:szCs w:val="24"/>
              </w:rPr>
              <w:t>Индивидуальные задания  по темам:</w:t>
            </w:r>
            <w:r>
              <w:rPr>
                <w:rFonts w:ascii="Times New Roman" w:hAnsi="Times New Roman"/>
                <w:color w:val="000000"/>
                <w:sz w:val="24"/>
                <w:szCs w:val="24"/>
              </w:rPr>
              <w:t xml:space="preserve"> «Формы многословия (плеоназм, тавтология, повторение слов) и их особенности»; «Выразительность и богатство как качества грамотной речи», отразите в ней лексические средства выразительности.</w:t>
            </w:r>
            <w:r>
              <w:rPr>
                <w:rFonts w:ascii="Times New Roman" w:hAnsi="Times New Roman"/>
                <w:bCs/>
                <w:sz w:val="24"/>
                <w:szCs w:val="24"/>
              </w:rPr>
              <w:t xml:space="preserve"> «Что в имени тебе моем?», «Древо нашей фамилии»</w:t>
            </w:r>
            <w:r>
              <w:rPr>
                <w:rFonts w:ascii="Times New Roman" w:hAnsi="Times New Roman"/>
                <w:sz w:val="24"/>
                <w:szCs w:val="24"/>
              </w:rPr>
              <w:t xml:space="preserve"> (выбору студента).</w:t>
            </w:r>
            <w:r>
              <w:rPr>
                <w:rFonts w:ascii="Times New Roman" w:hAnsi="Times New Roman"/>
                <w:bCs/>
                <w:sz w:val="24"/>
                <w:szCs w:val="24"/>
              </w:rPr>
              <w:t>,</w:t>
            </w:r>
          </w:p>
          <w:p w:rsidR="00BA0CB4" w:rsidRDefault="00BA0CB4">
            <w:pPr>
              <w:spacing w:after="0" w:line="240" w:lineRule="auto"/>
              <w:jc w:val="both"/>
              <w:rPr>
                <w:rFonts w:ascii="Times New Roman" w:hAnsi="Times New Roman"/>
                <w:bCs/>
                <w:sz w:val="24"/>
                <w:szCs w:val="24"/>
              </w:rPr>
            </w:pPr>
            <w:r>
              <w:rPr>
                <w:rFonts w:ascii="Times New Roman" w:hAnsi="Times New Roman"/>
                <w:bCs/>
                <w:color w:val="000000"/>
                <w:sz w:val="24"/>
                <w:szCs w:val="24"/>
              </w:rPr>
              <w:t>Творческая работа:</w:t>
            </w:r>
            <w:r>
              <w:rPr>
                <w:rFonts w:ascii="Times New Roman" w:hAnsi="Times New Roman"/>
                <w:bCs/>
                <w:sz w:val="24"/>
                <w:szCs w:val="24"/>
              </w:rPr>
              <w:t xml:space="preserve"> написание рассказов с включением фразеологических оборотов, пословиц и поговорок, афоризмов, связанных с будущей профессией.</w:t>
            </w:r>
            <w:r>
              <w:rPr>
                <w:rFonts w:ascii="Times New Roman" w:hAnsi="Times New Roman"/>
                <w:sz w:val="24"/>
                <w:szCs w:val="24"/>
              </w:rPr>
              <w:t xml:space="preserve"> </w:t>
            </w:r>
            <w:r>
              <w:rPr>
                <w:rFonts w:ascii="Times New Roman" w:hAnsi="Times New Roman"/>
                <w:bCs/>
                <w:sz w:val="24"/>
                <w:szCs w:val="24"/>
              </w:rPr>
              <w:t xml:space="preserve">Эссе: «Не любить русский язык - значит не любить и не блюсти нашу Родину» (И.А. Ильин). </w:t>
            </w: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A0CB4" w:rsidTr="00BA0CB4">
        <w:tc>
          <w:tcPr>
            <w:tcW w:w="2093" w:type="dxa"/>
            <w:vMerge w:val="restart"/>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2.3.</w:t>
            </w:r>
          </w:p>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
                <w:bCs/>
                <w:sz w:val="24"/>
                <w:szCs w:val="24"/>
              </w:rPr>
              <w:t>Грамматическая культура говорящего</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BA0CB4" w:rsidTr="00BA0CB4">
        <w:trPr>
          <w:trHeight w:val="71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Морфологические нормы современного русского языка. Языковая норма и вариативность в употреблении морфологических форм частей речи. Языковая норма и вариантность в употреблении имен существительных. Трудности  употребления именительного и родительного падежей у ряда существительных.</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rPr>
                <w:rFonts w:ascii="Times New Roman" w:hAnsi="Times New Roman"/>
                <w:bCs/>
                <w:sz w:val="24"/>
                <w:szCs w:val="24"/>
              </w:rPr>
            </w:pPr>
            <w:r>
              <w:rPr>
                <w:rFonts w:ascii="Times New Roman" w:hAnsi="Times New Roman"/>
                <w:bCs/>
                <w:sz w:val="24"/>
                <w:szCs w:val="24"/>
              </w:rPr>
              <w:t>Языковая норма и вариантность в употреблении имен существительных. Трудности  употребления именительного и родительного падежей у ряда существительных. . Морфологические нормы употребления имен числительных. Вариативные формы некоторых глаголов</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A0CB4" w:rsidTr="00BA0CB4">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rPr>
                <w:rFonts w:ascii="Times New Roman" w:hAnsi="Times New Roman"/>
                <w:bCs/>
                <w:sz w:val="24"/>
                <w:szCs w:val="24"/>
              </w:rPr>
            </w:pPr>
            <w:r>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rPr>
                <w:rFonts w:ascii="Times New Roman" w:hAnsi="Times New Roman"/>
                <w:bCs/>
                <w:sz w:val="24"/>
                <w:szCs w:val="24"/>
              </w:rPr>
            </w:pPr>
            <w:r>
              <w:rPr>
                <w:rFonts w:ascii="Times New Roman" w:hAnsi="Times New Roman"/>
                <w:bCs/>
                <w:sz w:val="24"/>
                <w:szCs w:val="24"/>
              </w:rPr>
              <w:t xml:space="preserve">Выполнение упражнений, связанных с нормативным употреблением форм  имен существительных и глаголов.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86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rPr>
                <w:rFonts w:ascii="Times New Roman" w:hAnsi="Times New Roman"/>
                <w:bCs/>
                <w:sz w:val="24"/>
                <w:szCs w:val="24"/>
              </w:rPr>
            </w:pPr>
            <w:r>
              <w:rPr>
                <w:rFonts w:ascii="Times New Roman" w:hAnsi="Times New Roman"/>
                <w:bCs/>
                <w:sz w:val="24"/>
                <w:szCs w:val="24"/>
              </w:rPr>
              <w:t xml:space="preserve"> Выполнение упражнений, связанных с нормативным употреблением форм  имен  числительных в речи делового человека. Презентация профессионального словаря.</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126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Cs/>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rPr>
                <w:rFonts w:ascii="Times New Roman" w:hAnsi="Times New Roman"/>
                <w:sz w:val="24"/>
                <w:szCs w:val="24"/>
              </w:rPr>
            </w:pPr>
            <w:r>
              <w:rPr>
                <w:rFonts w:ascii="Times New Roman" w:hAnsi="Times New Roman"/>
                <w:b/>
                <w:sz w:val="24"/>
                <w:szCs w:val="24"/>
              </w:rPr>
              <w:t xml:space="preserve">Самостоятельная работа обучающихся: </w:t>
            </w:r>
            <w:r>
              <w:rPr>
                <w:rFonts w:ascii="Times New Roman" w:hAnsi="Times New Roman"/>
                <w:color w:val="000000"/>
                <w:sz w:val="24"/>
                <w:szCs w:val="24"/>
                <w:shd w:val="clear" w:color="auto" w:fill="FFFFFF"/>
              </w:rPr>
              <w:t xml:space="preserve">Составление конспектов по темам : Имя существительное. Нормативное употребление имени существительного;  Имя числительное. Местоимение; Глагол и глагольные формы. Нормативность употребления. </w:t>
            </w:r>
            <w:r>
              <w:rPr>
                <w:rFonts w:ascii="Times New Roman" w:hAnsi="Times New Roman"/>
                <w:sz w:val="24"/>
                <w:szCs w:val="24"/>
              </w:rPr>
              <w:t>Создание профессионального словаря «Трудности использования морфологических форм разных частей речи».</w:t>
            </w:r>
          </w:p>
          <w:p w:rsidR="00BA0CB4" w:rsidRDefault="00BA0CB4">
            <w:pPr>
              <w:spacing w:after="0" w:line="240" w:lineRule="auto"/>
              <w:rPr>
                <w:rFonts w:ascii="Times New Roman" w:hAnsi="Times New Roman"/>
                <w:b/>
                <w:sz w:val="24"/>
                <w:szCs w:val="24"/>
              </w:rPr>
            </w:pPr>
            <w:r>
              <w:rPr>
                <w:rFonts w:ascii="Times New Roman" w:hAnsi="Times New Roman"/>
                <w:sz w:val="24"/>
                <w:szCs w:val="24"/>
              </w:rPr>
              <w:t xml:space="preserve"> Индивидуальные сообщения    по темам: «Грамматическая культура в профессиональной деятельности»; «Род аббревиатур и возможности их склонения» «Трудности склонения фамилий» (по выбору студента) Работа со справочниками, словарями, текстами СМИ. Создание профессионального словаря «Трудности использования морфологических форм разных частей речи».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A0CB4" w:rsidTr="00BA0CB4">
        <w:trPr>
          <w:trHeight w:val="232"/>
        </w:trPr>
        <w:tc>
          <w:tcPr>
            <w:tcW w:w="2093" w:type="dxa"/>
            <w:tcBorders>
              <w:top w:val="single" w:sz="4" w:space="0" w:color="auto"/>
              <w:left w:val="single" w:sz="4" w:space="0" w:color="auto"/>
              <w:bottom w:val="single" w:sz="4" w:space="0" w:color="auto"/>
              <w:right w:val="single" w:sz="4" w:space="0" w:color="auto"/>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Раздел 3</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rPr>
                <w:rFonts w:ascii="Times New Roman" w:hAnsi="Times New Roman"/>
                <w:b/>
                <w:sz w:val="24"/>
                <w:szCs w:val="24"/>
              </w:rPr>
            </w:pPr>
            <w:r>
              <w:rPr>
                <w:rFonts w:ascii="Times New Roman" w:hAnsi="Times New Roman"/>
                <w:b/>
                <w:sz w:val="24"/>
                <w:szCs w:val="24"/>
              </w:rPr>
              <w:t>Особенности  устной публичной речи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BA0CB4" w:rsidTr="00BA0CB4">
        <w:trPr>
          <w:trHeight w:val="303"/>
        </w:trPr>
        <w:tc>
          <w:tcPr>
            <w:tcW w:w="2093" w:type="dxa"/>
            <w:vMerge w:val="restart"/>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Тема 3.1.</w:t>
            </w:r>
          </w:p>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lastRenderedPageBreak/>
              <w:t>Основы ораторского мастерства</w:t>
            </w: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 xml:space="preserve">12 </w:t>
            </w:r>
          </w:p>
        </w:tc>
      </w:tr>
      <w:tr w:rsidR="00BA0CB4" w:rsidTr="00BA0CB4">
        <w:trPr>
          <w:trHeight w:val="60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 xml:space="preserve"> Публичная речь и ее особенности. Композиция публичной речи, ее составные части. Способы изложения материала. Особенности аргументирующей речи.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5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 xml:space="preserve">Культура несловесной речи. Визуальные и невербальные средства, культура жестикуляции. Как «читать» партнера по общению.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504"/>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3.</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Барьеры  в общении и их преодоление. Этические основы поведения партнеров при общении. Культура ведения спора.</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2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
                <w:bCs/>
                <w:sz w:val="24"/>
                <w:szCs w:val="24"/>
              </w:rPr>
            </w:pPr>
            <w:r>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tcPr>
          <w:p w:rsidR="00BA0CB4" w:rsidRDefault="00BA0CB4">
            <w:pPr>
              <w:spacing w:after="0" w:line="240" w:lineRule="auto"/>
              <w:jc w:val="center"/>
              <w:rPr>
                <w:rFonts w:ascii="Times New Roman" w:hAnsi="Times New Roman"/>
                <w:b/>
                <w:sz w:val="24"/>
                <w:szCs w:val="24"/>
              </w:rPr>
            </w:pPr>
          </w:p>
        </w:tc>
      </w:tr>
      <w:tr w:rsidR="00BA0CB4" w:rsidTr="00BA0CB4">
        <w:trPr>
          <w:trHeight w:val="24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Cs/>
                <w:sz w:val="24"/>
                <w:szCs w:val="24"/>
              </w:rPr>
              <w:t>Защита публичных выступлений на профессиональные темы</w:t>
            </w:r>
            <w:r>
              <w:rPr>
                <w:rFonts w:ascii="Times New Roman" w:eastAsia="Times New Roman" w:hAnsi="Times New Roman"/>
                <w:bCs/>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A0CB4" w:rsidTr="00BA0CB4">
        <w:trPr>
          <w:trHeight w:val="24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Cs/>
                <w:sz w:val="24"/>
                <w:szCs w:val="24"/>
              </w:rPr>
            </w:pPr>
            <w:r>
              <w:rPr>
                <w:rFonts w:ascii="Times New Roman" w:hAnsi="Times New Roman"/>
                <w:b/>
                <w:sz w:val="24"/>
                <w:szCs w:val="24"/>
              </w:rPr>
              <w:t>Самостоятельная работа обучающихся</w:t>
            </w:r>
            <w:r>
              <w:rPr>
                <w:rFonts w:ascii="Times New Roman" w:hAnsi="Times New Roman"/>
                <w:color w:val="000000"/>
                <w:sz w:val="24"/>
                <w:szCs w:val="24"/>
                <w:shd w:val="clear" w:color="auto" w:fill="FFFFFF"/>
              </w:rPr>
              <w:t xml:space="preserve"> Составление конспекта по теме</w:t>
            </w:r>
            <w:r>
              <w:rPr>
                <w:rFonts w:ascii="Times New Roman" w:hAnsi="Times New Roman"/>
                <w:color w:val="000000"/>
                <w:sz w:val="24"/>
                <w:szCs w:val="24"/>
              </w:rPr>
              <w:t>. Индивидуальные  сообщения: </w:t>
            </w:r>
            <w:r>
              <w:rPr>
                <w:rFonts w:ascii="Times New Roman" w:hAnsi="Times New Roman"/>
                <w:sz w:val="24"/>
                <w:szCs w:val="24"/>
              </w:rPr>
              <w:t>«Национальные особенности невербального общения», «Национальные черты деловых людей», «Речевой этикет», «Особенности речевого поведения в социально-ориентированном общении». (по выбору студента)</w:t>
            </w:r>
            <w:r>
              <w:rPr>
                <w:rFonts w:ascii="Times New Roman" w:hAnsi="Times New Roman"/>
                <w:bCs/>
                <w:sz w:val="24"/>
                <w:szCs w:val="24"/>
              </w:rPr>
              <w:t xml:space="preserve"> </w:t>
            </w:r>
            <w:r>
              <w:rPr>
                <w:rFonts w:ascii="Times New Roman" w:hAnsi="Times New Roman"/>
                <w:sz w:val="24"/>
                <w:szCs w:val="24"/>
              </w:rPr>
              <w:t xml:space="preserve"> Подготовка </w:t>
            </w:r>
            <w:r>
              <w:rPr>
                <w:rFonts w:ascii="Times New Roman" w:hAnsi="Times New Roman"/>
                <w:bCs/>
                <w:sz w:val="24"/>
                <w:szCs w:val="24"/>
              </w:rPr>
              <w:t>публичных выступлений на темы, связанные с профессией.</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A0CB4" w:rsidTr="00BA0CB4">
        <w:trPr>
          <w:trHeight w:val="24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A0CB4" w:rsidRDefault="00BA0CB4">
            <w:pPr>
              <w:spacing w:after="0"/>
              <w:rPr>
                <w:rFonts w:ascii="Times New Roman" w:hAnsi="Times New Roman"/>
                <w:b/>
                <w:sz w:val="24"/>
                <w:szCs w:val="24"/>
              </w:rPr>
            </w:pPr>
          </w:p>
        </w:tc>
        <w:tc>
          <w:tcPr>
            <w:tcW w:w="7087" w:type="dxa"/>
            <w:gridSpan w:val="2"/>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both"/>
              <w:rPr>
                <w:rFonts w:ascii="Times New Roman" w:hAnsi="Times New Roman"/>
                <w:b/>
                <w:sz w:val="24"/>
                <w:szCs w:val="24"/>
              </w:rPr>
            </w:pPr>
            <w:r>
              <w:rPr>
                <w:rFonts w:ascii="Times New Roman" w:hAnsi="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BA0CB4" w:rsidRDefault="00BA0CB4">
            <w:pPr>
              <w:spacing w:after="0" w:line="240" w:lineRule="auto"/>
              <w:jc w:val="center"/>
              <w:rPr>
                <w:rFonts w:ascii="Times New Roman" w:hAnsi="Times New Roman"/>
                <w:b/>
                <w:sz w:val="24"/>
                <w:szCs w:val="24"/>
              </w:rPr>
            </w:pPr>
            <w:r>
              <w:rPr>
                <w:rFonts w:ascii="Times New Roman" w:hAnsi="Times New Roman"/>
                <w:b/>
                <w:sz w:val="24"/>
                <w:szCs w:val="24"/>
              </w:rPr>
              <w:t>54</w:t>
            </w:r>
          </w:p>
        </w:tc>
      </w:tr>
    </w:tbl>
    <w:p w:rsidR="00BA0CB4" w:rsidRDefault="00BA0CB4" w:rsidP="00BA0CB4">
      <w:pPr>
        <w:spacing w:after="0" w:line="240" w:lineRule="auto"/>
        <w:jc w:val="center"/>
        <w:rPr>
          <w:rFonts w:ascii="Times New Roman" w:hAnsi="Times New Roman"/>
          <w:b/>
          <w:sz w:val="24"/>
          <w:szCs w:val="24"/>
        </w:rPr>
      </w:pPr>
      <w:bookmarkStart w:id="17" w:name="_Toc471806709"/>
      <w:bookmarkStart w:id="18" w:name="_Toc344581898"/>
    </w:p>
    <w:p w:rsidR="00BA0CB4" w:rsidRDefault="00BA0CB4" w:rsidP="00BA0CB4">
      <w:pPr>
        <w:spacing w:after="0" w:line="240" w:lineRule="auto"/>
        <w:jc w:val="center"/>
        <w:rPr>
          <w:rFonts w:ascii="Times New Roman" w:hAnsi="Times New Roman"/>
          <w:b/>
          <w:sz w:val="24"/>
          <w:szCs w:val="24"/>
        </w:rPr>
      </w:pPr>
      <w:r>
        <w:rPr>
          <w:rFonts w:ascii="Times New Roman" w:hAnsi="Times New Roman"/>
          <w:b/>
          <w:sz w:val="24"/>
          <w:szCs w:val="24"/>
        </w:rPr>
        <w:t>3. УСЛОВИЯ РЕАЛИЗАЦИИ ПРОГРАММЫ ДИСЦИПЛИНЫ</w:t>
      </w:r>
      <w:bookmarkEnd w:id="17"/>
      <w:bookmarkEnd w:id="18"/>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Pr>
          <w:rFonts w:ascii="Times New Roman" w:hAnsi="Times New Roman"/>
          <w:b/>
          <w:bCs/>
          <w:sz w:val="24"/>
          <w:szCs w:val="24"/>
        </w:rPr>
        <w:t>3.1. Требования к минимальному материально-техническому обеспечению</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Pr>
          <w:rFonts w:ascii="Times New Roman" w:hAnsi="Times New Roman"/>
          <w:bCs/>
          <w:sz w:val="24"/>
          <w:szCs w:val="24"/>
        </w:rPr>
        <w:t>Для реализации программы дисциплины имеется:</w:t>
      </w:r>
    </w:p>
    <w:p w:rsidR="00BA0CB4" w:rsidRDefault="00BA0CB4" w:rsidP="00BA0CB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Pr>
          <w:rFonts w:ascii="Times New Roman" w:hAnsi="Times New Roman"/>
          <w:bCs/>
          <w:sz w:val="24"/>
          <w:szCs w:val="24"/>
        </w:rPr>
        <w:t xml:space="preserve"> Кабинет Социально-экономических дисциплин</w:t>
      </w:r>
    </w:p>
    <w:p w:rsidR="00BA0CB4" w:rsidRDefault="00BA0CB4" w:rsidP="00BA0CB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Pr>
          <w:rFonts w:ascii="Times New Roman" w:hAnsi="Times New Roman"/>
          <w:bCs/>
          <w:sz w:val="24"/>
          <w:szCs w:val="24"/>
        </w:rPr>
        <w:t xml:space="preserve">информационно-коммуникативные средства; </w:t>
      </w:r>
    </w:p>
    <w:p w:rsidR="00BA0CB4" w:rsidRDefault="00BA0CB4" w:rsidP="00BA0CB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Pr>
          <w:rFonts w:ascii="Times New Roman" w:hAnsi="Times New Roman"/>
          <w:bCs/>
          <w:sz w:val="24"/>
          <w:szCs w:val="24"/>
        </w:rPr>
        <w:t xml:space="preserve">экранно-звуковых пособия; </w:t>
      </w:r>
    </w:p>
    <w:p w:rsidR="00BA0CB4" w:rsidRDefault="00BA0CB4" w:rsidP="00BA0CB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Pr>
          <w:rFonts w:ascii="Times New Roman" w:hAnsi="Times New Roman"/>
          <w:bCs/>
          <w:sz w:val="24"/>
          <w:szCs w:val="24"/>
        </w:rPr>
        <w:t>библиотечный фонд.</w:t>
      </w:r>
    </w:p>
    <w:p w:rsidR="00BA0CB4" w:rsidRDefault="00BA0CB4" w:rsidP="00BA0CB4">
      <w:pPr>
        <w:spacing w:after="0" w:line="240" w:lineRule="auto"/>
        <w:rPr>
          <w:rFonts w:ascii="Times New Roman" w:hAnsi="Times New Roman"/>
          <w:b/>
          <w:sz w:val="24"/>
          <w:szCs w:val="24"/>
        </w:rPr>
      </w:pPr>
      <w:r>
        <w:rPr>
          <w:rFonts w:ascii="Times New Roman" w:hAnsi="Times New Roman"/>
          <w:b/>
          <w:sz w:val="24"/>
          <w:szCs w:val="24"/>
        </w:rPr>
        <w:t>3.2. Информационное обеспечение обучения</w:t>
      </w:r>
    </w:p>
    <w:p w:rsidR="00BA0CB4" w:rsidRDefault="00BA0CB4" w:rsidP="00BA0CB4">
      <w:pPr>
        <w:spacing w:after="0" w:line="240" w:lineRule="auto"/>
        <w:jc w:val="center"/>
        <w:rPr>
          <w:rFonts w:ascii="Times New Roman" w:eastAsia="Times New Roman" w:hAnsi="Times New Roman"/>
          <w:b/>
          <w:sz w:val="23"/>
          <w:szCs w:val="23"/>
          <w:lang w:eastAsia="ru-RU"/>
        </w:rPr>
      </w:pPr>
      <w:bookmarkStart w:id="19" w:name="_Toc344585652"/>
      <w:bookmarkStart w:id="20" w:name="_Toc390631596"/>
      <w:r>
        <w:rPr>
          <w:rFonts w:ascii="Times New Roman" w:eastAsia="Times New Roman" w:hAnsi="Times New Roman"/>
          <w:b/>
          <w:sz w:val="23"/>
          <w:szCs w:val="23"/>
          <w:lang w:eastAsia="ru-RU"/>
        </w:rPr>
        <w:t>РЕКОМЕНДУЕМАЯ ЛИТЕРАТУРА</w:t>
      </w: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Основные источники:</w:t>
      </w:r>
    </w:p>
    <w:p w:rsidR="00BA0CB4" w:rsidRDefault="00BA0CB4" w:rsidP="00BA0CB4">
      <w:pPr>
        <w:widowControl w:val="0"/>
        <w:tabs>
          <w:tab w:val="left" w:pos="42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Антонова Е.С., Воителева Т.М. Русский язык и культура речи учебник для студентов профессиональных образовательных организаций, осваивающих профессии и специальности СПО. - М., 2017.</w:t>
      </w:r>
    </w:p>
    <w:p w:rsidR="00BA0CB4" w:rsidRDefault="00BA0CB4" w:rsidP="00BA0CB4">
      <w:pPr>
        <w:widowControl w:val="0"/>
        <w:tabs>
          <w:tab w:val="left" w:pos="42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Русский язык и культура речи [Текст] : учебник и практикум / под общ. ред. В. Д. Черняк. - 4-е изд., перераб. и доп. - Москва : Юрайт, 2020. - 389 с. - (ПО)  </w:t>
      </w:r>
    </w:p>
    <w:p w:rsidR="00BA0CB4" w:rsidRDefault="00BA0CB4" w:rsidP="00BA0CB4">
      <w:pPr>
        <w:widowControl w:val="0"/>
        <w:tabs>
          <w:tab w:val="left" w:pos="426"/>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Русский язык и культура речи [Электронный ресурс] : учебник и практикум для СПО / В. Д. Черняк, А. И. Дунев, В. А. Ефремов, Е. В. Сергеева ; под общ. ред. В. Д. Черняк. — 4-е изд., перераб. и доп. — М. :  Юрайт, 2020. — 389 с. — (Проф. образование). – Доступ в ЭБС «Юрайт».</w:t>
      </w:r>
    </w:p>
    <w:p w:rsidR="00BA0CB4" w:rsidRDefault="00BA0CB4" w:rsidP="00BA0CB4">
      <w:pPr>
        <w:widowControl w:val="0"/>
        <w:spacing w:after="0" w:line="240" w:lineRule="auto"/>
        <w:jc w:val="center"/>
        <w:rPr>
          <w:rFonts w:ascii="Times New Roman" w:eastAsia="Times New Roman" w:hAnsi="Times New Roman"/>
          <w:color w:val="000000"/>
          <w:sz w:val="23"/>
          <w:szCs w:val="23"/>
          <w:lang w:eastAsia="ru-RU"/>
        </w:rPr>
      </w:pPr>
    </w:p>
    <w:p w:rsidR="00BA0CB4" w:rsidRDefault="00BA0CB4" w:rsidP="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Дополнительные источники:</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hAnsi="Times New Roman"/>
          <w:sz w:val="24"/>
          <w:szCs w:val="24"/>
        </w:rPr>
        <w:t xml:space="preserve"> Русский язык и культура речи:  Практикум; учебное пособие для СПО/ А.В. Голубева, З.Н. Пономарева, Л.П. Стычина; под редакцией А.В. Голубевой.-М.-Издательство Юрайт2017 -256с.- Серия: Профессиональное образование[Электронный ресурс]</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3.Ушаков Д.Н., Крючков С.Е. Орфографический словарь. - М., 2000.</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4.Орфографический словарь русского языка/под ред. С.И. Ожегова. – М., 2002.</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5.Введенская Л.А., Колесников Н.П. Современный орфографический словарь русского языка. – Ростов-на-Дону, 2001.</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6.Горбачевич К.С. Краткий словарь синонимов русского языка. – М., 2003.</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7.Новый орфографический словарь-справочник русского языка/под ред. В.В. Бурцевой. – М., 2005.</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8.Этимологический словарь русского языка/под общ.ред. Ситниковой А. – Ростов-на-Дону, 2004.</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9.Тихонов А.Н. Словарь-справочник по русскому языку: Правописание, произношение, ударение, словообразование, морфемика, грамматика, частота употребления. – М., 2005.</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10.Женило М.Ю., Юрченко Е.С. Словарь иностранных слов. – Ростов-на-Дону, 2001.</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11.Введенская Л.А., ПавловаЛ.Г., Кашаева Е.Ю. Русский язык и культура речи: Учебн.пособ.для ссузов. Ростов н/Д, Феникс, 2007 г.</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14. Мурашов А.А., Русецкий В.Ф.Культура речи. Практикум.М., Издательство НПО «МОДЭК», 2005 г.</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15. Суздальцева В.Н. Практикум по современном русскому языку: Лексика. Фразеология. М., «Аспект Пресс»,2007г.</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16. Валгина Н.С. Русский язык. М., ООО «Новая волна»,2008 г.</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17.Адамов А.Е.  Из истории ораторского искусства. М.,2010 г. </w:t>
      </w:r>
    </w:p>
    <w:p w:rsidR="00BA0CB4" w:rsidRDefault="00BA0CB4" w:rsidP="00BA0CB4">
      <w:pPr>
        <w:widowControl w:val="0"/>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Словари</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Горбачевич К.С. Словарь трудностей современного русского языка. - СПб., 2003.</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Граудина Л.К., Ицкович В.А., Катлинская Л.П. Грамматическая правильность русской речи. Стилистический словарь вариантов. - 2-е изд., испр. и доп. - М., 2001.</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Иванова О.Е., Лопатин В.В., Нечаева И.В., Чельцова Л.К. Русский орфографический словарь: около 180 000 слов / Российская академия наук. Институт русского языка им. В. В.Виноградова / под ред. В.В. Лопатина. - 2-е изд., испр. и доп. - М., 2004.</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Крысин Л.П. Толковый словарь иноязычных слов. - М., 2008.</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Лекант П.А., Леденева В.В. Школьный орфоэпический словарь русского языка. - М., 2005.</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Львов В.В. Школьный орфоэпический словарь русского языка. - М., 2004.</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Ожегов С.И. Словарь русского языка. Около 60 000 слов и фразеологических выражений. - 25-е изд., испр. и доп. /под общ.ред. Л. И.Скворцова. - М., 2006.</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Розенталь Д.Э., Краснянский В.В. Фразеологический словарь русского языка. - М., 2011.</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Скворцов Л.И. Большой толковый словарь правильной русской речи. - М., 2005. Ушаков Д.Н., Крючков С.Е. Орфографический словарь. - М., 2006.</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eastAsia="Times New Roman" w:hAnsi="Times New Roman"/>
          <w:color w:val="000000"/>
          <w:sz w:val="23"/>
          <w:szCs w:val="23"/>
          <w:lang w:eastAsia="ru-RU"/>
        </w:rPr>
        <w:t>10..</w:t>
      </w:r>
      <w:r>
        <w:rPr>
          <w:rFonts w:ascii="Times New Roman" w:hAnsi="Times New Roman"/>
          <w:sz w:val="24"/>
          <w:szCs w:val="24"/>
        </w:rPr>
        <w:t>Орфографический словарь русского языка/под ред. С.И. Ожегова. – М., 2002.</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Введенская Л.А., Колесников Н.П. Современный орфографический словарь русского языка. – Ростов-на-Дону, 2001.</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Горбачевич К.С. Краткий словарь синонимов русского языка. – М., 2003.</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Бучкина Б.З., Сазонова И.К., Чельцова Л.К. Орфографический словарь русского языка. – М., 2010.</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Тихонов А.Н. Орфографический словарь русского языка. – М., 2003.</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Этимологический словарь русского языка/под общ.ред. Ситниковой А. – Ростов-на-Дону, 2004.</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Резинченко И.Л. Орфоэпический словарь русского языка. – М., 2004.</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Тихонов А.Н. Словарь-справочник по русскому языку: Правописание, произношение, ударение, словообразование, морфемика, грамматика, частота употребления. – М., 2005.</w:t>
      </w:r>
    </w:p>
    <w:p w:rsidR="00BA0CB4" w:rsidRDefault="00BA0CB4" w:rsidP="00BA0CB4">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Женило М.Ю., Юрченко Е.С. Словарь иностранных слов. – Ростов-на-Дону, 2001.</w:t>
      </w:r>
    </w:p>
    <w:p w:rsidR="00BA0CB4" w:rsidRDefault="00BA0CB4" w:rsidP="00BA0CB4">
      <w:pPr>
        <w:widowControl w:val="0"/>
        <w:spacing w:after="0" w:line="240" w:lineRule="auto"/>
        <w:jc w:val="center"/>
        <w:rPr>
          <w:rFonts w:ascii="Times New Roman" w:eastAsia="Times New Roman" w:hAnsi="Times New Roman"/>
          <w:b/>
          <w:color w:val="000000"/>
          <w:sz w:val="23"/>
          <w:szCs w:val="23"/>
          <w:lang w:eastAsia="ru-RU"/>
        </w:rPr>
      </w:pPr>
      <w:r>
        <w:rPr>
          <w:rFonts w:ascii="Times New Roman" w:eastAsia="Times New Roman" w:hAnsi="Times New Roman"/>
          <w:b/>
          <w:color w:val="000000"/>
          <w:sz w:val="23"/>
          <w:szCs w:val="23"/>
          <w:lang w:eastAsia="ru-RU"/>
        </w:rPr>
        <w:t>Интернет-ресурсы</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.еог.</w:t>
      </w:r>
      <w:r>
        <w:rPr>
          <w:rFonts w:ascii="Times New Roman" w:eastAsia="Times New Roman" w:hAnsi="Times New Roman"/>
          <w:color w:val="000000"/>
          <w:sz w:val="23"/>
          <w:szCs w:val="23"/>
          <w:lang w:val="en-US" w:eastAsia="ru-RU"/>
        </w:rPr>
        <w:t>it</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/еог (учебный портал по использованию ЭОР).</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ruscorpora</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(Национальный корпус русского языка - информационно-справочная система, основанная на собрании русских текстов в электронной форме). </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russkiyjazik</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(энциклопедия «Языкознание»).</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etymolog</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russlang</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(Этимология и история русского языка).</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rus</w:t>
      </w:r>
      <w:r>
        <w:rPr>
          <w:rFonts w:ascii="Times New Roman" w:eastAsia="Times New Roman" w:hAnsi="Times New Roman"/>
          <w:color w:val="000000"/>
          <w:sz w:val="23"/>
          <w:szCs w:val="23"/>
          <w:lang w:eastAsia="ru-RU"/>
        </w:rPr>
        <w:t>.1</w:t>
      </w:r>
      <w:r>
        <w:rPr>
          <w:rFonts w:ascii="Times New Roman" w:eastAsia="Times New Roman" w:hAnsi="Times New Roman"/>
          <w:color w:val="000000"/>
          <w:sz w:val="23"/>
          <w:szCs w:val="23"/>
          <w:lang w:val="en-US" w:eastAsia="ru-RU"/>
        </w:rPr>
        <w:t>september</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(электронная версия газеты «Русский язык»). Сайт для учителей «Я иду на урок русского языка».</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Ucheba</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com</w:t>
      </w:r>
      <w:r>
        <w:rPr>
          <w:rFonts w:ascii="Times New Roman" w:eastAsia="Times New Roman" w:hAnsi="Times New Roman"/>
          <w:color w:val="000000"/>
          <w:sz w:val="23"/>
          <w:szCs w:val="23"/>
          <w:lang w:eastAsia="ru-RU"/>
        </w:rPr>
        <w:t xml:space="preserve"> (Образовательный портал «Учеба»: «Уроки»).</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metodiki</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(Методики).</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posobie</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(Пособия).</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it</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n</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communities</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aspx</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cat</w:t>
      </w:r>
      <w:r>
        <w:rPr>
          <w:rFonts w:ascii="Times New Roman" w:eastAsia="Times New Roman" w:hAnsi="Times New Roman"/>
          <w:color w:val="000000"/>
          <w:sz w:val="23"/>
          <w:szCs w:val="23"/>
          <w:lang w:eastAsia="ru-RU"/>
        </w:rPr>
        <w:t>_</w:t>
      </w:r>
      <w:r>
        <w:rPr>
          <w:rFonts w:ascii="Times New Roman" w:eastAsia="Times New Roman" w:hAnsi="Times New Roman"/>
          <w:color w:val="000000"/>
          <w:sz w:val="23"/>
          <w:szCs w:val="23"/>
          <w:lang w:val="en-US" w:eastAsia="ru-RU"/>
        </w:rPr>
        <w:t>no</w:t>
      </w:r>
      <w:r>
        <w:rPr>
          <w:rFonts w:ascii="Times New Roman" w:eastAsia="Times New Roman" w:hAnsi="Times New Roman"/>
          <w:color w:val="000000"/>
          <w:sz w:val="23"/>
          <w:szCs w:val="23"/>
          <w:lang w:eastAsia="ru-RU"/>
        </w:rPr>
        <w:t>=2168&amp;</w:t>
      </w:r>
      <w:r>
        <w:rPr>
          <w:rFonts w:ascii="Times New Roman" w:eastAsia="Times New Roman" w:hAnsi="Times New Roman"/>
          <w:color w:val="000000"/>
          <w:sz w:val="23"/>
          <w:szCs w:val="23"/>
          <w:lang w:val="en-US" w:eastAsia="ru-RU"/>
        </w:rPr>
        <w:t>tmpl</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com</w:t>
      </w:r>
      <w:r>
        <w:rPr>
          <w:rFonts w:ascii="Times New Roman" w:eastAsia="Times New Roman" w:hAnsi="Times New Roman"/>
          <w:color w:val="000000"/>
          <w:sz w:val="23"/>
          <w:szCs w:val="23"/>
          <w:lang w:eastAsia="ru-RU"/>
        </w:rPr>
        <w:t xml:space="preserve"> (Сеть творческих учителей. Ин</w:t>
      </w:r>
      <w:r>
        <w:rPr>
          <w:rFonts w:ascii="Times New Roman" w:eastAsia="Times New Roman" w:hAnsi="Times New Roman"/>
          <w:color w:val="000000"/>
          <w:sz w:val="23"/>
          <w:szCs w:val="23"/>
          <w:lang w:eastAsia="ru-RU"/>
        </w:rPr>
        <w:softHyphen/>
        <w:t>формационные технологии на уроках русского языка и литературы).</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prosv</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umk</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konkurs</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info</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aspx</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ob</w:t>
      </w:r>
      <w:r>
        <w:rPr>
          <w:rFonts w:ascii="Times New Roman" w:eastAsia="Times New Roman" w:hAnsi="Times New Roman"/>
          <w:color w:val="000000"/>
          <w:sz w:val="23"/>
          <w:szCs w:val="23"/>
          <w:lang w:eastAsia="ru-RU"/>
        </w:rPr>
        <w:t>_</w:t>
      </w:r>
      <w:r>
        <w:rPr>
          <w:rFonts w:ascii="Times New Roman" w:eastAsia="Times New Roman" w:hAnsi="Times New Roman"/>
          <w:color w:val="000000"/>
          <w:sz w:val="23"/>
          <w:szCs w:val="23"/>
          <w:lang w:val="en-US" w:eastAsia="ru-RU"/>
        </w:rPr>
        <w:t>no</w:t>
      </w:r>
      <w:r>
        <w:rPr>
          <w:rFonts w:ascii="Times New Roman" w:eastAsia="Times New Roman" w:hAnsi="Times New Roman"/>
          <w:color w:val="000000"/>
          <w:sz w:val="23"/>
          <w:szCs w:val="23"/>
          <w:lang w:eastAsia="ru-RU"/>
        </w:rPr>
        <w:t>=12267 (Работы победителей конкурса «Учи</w:t>
      </w:r>
      <w:r>
        <w:rPr>
          <w:rFonts w:ascii="Times New Roman" w:eastAsia="Times New Roman" w:hAnsi="Times New Roman"/>
          <w:color w:val="000000"/>
          <w:sz w:val="23"/>
          <w:szCs w:val="23"/>
          <w:lang w:eastAsia="ru-RU"/>
        </w:rPr>
        <w:softHyphen/>
        <w:t>тель - учителю» издательства «Просвещение»).</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spravka</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gramota</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(Справочная служба русского языка).</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slovari</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distsearch</w:t>
      </w:r>
      <w:r>
        <w:rPr>
          <w:rFonts w:ascii="Times New Roman" w:eastAsia="Times New Roman" w:hAnsi="Times New Roman"/>
          <w:color w:val="000000"/>
          <w:sz w:val="23"/>
          <w:szCs w:val="23"/>
          <w:lang w:eastAsia="ru-RU"/>
        </w:rPr>
        <w:t xml:space="preserve"> (Словари. ру).</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lastRenderedPageBreak/>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gramota</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class</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coach</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tbgramota</w:t>
      </w:r>
      <w:r>
        <w:rPr>
          <w:rFonts w:ascii="Times New Roman" w:eastAsia="Times New Roman" w:hAnsi="Times New Roman"/>
          <w:color w:val="000000"/>
          <w:sz w:val="23"/>
          <w:szCs w:val="23"/>
          <w:lang w:eastAsia="ru-RU"/>
        </w:rPr>
        <w:t xml:space="preserve"> (Учебник грамоты). </w:t>
      </w:r>
    </w:p>
    <w:p w:rsidR="00BA0CB4" w:rsidRDefault="00BA0CB4" w:rsidP="00BA0CB4">
      <w:pPr>
        <w:widowControl w:val="0"/>
        <w:spacing w:after="0" w:line="240" w:lineRule="auto"/>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val="en-US" w:eastAsia="ru-RU"/>
        </w:rPr>
        <w:t>www</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gramota</w:t>
      </w:r>
      <w:r>
        <w:rPr>
          <w:rFonts w:ascii="Times New Roman" w:eastAsia="Times New Roman" w:hAnsi="Times New Roman"/>
          <w:color w:val="000000"/>
          <w:sz w:val="23"/>
          <w:szCs w:val="23"/>
          <w:lang w:eastAsia="ru-RU"/>
        </w:rPr>
        <w:t>.</w:t>
      </w:r>
      <w:r>
        <w:rPr>
          <w:rFonts w:ascii="Times New Roman" w:eastAsia="Times New Roman" w:hAnsi="Times New Roman"/>
          <w:color w:val="000000"/>
          <w:sz w:val="23"/>
          <w:szCs w:val="23"/>
          <w:lang w:val="en-US" w:eastAsia="ru-RU"/>
        </w:rPr>
        <w:t>ru</w:t>
      </w:r>
      <w:r>
        <w:rPr>
          <w:rFonts w:ascii="Times New Roman" w:eastAsia="Times New Roman" w:hAnsi="Times New Roman"/>
          <w:color w:val="000000"/>
          <w:sz w:val="23"/>
          <w:szCs w:val="23"/>
          <w:lang w:eastAsia="ru-RU"/>
        </w:rPr>
        <w:t xml:space="preserve"> (Справочная служба).</w:t>
      </w:r>
    </w:p>
    <w:p w:rsidR="00BA0CB4" w:rsidRDefault="00BA0CB4" w:rsidP="00BA0CB4">
      <w:pPr>
        <w:spacing w:after="0" w:line="240" w:lineRule="auto"/>
        <w:jc w:val="center"/>
        <w:rPr>
          <w:rFonts w:ascii="Times New Roman" w:hAnsi="Times New Roman"/>
          <w:b/>
          <w:sz w:val="24"/>
          <w:szCs w:val="24"/>
        </w:rPr>
      </w:pPr>
      <w:bookmarkStart w:id="21" w:name="_Toc471806710"/>
      <w:bookmarkStart w:id="22" w:name="_Toc344581900"/>
      <w:bookmarkEnd w:id="19"/>
      <w:bookmarkEnd w:id="20"/>
    </w:p>
    <w:p w:rsidR="00BA0CB4" w:rsidRDefault="00BA0CB4" w:rsidP="00BA0CB4">
      <w:pPr>
        <w:spacing w:after="0" w:line="240" w:lineRule="auto"/>
        <w:jc w:val="center"/>
        <w:rPr>
          <w:rFonts w:ascii="Times New Roman" w:hAnsi="Times New Roman"/>
          <w:b/>
          <w:sz w:val="24"/>
          <w:szCs w:val="24"/>
        </w:rPr>
      </w:pPr>
      <w:r>
        <w:rPr>
          <w:rFonts w:ascii="Times New Roman" w:hAnsi="Times New Roman"/>
          <w:b/>
          <w:sz w:val="24"/>
          <w:szCs w:val="24"/>
        </w:rPr>
        <w:t>4. КОНТРОЛЬ И ОЦЕНКА РЕЗУЛЬТАТОВ ОСВОЕНИЯ ДИСЦИПЛИНЫ</w:t>
      </w:r>
      <w:bookmarkStart w:id="23" w:name="_Toc344581901"/>
      <w:bookmarkEnd w:id="21"/>
      <w:bookmarkEnd w:id="22"/>
    </w:p>
    <w:p w:rsidR="00BA0CB4" w:rsidRDefault="00BA0CB4" w:rsidP="00BA0CB4">
      <w:pPr>
        <w:spacing w:after="0" w:line="240" w:lineRule="auto"/>
        <w:contextualSpacing/>
        <w:rPr>
          <w:rFonts w:ascii="Times New Roman" w:hAnsi="Times New Roman"/>
          <w:sz w:val="24"/>
          <w:szCs w:val="24"/>
        </w:rPr>
      </w:pPr>
      <w:r>
        <w:rPr>
          <w:rFonts w:ascii="Times New Roman" w:hAnsi="Times New Roman"/>
          <w:b/>
          <w:sz w:val="24"/>
          <w:szCs w:val="24"/>
        </w:rPr>
        <w:t>Контроль</w:t>
      </w:r>
      <w:r>
        <w:rPr>
          <w:rFonts w:ascii="Times New Roman" w:hAnsi="Times New Roman"/>
          <w:sz w:val="24"/>
          <w:szCs w:val="24"/>
        </w:rPr>
        <w:t xml:space="preserve"> </w:t>
      </w:r>
      <w:r>
        <w:rPr>
          <w:rFonts w:ascii="Times New Roman" w:hAnsi="Times New Roman"/>
          <w:b/>
          <w:sz w:val="24"/>
          <w:szCs w:val="24"/>
        </w:rPr>
        <w:t>и оценка</w:t>
      </w:r>
      <w:r>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выполнения творческих и творческих работ, индивидуальных заданий, исследований и пр.</w:t>
      </w:r>
      <w:bookmarkEnd w:id="23"/>
    </w:p>
    <w:tbl>
      <w:tblPr>
        <w:tblW w:w="10065" w:type="dxa"/>
        <w:tblInd w:w="10" w:type="dxa"/>
        <w:tblCellMar>
          <w:left w:w="10" w:type="dxa"/>
          <w:right w:w="10" w:type="dxa"/>
        </w:tblCellMar>
        <w:tblLook w:val="00A0" w:firstRow="1" w:lastRow="0" w:firstColumn="1" w:lastColumn="0" w:noHBand="0" w:noVBand="0"/>
      </w:tblPr>
      <w:tblGrid>
        <w:gridCol w:w="5670"/>
        <w:gridCol w:w="4395"/>
      </w:tblGrid>
      <w:tr w:rsidR="00BA0CB4" w:rsidTr="00BA0CB4">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Результаты обучения </w:t>
            </w:r>
          </w:p>
          <w:p w:rsidR="00BA0CB4" w:rsidRDefault="00BA0CB4">
            <w:pPr>
              <w:spacing w:after="0" w:line="240" w:lineRule="auto"/>
              <w:contextualSpacing/>
              <w:jc w:val="center"/>
              <w:rPr>
                <w:rFonts w:ascii="Times New Roman" w:hAnsi="Times New Roman"/>
                <w:b/>
                <w:sz w:val="24"/>
                <w:szCs w:val="24"/>
              </w:rPr>
            </w:pPr>
            <w:r>
              <w:rPr>
                <w:rFonts w:ascii="Times New Roman" w:hAnsi="Times New Roman"/>
                <w:b/>
                <w:sz w:val="24"/>
                <w:szCs w:val="24"/>
              </w:rPr>
              <w:t>(освоенные умения,  усвоенные знания)</w:t>
            </w:r>
          </w:p>
        </w:tc>
        <w:tc>
          <w:tcPr>
            <w:tcW w:w="439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center"/>
              <w:rPr>
                <w:rFonts w:ascii="Times New Roman" w:hAnsi="Times New Roman"/>
                <w:b/>
                <w:sz w:val="24"/>
                <w:szCs w:val="24"/>
              </w:rPr>
            </w:pPr>
            <w:r>
              <w:rPr>
                <w:rFonts w:ascii="Times New Roman" w:hAnsi="Times New Roman"/>
                <w:b/>
                <w:sz w:val="24"/>
                <w:szCs w:val="24"/>
              </w:rPr>
              <w:t>Формы и методы контроля и оценки результатов обучения</w:t>
            </w:r>
          </w:p>
        </w:tc>
      </w:tr>
      <w:tr w:rsidR="00BA0CB4" w:rsidTr="00BA0CB4">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w:t>
            </w:r>
          </w:p>
        </w:tc>
        <w:tc>
          <w:tcPr>
            <w:tcW w:w="4395" w:type="dxa"/>
            <w:tcBorders>
              <w:top w:val="single" w:sz="6" w:space="0" w:color="000000"/>
              <w:left w:val="single" w:sz="6" w:space="0" w:color="000000"/>
              <w:bottom w:val="single" w:sz="6" w:space="0" w:color="000000"/>
              <w:right w:val="single" w:sz="6" w:space="0" w:color="000000"/>
            </w:tcBorders>
          </w:tcPr>
          <w:p w:rsidR="00BA0CB4" w:rsidRDefault="00BA0CB4">
            <w:pPr>
              <w:spacing w:after="0" w:line="240" w:lineRule="auto"/>
              <w:contextualSpacing/>
              <w:jc w:val="center"/>
              <w:rPr>
                <w:rFonts w:ascii="Times New Roman" w:hAnsi="Times New Roman"/>
                <w:b/>
                <w:sz w:val="24"/>
                <w:szCs w:val="24"/>
              </w:rPr>
            </w:pPr>
          </w:p>
        </w:tc>
      </w:tr>
      <w:tr w:rsidR="00BA0CB4" w:rsidTr="00BA0CB4">
        <w:trPr>
          <w:trHeight w:val="833"/>
        </w:trPr>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анализировать речь с точки зрения ее нормативности, уместности, целесообразности; совершенствовать грамматическую культуру;</w:t>
            </w:r>
            <w:r>
              <w:rPr>
                <w:rFonts w:ascii="Times New Roman" w:hAnsi="Times New Roman"/>
                <w:sz w:val="24"/>
                <w:szCs w:val="24"/>
              </w:rPr>
              <w:t xml:space="preserve"> </w:t>
            </w:r>
          </w:p>
        </w:tc>
        <w:tc>
          <w:tcPr>
            <w:tcW w:w="439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bCs/>
                <w:sz w:val="24"/>
                <w:szCs w:val="24"/>
              </w:rPr>
            </w:pPr>
            <w:r>
              <w:rPr>
                <w:rFonts w:ascii="Times New Roman" w:hAnsi="Times New Roman"/>
                <w:i/>
                <w:sz w:val="24"/>
                <w:szCs w:val="24"/>
              </w:rPr>
              <w:t xml:space="preserve">  </w:t>
            </w:r>
            <w:r>
              <w:rPr>
                <w:rFonts w:ascii="Times New Roman" w:hAnsi="Times New Roman"/>
                <w:sz w:val="24"/>
                <w:szCs w:val="24"/>
              </w:rPr>
              <w:t xml:space="preserve">Практическое занятие  </w:t>
            </w:r>
          </w:p>
          <w:p w:rsidR="00BA0CB4" w:rsidRDefault="00BA0CB4">
            <w:pPr>
              <w:spacing w:after="0" w:line="240" w:lineRule="auto"/>
              <w:contextualSpacing/>
              <w:jc w:val="both"/>
              <w:rPr>
                <w:rFonts w:ascii="Times New Roman" w:hAnsi="Times New Roman"/>
                <w:b/>
                <w:sz w:val="24"/>
                <w:szCs w:val="24"/>
              </w:rPr>
            </w:pPr>
            <w:r>
              <w:rPr>
                <w:rFonts w:ascii="Times New Roman" w:hAnsi="Times New Roman"/>
                <w:sz w:val="24"/>
                <w:szCs w:val="24"/>
              </w:rPr>
              <w:t>Презентация эссе и индивидуальных исследований, сообщений на языковые темы</w:t>
            </w:r>
          </w:p>
        </w:tc>
      </w:tr>
      <w:tr w:rsidR="00BA0CB4" w:rsidTr="00BA0CB4">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общаться устно и письменно на профессиональные темы, различать элементы нормированной и ненормированной устной и письменной речи, пользоваться различными словарями;</w:t>
            </w:r>
          </w:p>
        </w:tc>
        <w:tc>
          <w:tcPr>
            <w:tcW w:w="439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bCs/>
                <w:sz w:val="24"/>
                <w:szCs w:val="24"/>
              </w:rPr>
            </w:pPr>
            <w:r>
              <w:rPr>
                <w:rFonts w:ascii="Times New Roman" w:hAnsi="Times New Roman"/>
                <w:i/>
                <w:sz w:val="24"/>
                <w:szCs w:val="24"/>
              </w:rPr>
              <w:t xml:space="preserve">  </w:t>
            </w:r>
            <w:r>
              <w:rPr>
                <w:rFonts w:ascii="Times New Roman" w:hAnsi="Times New Roman"/>
                <w:sz w:val="24"/>
                <w:szCs w:val="24"/>
              </w:rPr>
              <w:t xml:space="preserve">Практическое занятие  </w:t>
            </w:r>
          </w:p>
          <w:p w:rsidR="00BA0CB4" w:rsidRDefault="00BA0CB4">
            <w:pPr>
              <w:spacing w:after="0" w:line="240" w:lineRule="auto"/>
              <w:contextualSpacing/>
              <w:rPr>
                <w:rFonts w:ascii="Times New Roman" w:hAnsi="Times New Roman"/>
                <w:i/>
                <w:sz w:val="24"/>
                <w:szCs w:val="24"/>
              </w:rPr>
            </w:pPr>
            <w:r>
              <w:rPr>
                <w:rFonts w:ascii="Times New Roman" w:hAnsi="Times New Roman"/>
                <w:sz w:val="24"/>
                <w:szCs w:val="24"/>
              </w:rPr>
              <w:t>Презентация сообщений на языковые темы и индивидуальных исследований, профессионального словаря</w:t>
            </w:r>
            <w:r>
              <w:rPr>
                <w:rFonts w:ascii="Times New Roman" w:hAnsi="Times New Roman"/>
                <w:i/>
                <w:sz w:val="24"/>
                <w:szCs w:val="24"/>
              </w:rPr>
              <w:t xml:space="preserve"> </w:t>
            </w:r>
          </w:p>
        </w:tc>
      </w:tr>
      <w:tr w:rsidR="00BA0CB4" w:rsidTr="00BA0CB4">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совершенствовать фонетическую и лексическую культуру собственной речи,  употреблять грамматические формы  слов разных частей речи в соответствии с литературной нормой;</w:t>
            </w:r>
          </w:p>
        </w:tc>
        <w:tc>
          <w:tcPr>
            <w:tcW w:w="439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bCs/>
                <w:sz w:val="24"/>
                <w:szCs w:val="24"/>
              </w:rPr>
            </w:pPr>
            <w:r>
              <w:rPr>
                <w:rFonts w:ascii="Times New Roman" w:hAnsi="Times New Roman"/>
                <w:i/>
                <w:sz w:val="24"/>
                <w:szCs w:val="24"/>
              </w:rPr>
              <w:t xml:space="preserve">  </w:t>
            </w:r>
            <w:r>
              <w:rPr>
                <w:rFonts w:ascii="Times New Roman" w:hAnsi="Times New Roman"/>
                <w:sz w:val="24"/>
                <w:szCs w:val="24"/>
              </w:rPr>
              <w:t xml:space="preserve">Практическое занятие  </w:t>
            </w:r>
          </w:p>
          <w:p w:rsidR="00BA0CB4" w:rsidRDefault="00BA0CB4">
            <w:pPr>
              <w:spacing w:after="0" w:line="240" w:lineRule="auto"/>
              <w:contextualSpacing/>
              <w:rPr>
                <w:rFonts w:ascii="Times New Roman" w:hAnsi="Times New Roman"/>
                <w:i/>
                <w:sz w:val="24"/>
                <w:szCs w:val="24"/>
              </w:rPr>
            </w:pPr>
            <w:r>
              <w:rPr>
                <w:rFonts w:ascii="Times New Roman" w:hAnsi="Times New Roman"/>
                <w:sz w:val="24"/>
                <w:szCs w:val="24"/>
              </w:rPr>
              <w:t xml:space="preserve">Презентация профессионального словаря , индивидуальных исследований, сообщений на языковые темы </w:t>
            </w:r>
            <w:r>
              <w:rPr>
                <w:rFonts w:ascii="Times New Roman" w:hAnsi="Times New Roman"/>
                <w:i/>
                <w:sz w:val="24"/>
                <w:szCs w:val="24"/>
              </w:rPr>
              <w:t xml:space="preserve">  </w:t>
            </w:r>
          </w:p>
        </w:tc>
      </w:tr>
      <w:tr w:rsidR="00BA0CB4" w:rsidTr="00BA0CB4">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отбирать и структурировать материал в соответствии с целями и задачами выступления;</w:t>
            </w:r>
          </w:p>
        </w:tc>
        <w:tc>
          <w:tcPr>
            <w:tcW w:w="4395"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jc w:val="both"/>
              <w:rPr>
                <w:rFonts w:ascii="Times New Roman" w:hAnsi="Times New Roman"/>
                <w:bCs/>
                <w:sz w:val="24"/>
                <w:szCs w:val="24"/>
              </w:rPr>
            </w:pPr>
            <w:r>
              <w:rPr>
                <w:rFonts w:ascii="Times New Roman" w:hAnsi="Times New Roman"/>
                <w:i/>
                <w:sz w:val="24"/>
                <w:szCs w:val="24"/>
              </w:rPr>
              <w:t xml:space="preserve"> </w:t>
            </w:r>
            <w:r>
              <w:rPr>
                <w:rFonts w:ascii="Times New Roman" w:hAnsi="Times New Roman"/>
                <w:bCs/>
                <w:sz w:val="24"/>
                <w:szCs w:val="24"/>
              </w:rPr>
              <w:t xml:space="preserve"> </w:t>
            </w:r>
            <w:r>
              <w:rPr>
                <w:rFonts w:ascii="Times New Roman" w:hAnsi="Times New Roman"/>
                <w:sz w:val="24"/>
                <w:szCs w:val="24"/>
              </w:rPr>
              <w:t xml:space="preserve">Практическое занятие  </w:t>
            </w:r>
          </w:p>
          <w:p w:rsidR="00BA0CB4" w:rsidRDefault="00BA0CB4">
            <w:pPr>
              <w:spacing w:after="0" w:line="240" w:lineRule="auto"/>
              <w:contextualSpacing/>
              <w:rPr>
                <w:rFonts w:ascii="Times New Roman" w:hAnsi="Times New Roman"/>
                <w:i/>
                <w:sz w:val="24"/>
                <w:szCs w:val="24"/>
              </w:rPr>
            </w:pPr>
            <w:r>
              <w:rPr>
                <w:rFonts w:ascii="Times New Roman" w:hAnsi="Times New Roman"/>
                <w:sz w:val="24"/>
                <w:szCs w:val="24"/>
              </w:rPr>
              <w:t>Презентация эссе и индивидуальных исследований ,</w:t>
            </w:r>
            <w:r>
              <w:rPr>
                <w:rFonts w:ascii="Times New Roman" w:hAnsi="Times New Roman"/>
                <w:bCs/>
                <w:sz w:val="24"/>
                <w:szCs w:val="24"/>
              </w:rPr>
              <w:t>сообщений  по темам</w:t>
            </w:r>
          </w:p>
        </w:tc>
      </w:tr>
      <w:tr w:rsidR="00BA0CB4" w:rsidTr="00BA0CB4">
        <w:trPr>
          <w:trHeight w:val="480"/>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создавать тексты учебно-научного, публичного и официально делового стилей в жанрах,   соответствующих требованиям профессиональной подготовки студентов;</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jc w:val="both"/>
              <w:rPr>
                <w:rFonts w:ascii="Times New Roman" w:hAnsi="Times New Roman"/>
                <w:bCs/>
                <w:sz w:val="24"/>
                <w:szCs w:val="24"/>
              </w:rPr>
            </w:pPr>
            <w:r>
              <w:rPr>
                <w:rFonts w:ascii="Times New Roman" w:hAnsi="Times New Roman"/>
                <w:sz w:val="24"/>
                <w:szCs w:val="24"/>
              </w:rPr>
              <w:t xml:space="preserve">Практическое занятие  </w:t>
            </w:r>
          </w:p>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Презентация  индивидуальных исследовательских и  творческих работ,</w:t>
            </w:r>
            <w:r>
              <w:rPr>
                <w:rFonts w:ascii="Times New Roman" w:hAnsi="Times New Roman"/>
                <w:i/>
                <w:sz w:val="24"/>
                <w:szCs w:val="24"/>
              </w:rPr>
              <w:t xml:space="preserve">  </w:t>
            </w:r>
          </w:p>
        </w:tc>
      </w:tr>
      <w:tr w:rsidR="00BA0CB4" w:rsidTr="00BA0CB4">
        <w:trPr>
          <w:trHeight w:val="285"/>
        </w:trPr>
        <w:tc>
          <w:tcPr>
            <w:tcW w:w="5670" w:type="dxa"/>
            <w:tcBorders>
              <w:top w:val="single" w:sz="4" w:space="0" w:color="auto"/>
              <w:left w:val="single" w:sz="6" w:space="0" w:color="000000"/>
              <w:bottom w:val="single" w:sz="6" w:space="0" w:color="000000"/>
              <w:right w:val="single" w:sz="6" w:space="0" w:color="000000"/>
            </w:tcBorders>
            <w:hideMark/>
          </w:tcPr>
          <w:p w:rsidR="00BA0CB4" w:rsidRDefault="00BA0CB4">
            <w:pPr>
              <w:tabs>
                <w:tab w:val="left" w:pos="567"/>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пользоваться приемами произнесения публичной речи, невербальными средствами общения, преодолевать </w:t>
            </w:r>
            <w:r>
              <w:rPr>
                <w:rFonts w:ascii="Times New Roman" w:eastAsia="Times New Roman" w:hAnsi="Times New Roman"/>
                <w:bCs/>
                <w:sz w:val="24"/>
                <w:szCs w:val="24"/>
                <w:lang w:eastAsia="ru-RU"/>
              </w:rPr>
              <w:t>барьеры  в общении на основе этических требований.</w:t>
            </w:r>
          </w:p>
        </w:tc>
        <w:tc>
          <w:tcPr>
            <w:tcW w:w="4395" w:type="dxa"/>
            <w:tcBorders>
              <w:top w:val="single" w:sz="4" w:space="0" w:color="auto"/>
              <w:left w:val="single" w:sz="6" w:space="0" w:color="000000"/>
              <w:bottom w:val="single" w:sz="6" w:space="0" w:color="000000"/>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Защита публичных выступлений на профессиональные темы</w:t>
            </w:r>
          </w:p>
        </w:tc>
      </w:tr>
      <w:tr w:rsidR="00BA0CB4" w:rsidTr="00BA0CB4">
        <w:tc>
          <w:tcPr>
            <w:tcW w:w="5670" w:type="dxa"/>
            <w:tcBorders>
              <w:top w:val="single" w:sz="6" w:space="0" w:color="000000"/>
              <w:left w:val="single" w:sz="6" w:space="0" w:color="000000"/>
              <w:bottom w:val="single" w:sz="6" w:space="0" w:color="000000"/>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b/>
                <w:sz w:val="24"/>
                <w:szCs w:val="24"/>
              </w:rPr>
              <w:t>знать</w:t>
            </w:r>
            <w:r>
              <w:rPr>
                <w:rFonts w:ascii="Times New Roman" w:hAnsi="Times New Roman"/>
                <w:i/>
                <w:sz w:val="24"/>
                <w:szCs w:val="24"/>
              </w:rPr>
              <w:t>:</w:t>
            </w:r>
          </w:p>
        </w:tc>
        <w:tc>
          <w:tcPr>
            <w:tcW w:w="4395" w:type="dxa"/>
            <w:tcBorders>
              <w:top w:val="single" w:sz="6" w:space="0" w:color="000000"/>
              <w:left w:val="single" w:sz="6" w:space="0" w:color="000000"/>
              <w:bottom w:val="single" w:sz="6" w:space="0" w:color="000000"/>
              <w:right w:val="single" w:sz="6" w:space="0" w:color="000000"/>
            </w:tcBorders>
          </w:tcPr>
          <w:p w:rsidR="00BA0CB4" w:rsidRDefault="00BA0CB4">
            <w:pPr>
              <w:spacing w:after="0" w:line="240" w:lineRule="auto"/>
              <w:contextualSpacing/>
              <w:jc w:val="center"/>
              <w:rPr>
                <w:rFonts w:ascii="Times New Roman" w:hAnsi="Times New Roman"/>
                <w:b/>
                <w:sz w:val="24"/>
                <w:szCs w:val="24"/>
              </w:rPr>
            </w:pPr>
          </w:p>
        </w:tc>
      </w:tr>
      <w:tr w:rsidR="00BA0CB4" w:rsidTr="00BA0CB4">
        <w:trPr>
          <w:trHeight w:val="83"/>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значение языка, мышления и речи в деятельности человека, проблемы современного русского языка;</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устный опрос по теоретическим вопросам. практическая работа</w:t>
            </w:r>
          </w:p>
        </w:tc>
      </w:tr>
      <w:tr w:rsidR="00BA0CB4" w:rsidTr="00BA0CB4">
        <w:trPr>
          <w:trHeight w:val="83"/>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отличия языка и речи, функции языка, технологии эффективной речевой коммуникации и виды речевой деятельности;</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 xml:space="preserve">устный опрос по теоретическим вопросам. практическая работа </w:t>
            </w:r>
          </w:p>
        </w:tc>
      </w:tr>
      <w:tr w:rsidR="00BA0CB4" w:rsidTr="00BA0CB4">
        <w:trPr>
          <w:trHeight w:val="83"/>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понятия культуры речи, ее аспекты, типологию современных словарей, типы речевых норм;</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устный опрос по теоретическим вопросам. практическая работа</w:t>
            </w:r>
          </w:p>
        </w:tc>
      </w:tr>
      <w:tr w:rsidR="00BA0CB4" w:rsidTr="00BA0CB4">
        <w:trPr>
          <w:trHeight w:val="83"/>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обогащения речи, изобразительно-выразительные возможности лексики и фразеологии, правила употребления научных терминов и профессиональных слов, типы лексических ошибок;</w:t>
            </w:r>
            <w:r>
              <w:rPr>
                <w:rFonts w:ascii="Times New Roman" w:hAnsi="Times New Roman"/>
                <w:sz w:val="24"/>
                <w:szCs w:val="24"/>
              </w:rPr>
              <w:t xml:space="preserve"> - </w:t>
            </w:r>
            <w:r>
              <w:rPr>
                <w:rFonts w:ascii="Times New Roman" w:eastAsia="Times New Roman" w:hAnsi="Times New Roman"/>
                <w:sz w:val="24"/>
                <w:szCs w:val="24"/>
                <w:lang w:eastAsia="ru-RU"/>
              </w:rPr>
              <w:t>правила нормативного употребления разных частей речи</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устный опрос по теоретическим вопросам. практическая работа</w:t>
            </w:r>
          </w:p>
        </w:tc>
      </w:tr>
      <w:tr w:rsidR="00BA0CB4" w:rsidTr="00BA0CB4">
        <w:trPr>
          <w:trHeight w:val="83"/>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функционально-смысловые типы речи, стили языка, сферу их использования, и особенности построения текста в разных стилях;</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устный опрос по теоретическим вопросам. практическая работа</w:t>
            </w:r>
          </w:p>
        </w:tc>
      </w:tr>
      <w:tr w:rsidR="00BA0CB4" w:rsidTr="00BA0CB4">
        <w:trPr>
          <w:trHeight w:val="83"/>
        </w:trPr>
        <w:tc>
          <w:tcPr>
            <w:tcW w:w="5670"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риторические правила создания и произнесения публичных и непубличных речей; </w:t>
            </w:r>
            <w:r>
              <w:rPr>
                <w:rFonts w:ascii="Times New Roman" w:eastAsia="Times New Roman" w:hAnsi="Times New Roman"/>
                <w:bCs/>
                <w:sz w:val="24"/>
                <w:szCs w:val="24"/>
                <w:lang w:eastAsia="ru-RU"/>
              </w:rPr>
              <w:t>знать  барьеры  в общении и  способы их преодоления на основе этических требований.</w:t>
            </w:r>
          </w:p>
        </w:tc>
        <w:tc>
          <w:tcPr>
            <w:tcW w:w="4395" w:type="dxa"/>
            <w:tcBorders>
              <w:top w:val="single" w:sz="6" w:space="0" w:color="000000"/>
              <w:left w:val="single" w:sz="6" w:space="0" w:color="000000"/>
              <w:bottom w:val="single" w:sz="4" w:space="0" w:color="auto"/>
              <w:right w:val="single" w:sz="6" w:space="0" w:color="000000"/>
            </w:tcBorders>
            <w:hideMark/>
          </w:tcPr>
          <w:p w:rsidR="00BA0CB4" w:rsidRDefault="00BA0CB4">
            <w:pPr>
              <w:spacing w:after="0" w:line="240" w:lineRule="auto"/>
              <w:contextualSpacing/>
              <w:rPr>
                <w:rFonts w:ascii="Times New Roman" w:hAnsi="Times New Roman"/>
                <w:sz w:val="24"/>
                <w:szCs w:val="24"/>
              </w:rPr>
            </w:pPr>
            <w:r>
              <w:rPr>
                <w:rFonts w:ascii="Times New Roman" w:hAnsi="Times New Roman"/>
                <w:sz w:val="24"/>
                <w:szCs w:val="24"/>
              </w:rPr>
              <w:t xml:space="preserve">устный опрос по теоретическим вопросам. практическая работа </w:t>
            </w:r>
          </w:p>
        </w:tc>
      </w:tr>
    </w:tbl>
    <w:p w:rsidR="00BE17CF" w:rsidRPr="00604D5A" w:rsidRDefault="00BE17CF" w:rsidP="00BE17CF">
      <w:pPr>
        <w:spacing w:after="0" w:line="240" w:lineRule="auto"/>
        <w:jc w:val="center"/>
        <w:rPr>
          <w:rFonts w:ascii="Times New Roman" w:hAnsi="Times New Roman"/>
          <w:b/>
          <w:sz w:val="24"/>
          <w:szCs w:val="24"/>
        </w:rPr>
      </w:pPr>
    </w:p>
    <w:bookmarkEnd w:id="13"/>
    <w:bookmarkEnd w:id="14"/>
    <w:bookmarkEnd w:id="15"/>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рабочАЯ ПРОГРАММА УЧЕБНОЙ ДИСЦИПЛИНЫ</w:t>
      </w:r>
      <w:r w:rsidR="008D4747">
        <w:rPr>
          <w:rFonts w:ascii="Times New Roman" w:hAnsi="Times New Roman"/>
          <w:b/>
          <w:caps/>
          <w:sz w:val="24"/>
          <w:szCs w:val="24"/>
        </w:rPr>
        <w:t xml:space="preserve"> </w:t>
      </w:r>
      <w:r w:rsidRPr="00604D5A">
        <w:rPr>
          <w:rFonts w:ascii="Times New Roman" w:hAnsi="Times New Roman"/>
          <w:b/>
          <w:sz w:val="24"/>
          <w:szCs w:val="24"/>
        </w:rPr>
        <w:t>МАТЕМАТИКА</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1. паспорт рабочей ПРОГРАММЫ УЧЕБНОЙ ДИСЦИПЛИНЫ</w:t>
      </w:r>
      <w:r w:rsidR="00BE5139">
        <w:rPr>
          <w:rFonts w:ascii="Times New Roman" w:hAnsi="Times New Roman"/>
          <w:b/>
          <w:caps/>
          <w:sz w:val="24"/>
          <w:szCs w:val="24"/>
        </w:rPr>
        <w:t xml:space="preserve"> </w:t>
      </w:r>
      <w:r w:rsidRPr="00604D5A">
        <w:rPr>
          <w:rFonts w:ascii="Times New Roman" w:hAnsi="Times New Roman"/>
          <w:b/>
          <w:sz w:val="24"/>
          <w:szCs w:val="24"/>
        </w:rPr>
        <w:t>МАТЕМАТИКА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 xml:space="preserve">38.02.04  Коммерция (по отраслям), </w:t>
      </w:r>
      <w:r w:rsidRPr="00604D5A">
        <w:rPr>
          <w:rFonts w:ascii="Times New Roman" w:hAnsi="Times New Roman"/>
          <w:sz w:val="24"/>
          <w:szCs w:val="24"/>
        </w:rPr>
        <w:t>базовая подготовка,</w:t>
      </w:r>
      <w:r w:rsidRPr="00604D5A">
        <w:rPr>
          <w:rFonts w:ascii="Times New Roman" w:hAnsi="Times New Roman"/>
          <w:b/>
          <w:sz w:val="24"/>
          <w:szCs w:val="24"/>
        </w:rPr>
        <w:t xml:space="preserve"> </w:t>
      </w:r>
      <w:r w:rsidRPr="00604D5A">
        <w:rPr>
          <w:rFonts w:ascii="Times New Roman" w:hAnsi="Times New Roman"/>
          <w:sz w:val="24"/>
          <w:szCs w:val="24"/>
        </w:rPr>
        <w:t xml:space="preserve">укрупненная группа </w:t>
      </w:r>
      <w:r w:rsidRPr="00604D5A">
        <w:rPr>
          <w:rFonts w:ascii="Times New Roman" w:hAnsi="Times New Roman"/>
          <w:b/>
          <w:sz w:val="24"/>
          <w:szCs w:val="24"/>
        </w:rPr>
        <w:t>38.00.00 Экономика и управление</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Рабочая программа  учебной дисциплины может быть использована 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основной профессиональной образовательной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Математический и общий естественнонаучный учебный цикл обязательной части учебных циклов ППССЗ</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дисциплины обучающийся должен уметь:</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решать прикладные задачи в области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дисциплины обучающийся должен знать:</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значение математики в профессиональной деятельности и при освоении ППССЗ;</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основные математические методы решения прикладных задач в области профессиональной деятельности;</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основы интегрального и дифференциального исчисления.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3.7. Производить измерения товаров и других объектов, переводить внесистемные единицы измерений в системные.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_54_часов,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lastRenderedPageBreak/>
        <w:t>обязательной аудиторной учебной нагрузки обучающегося __36__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___18_ часов.</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Pr>
          <w:rFonts w:ascii="Times New Roman" w:hAnsi="Times New Roman"/>
          <w:b/>
          <w:sz w:val="24"/>
          <w:szCs w:val="24"/>
        </w:rPr>
        <w:t>2.1  Объем учебной дисциплины и виды учебной работы</w:t>
      </w:r>
    </w:p>
    <w:tbl>
      <w:tblPr>
        <w:tblW w:w="10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44"/>
        <w:gridCol w:w="1276"/>
      </w:tblGrid>
      <w:tr w:rsidR="00680027" w:rsidTr="00680027">
        <w:trPr>
          <w:trHeight w:val="460"/>
        </w:trPr>
        <w:tc>
          <w:tcPr>
            <w:tcW w:w="9039"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center"/>
              <w:rPr>
                <w:rFonts w:ascii="Times New Roman" w:hAnsi="Times New Roman"/>
                <w:sz w:val="24"/>
                <w:szCs w:val="24"/>
              </w:rPr>
            </w:pPr>
            <w:r>
              <w:rPr>
                <w:rFonts w:ascii="Times New Roman" w:hAnsi="Times New Roman"/>
                <w:b/>
                <w:sz w:val="24"/>
                <w:szCs w:val="24"/>
              </w:rPr>
              <w:t>Вид учебной работы</w:t>
            </w:r>
          </w:p>
        </w:tc>
        <w:tc>
          <w:tcPr>
            <w:tcW w:w="1275"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center"/>
              <w:rPr>
                <w:rFonts w:ascii="Times New Roman" w:hAnsi="Times New Roman"/>
                <w:iCs/>
                <w:sz w:val="24"/>
                <w:szCs w:val="24"/>
              </w:rPr>
            </w:pPr>
            <w:r>
              <w:rPr>
                <w:rFonts w:ascii="Times New Roman" w:hAnsi="Times New Roman"/>
                <w:b/>
                <w:iCs/>
                <w:sz w:val="24"/>
                <w:szCs w:val="24"/>
              </w:rPr>
              <w:t>Объем часов</w:t>
            </w:r>
          </w:p>
        </w:tc>
      </w:tr>
      <w:tr w:rsidR="00680027" w:rsidTr="00680027">
        <w:trPr>
          <w:trHeight w:val="285"/>
        </w:trPr>
        <w:tc>
          <w:tcPr>
            <w:tcW w:w="9039"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rPr>
                <w:rFonts w:ascii="Times New Roman" w:hAnsi="Times New Roman"/>
                <w:b/>
                <w:sz w:val="24"/>
                <w:szCs w:val="24"/>
              </w:rPr>
            </w:pPr>
            <w:r>
              <w:rPr>
                <w:rFonts w:ascii="Times New Roman" w:hAnsi="Times New Roman"/>
                <w:b/>
                <w:sz w:val="24"/>
                <w:szCs w:val="24"/>
              </w:rPr>
              <w:t>Максимальная учебная нагрузка (всего)</w:t>
            </w:r>
          </w:p>
        </w:tc>
        <w:tc>
          <w:tcPr>
            <w:tcW w:w="1275"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center"/>
              <w:rPr>
                <w:rFonts w:ascii="Times New Roman" w:hAnsi="Times New Roman"/>
                <w:i/>
                <w:iCs/>
                <w:sz w:val="24"/>
                <w:szCs w:val="24"/>
              </w:rPr>
            </w:pPr>
            <w:r>
              <w:rPr>
                <w:rFonts w:ascii="Times New Roman" w:hAnsi="Times New Roman"/>
                <w:iCs/>
                <w:sz w:val="24"/>
                <w:szCs w:val="24"/>
              </w:rPr>
              <w:t>54</w:t>
            </w:r>
          </w:p>
        </w:tc>
      </w:tr>
      <w:tr w:rsidR="00680027" w:rsidTr="00680027">
        <w:tc>
          <w:tcPr>
            <w:tcW w:w="9039"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both"/>
              <w:rPr>
                <w:rFonts w:ascii="Times New Roman" w:hAnsi="Times New Roman"/>
                <w:sz w:val="24"/>
                <w:szCs w:val="24"/>
              </w:rPr>
            </w:pPr>
            <w:r>
              <w:rPr>
                <w:rFonts w:ascii="Times New Roman" w:hAnsi="Times New Roman"/>
                <w:b/>
                <w:sz w:val="24"/>
                <w:szCs w:val="24"/>
              </w:rPr>
              <w:t xml:space="preserve">Обязательная аудиторная учебная нагрузка (всего) </w:t>
            </w:r>
          </w:p>
        </w:tc>
        <w:tc>
          <w:tcPr>
            <w:tcW w:w="1275"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center"/>
              <w:rPr>
                <w:rFonts w:ascii="Times New Roman" w:hAnsi="Times New Roman"/>
                <w:i/>
                <w:iCs/>
                <w:sz w:val="24"/>
                <w:szCs w:val="24"/>
              </w:rPr>
            </w:pPr>
            <w:r>
              <w:rPr>
                <w:rFonts w:ascii="Times New Roman" w:hAnsi="Times New Roman"/>
                <w:iCs/>
                <w:sz w:val="24"/>
                <w:szCs w:val="24"/>
              </w:rPr>
              <w:t>36</w:t>
            </w:r>
          </w:p>
        </w:tc>
      </w:tr>
      <w:tr w:rsidR="00680027" w:rsidTr="00680027">
        <w:tc>
          <w:tcPr>
            <w:tcW w:w="9039"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в том числе:</w:t>
            </w:r>
          </w:p>
        </w:tc>
        <w:tc>
          <w:tcPr>
            <w:tcW w:w="1275" w:type="dxa"/>
            <w:tcBorders>
              <w:top w:val="single" w:sz="6" w:space="0" w:color="000000"/>
              <w:left w:val="single" w:sz="6" w:space="0" w:color="000000"/>
              <w:bottom w:val="single" w:sz="6" w:space="0" w:color="000000"/>
              <w:right w:val="single" w:sz="6" w:space="0" w:color="000000"/>
            </w:tcBorders>
          </w:tcPr>
          <w:p w:rsidR="00680027" w:rsidRDefault="00680027">
            <w:pPr>
              <w:spacing w:after="0" w:line="240" w:lineRule="auto"/>
              <w:jc w:val="center"/>
              <w:rPr>
                <w:rFonts w:ascii="Times New Roman" w:hAnsi="Times New Roman"/>
                <w:i/>
                <w:iCs/>
                <w:sz w:val="24"/>
                <w:szCs w:val="24"/>
              </w:rPr>
            </w:pPr>
          </w:p>
        </w:tc>
      </w:tr>
      <w:tr w:rsidR="00680027" w:rsidTr="00680027">
        <w:tc>
          <w:tcPr>
            <w:tcW w:w="9039"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 xml:space="preserve">     практические занятия</w:t>
            </w:r>
          </w:p>
        </w:tc>
        <w:tc>
          <w:tcPr>
            <w:tcW w:w="1275"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center"/>
              <w:rPr>
                <w:rFonts w:ascii="Times New Roman" w:hAnsi="Times New Roman"/>
                <w:i/>
                <w:iCs/>
                <w:sz w:val="24"/>
                <w:szCs w:val="24"/>
              </w:rPr>
            </w:pPr>
            <w:r>
              <w:rPr>
                <w:rFonts w:ascii="Times New Roman" w:hAnsi="Times New Roman"/>
                <w:iCs/>
                <w:sz w:val="24"/>
                <w:szCs w:val="24"/>
              </w:rPr>
              <w:t>26</w:t>
            </w:r>
          </w:p>
        </w:tc>
      </w:tr>
      <w:tr w:rsidR="00680027" w:rsidTr="00680027">
        <w:tc>
          <w:tcPr>
            <w:tcW w:w="9039"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1275" w:type="dxa"/>
            <w:tcBorders>
              <w:top w:val="single" w:sz="6" w:space="0" w:color="000000"/>
              <w:left w:val="single" w:sz="6" w:space="0" w:color="000000"/>
              <w:bottom w:val="single" w:sz="6" w:space="0" w:color="000000"/>
              <w:right w:val="single" w:sz="6" w:space="0" w:color="000000"/>
            </w:tcBorders>
            <w:hideMark/>
          </w:tcPr>
          <w:p w:rsidR="00680027" w:rsidRDefault="00680027">
            <w:pPr>
              <w:spacing w:after="0" w:line="240" w:lineRule="auto"/>
              <w:jc w:val="center"/>
              <w:rPr>
                <w:rFonts w:ascii="Times New Roman" w:hAnsi="Times New Roman"/>
                <w:i/>
                <w:iCs/>
                <w:sz w:val="24"/>
                <w:szCs w:val="24"/>
              </w:rPr>
            </w:pPr>
            <w:r>
              <w:rPr>
                <w:rFonts w:ascii="Times New Roman" w:hAnsi="Times New Roman"/>
                <w:iCs/>
                <w:sz w:val="24"/>
                <w:szCs w:val="24"/>
              </w:rPr>
              <w:t>18</w:t>
            </w:r>
          </w:p>
        </w:tc>
      </w:tr>
      <w:tr w:rsidR="00680027" w:rsidTr="00680027">
        <w:tc>
          <w:tcPr>
            <w:tcW w:w="10314" w:type="dxa"/>
            <w:gridSpan w:val="2"/>
            <w:tcBorders>
              <w:top w:val="single" w:sz="6" w:space="0" w:color="000000"/>
              <w:left w:val="single" w:sz="6" w:space="0" w:color="000000"/>
              <w:bottom w:val="single" w:sz="6" w:space="0" w:color="000000"/>
              <w:right w:val="single" w:sz="6" w:space="0" w:color="000000"/>
            </w:tcBorders>
          </w:tcPr>
          <w:p w:rsidR="00680027" w:rsidRDefault="00680027">
            <w:pPr>
              <w:spacing w:after="0" w:line="240" w:lineRule="auto"/>
              <w:rPr>
                <w:rFonts w:ascii="Times New Roman" w:hAnsi="Times New Roman"/>
                <w:iCs/>
                <w:sz w:val="24"/>
                <w:szCs w:val="24"/>
              </w:rPr>
            </w:pPr>
            <w:r>
              <w:rPr>
                <w:rFonts w:ascii="Times New Roman" w:hAnsi="Times New Roman"/>
                <w:iCs/>
                <w:sz w:val="24"/>
                <w:szCs w:val="24"/>
              </w:rPr>
              <w:t>Промежуточная  аттестация в форме дифференцированного  зачета</w:t>
            </w:r>
          </w:p>
          <w:p w:rsidR="00680027" w:rsidRDefault="00680027">
            <w:pPr>
              <w:spacing w:after="0" w:line="240" w:lineRule="auto"/>
              <w:jc w:val="right"/>
              <w:rPr>
                <w:rFonts w:ascii="Times New Roman" w:hAnsi="Times New Roman"/>
                <w:i/>
                <w:iCs/>
                <w:sz w:val="24"/>
                <w:szCs w:val="24"/>
              </w:rPr>
            </w:pPr>
          </w:p>
        </w:tc>
      </w:tr>
    </w:tbl>
    <w:p w:rsidR="00680027" w:rsidRDefault="00680027" w:rsidP="00680027">
      <w:pPr>
        <w:spacing w:after="0" w:line="240" w:lineRule="auto"/>
        <w:rPr>
          <w:rFonts w:ascii="Times New Roman" w:hAnsi="Times New Roman"/>
          <w:b/>
          <w:sz w:val="24"/>
          <w:szCs w:val="24"/>
        </w:rPr>
      </w:pPr>
    </w:p>
    <w:p w:rsidR="00680027" w:rsidRDefault="00680027" w:rsidP="00680027">
      <w:pPr>
        <w:spacing w:after="0" w:line="240" w:lineRule="auto"/>
        <w:rPr>
          <w:rFonts w:ascii="Times New Roman" w:hAnsi="Times New Roman"/>
          <w:b/>
          <w:sz w:val="24"/>
          <w:szCs w:val="24"/>
        </w:rPr>
      </w:pPr>
      <w:r>
        <w:rPr>
          <w:rFonts w:ascii="Times New Roman" w:hAnsi="Times New Roman"/>
          <w:b/>
          <w:sz w:val="24"/>
          <w:szCs w:val="24"/>
        </w:rPr>
        <w:t>2.2. Тематический план и содержание учебной дисциплины Математика</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567"/>
        <w:gridCol w:w="6945"/>
        <w:gridCol w:w="933"/>
      </w:tblGrid>
      <w:tr w:rsidR="00680027" w:rsidTr="00680027">
        <w:trPr>
          <w:trHeight w:val="20"/>
        </w:trPr>
        <w:tc>
          <w:tcPr>
            <w:tcW w:w="1951"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практические работы, 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r>
      <w:tr w:rsidR="00680027" w:rsidTr="00680027">
        <w:trPr>
          <w:trHeight w:val="20"/>
        </w:trPr>
        <w:tc>
          <w:tcPr>
            <w:tcW w:w="1951"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680027" w:rsidTr="00680027">
        <w:trPr>
          <w:trHeight w:val="20"/>
        </w:trPr>
        <w:tc>
          <w:tcPr>
            <w:tcW w:w="1951" w:type="dxa"/>
            <w:vMerge w:val="restart"/>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1</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sz w:val="24"/>
                <w:szCs w:val="24"/>
              </w:rPr>
              <w:t>Линейная  алгебра</w:t>
            </w: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Pr>
                <w:rFonts w:ascii="Times New Roman" w:hAnsi="Times New Roman"/>
                <w:b/>
                <w:bCs/>
                <w:sz w:val="24"/>
                <w:szCs w:val="24"/>
              </w:rPr>
              <w:t>1</w:t>
            </w:r>
            <w:r>
              <w:rPr>
                <w:rFonts w:ascii="Times New Roman" w:hAnsi="Times New Roman"/>
                <w:b/>
                <w:bCs/>
                <w:sz w:val="24"/>
                <w:szCs w:val="24"/>
                <w:lang w:val="en-US"/>
              </w:rPr>
              <w:t>5</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jc w:val="center"/>
              <w:rPr>
                <w:rFonts w:ascii="Times New Roman" w:hAnsi="Times New Roman"/>
                <w:sz w:val="24"/>
                <w:szCs w:val="24"/>
              </w:rPr>
            </w:pPr>
            <w:r>
              <w:rPr>
                <w:rFonts w:ascii="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Матрицы и определители. Вычисление определителей методом разложения. Решение систем линейных уравнений методом  Крамера. Решение систем линейных уравнений методом  Гаусса.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Pr>
                <w:rFonts w:ascii="Times New Roman" w:hAnsi="Times New Roman"/>
                <w:bCs/>
                <w:sz w:val="24"/>
                <w:szCs w:val="24"/>
                <w:lang w:val="en-US"/>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jc w:val="both"/>
              <w:rPr>
                <w:rFonts w:ascii="Times New Roman" w:hAnsi="Times New Roman"/>
                <w:sz w:val="24"/>
                <w:szCs w:val="24"/>
                <w:lang w:val="en-US"/>
              </w:rPr>
            </w:pPr>
            <w:r>
              <w:rPr>
                <w:rFonts w:ascii="Times New Roman" w:hAnsi="Times New Roman"/>
                <w:sz w:val="24"/>
                <w:szCs w:val="24"/>
              </w:rPr>
              <w:t>Вычисление определителей методом разложения.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Pr>
                <w:rFonts w:ascii="Times New Roman" w:hAnsi="Times New Roman"/>
                <w:bCs/>
                <w:sz w:val="24"/>
                <w:szCs w:val="24"/>
                <w:lang w:val="en-US"/>
              </w:rPr>
              <w:t>2</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Решение систем линейных уравнений методом  Крамера.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Pr>
                <w:rFonts w:ascii="Times New Roman" w:hAnsi="Times New Roman"/>
                <w:bCs/>
                <w:sz w:val="24"/>
                <w:szCs w:val="24"/>
                <w:lang w:val="en-US"/>
              </w:rPr>
              <w:t>3</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Решение систем линейных уравнений методом  Гаусса.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Pr>
                <w:rFonts w:ascii="Times New Roman" w:hAnsi="Times New Roman"/>
                <w:bCs/>
                <w:sz w:val="24"/>
                <w:szCs w:val="24"/>
                <w:lang w:val="en-US"/>
              </w:rPr>
              <w:t>4</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Решение систем линейных уравнений методом  Гаусса.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Вычисление определителей, миноров, решение систем линейных уравнений</w:t>
            </w:r>
          </w:p>
        </w:tc>
        <w:tc>
          <w:tcPr>
            <w:tcW w:w="933" w:type="dxa"/>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80027" w:rsidTr="00680027">
        <w:trPr>
          <w:trHeight w:val="20"/>
        </w:trPr>
        <w:tc>
          <w:tcPr>
            <w:tcW w:w="1951" w:type="dxa"/>
            <w:vMerge w:val="restart"/>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2</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iCs/>
                <w:sz w:val="24"/>
                <w:szCs w:val="24"/>
              </w:rPr>
              <w:t>Линейное программирование</w:t>
            </w: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Решение систем линейных неравенств. Задача линейного программирования. Графический метод решения ЗЛП</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Pr>
                <w:rFonts w:ascii="Times New Roman" w:hAnsi="Times New Roman"/>
                <w:bCs/>
                <w:sz w:val="24"/>
                <w:szCs w:val="24"/>
                <w:lang w:val="en-US"/>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r>
              <w:rPr>
                <w:rFonts w:ascii="Times New Roman" w:hAnsi="Times New Roman"/>
                <w:bCs/>
                <w:sz w:val="24"/>
                <w:szCs w:val="24"/>
              </w:rPr>
              <w:t>Графический метод решения ЗЛП</w:t>
            </w:r>
            <w:r>
              <w:rPr>
                <w:rFonts w:ascii="Times New Roman" w:hAnsi="Times New Roman"/>
                <w:bCs/>
                <w:sz w:val="24"/>
                <w:szCs w:val="24"/>
                <w:lang w:val="en-US"/>
              </w:rPr>
              <w:t>/</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Решение систем линейных неравенств  и задачи линейного программирования</w:t>
            </w:r>
          </w:p>
        </w:tc>
        <w:tc>
          <w:tcPr>
            <w:tcW w:w="933" w:type="dxa"/>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80027" w:rsidTr="00680027">
        <w:trPr>
          <w:trHeight w:val="20"/>
        </w:trPr>
        <w:tc>
          <w:tcPr>
            <w:tcW w:w="1951" w:type="dxa"/>
            <w:vMerge w:val="restart"/>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Тема 3 </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sz w:val="24"/>
                <w:szCs w:val="24"/>
              </w:rPr>
              <w:t>Функции, пределы и непрерывность</w:t>
            </w: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Числовая функция. Основные понятия. Предел функции. Типы пределов. Вычисление пределов. Непрерывность функции в точке и на промежутке.</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680027" w:rsidTr="00680027">
        <w:trPr>
          <w:trHeight w:val="395"/>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Pr>
                <w:rFonts w:ascii="Times New Roman" w:hAnsi="Times New Roman"/>
                <w:bCs/>
                <w:sz w:val="24"/>
                <w:szCs w:val="24"/>
                <w:lang w:val="en-US"/>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sz w:val="24"/>
                <w:szCs w:val="24"/>
              </w:rPr>
              <w:t>Вычисление пределов. Непрерывность функции в точке и на промежутке.</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b/>
                <w:sz w:val="24"/>
                <w:szCs w:val="24"/>
              </w:rPr>
            </w:pPr>
            <w:r>
              <w:rPr>
                <w:rFonts w:ascii="Times New Roman" w:hAnsi="Times New Roman"/>
                <w:b/>
                <w:bCs/>
                <w:sz w:val="24"/>
                <w:szCs w:val="24"/>
              </w:rPr>
              <w:t>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Нахождение    области определения функции, вычисление пределов.</w:t>
            </w:r>
          </w:p>
        </w:tc>
        <w:tc>
          <w:tcPr>
            <w:tcW w:w="933" w:type="dxa"/>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80027" w:rsidTr="00680027">
        <w:trPr>
          <w:trHeight w:val="20"/>
        </w:trPr>
        <w:tc>
          <w:tcPr>
            <w:tcW w:w="1951" w:type="dxa"/>
            <w:vMerge w:val="restart"/>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Тема 4 </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sz w:val="24"/>
                <w:szCs w:val="24"/>
              </w:rPr>
              <w:t>Производная и ее приложения</w:t>
            </w: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lastRenderedPageBreak/>
              <w:t>Содержание учебного материала: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18</w:t>
            </w:r>
          </w:p>
        </w:tc>
      </w:tr>
      <w:tr w:rsidR="00680027" w:rsidTr="00680027">
        <w:trPr>
          <w:trHeight w:hRule="exact" w:val="1058"/>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Производная. Правила и формулы дифференцирования элементарных функций. Дифференцирование сложной функции. Дифференциал. Производные высших порядков. Исследование функции и построение графика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jc w:val="center"/>
              <w:rPr>
                <w:rFonts w:ascii="Times New Roman" w:hAnsi="Times New Roman"/>
                <w:sz w:val="24"/>
                <w:szCs w:val="24"/>
              </w:rPr>
            </w:pPr>
            <w:r>
              <w:rPr>
                <w:rFonts w:ascii="Times New Roman" w:hAnsi="Times New Roman"/>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10</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Cs/>
                <w:sz w:val="24"/>
                <w:szCs w:val="24"/>
              </w:rPr>
              <w:t>Правила и формулы дифференцирования элементарных функций.</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Cs/>
                <w:sz w:val="24"/>
                <w:szCs w:val="24"/>
              </w:rPr>
              <w:t>Правила и формулы дифференцирования элементарных функций.</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3</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Дифференцирование сложной функции.</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4</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Дифференциал.</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5</w:t>
            </w:r>
          </w:p>
        </w:tc>
        <w:tc>
          <w:tcPr>
            <w:tcW w:w="6946"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Cs/>
                <w:sz w:val="24"/>
                <w:szCs w:val="24"/>
              </w:rPr>
              <w:t>Исследование функции и построение графика.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b/>
                <w:sz w:val="24"/>
                <w:szCs w:val="24"/>
              </w:rPr>
            </w:pPr>
            <w:r>
              <w:rPr>
                <w:rFonts w:ascii="Times New Roman" w:hAnsi="Times New Roman"/>
                <w:b/>
                <w:bCs/>
                <w:sz w:val="24"/>
                <w:szCs w:val="24"/>
              </w:rPr>
              <w:t>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Вычисление производных, построение графиков функций.</w:t>
            </w:r>
          </w:p>
        </w:tc>
        <w:tc>
          <w:tcPr>
            <w:tcW w:w="933" w:type="dxa"/>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680027" w:rsidTr="00680027">
        <w:trPr>
          <w:trHeight w:val="20"/>
        </w:trPr>
        <w:tc>
          <w:tcPr>
            <w:tcW w:w="1951" w:type="dxa"/>
            <w:vMerge w:val="restart"/>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5</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iCs/>
                <w:sz w:val="24"/>
                <w:szCs w:val="24"/>
              </w:rPr>
              <w:t>Интеграл и его приложения</w:t>
            </w:r>
          </w:p>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Содержание учебного материала.</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9</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Первообразная. Неопределенный интеграл. Основные формулы интегрирования. Интегрирование подстановкой и по частям. Определенный интеграл и его геометрический смысл.</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sz w:val="24"/>
                <w:szCs w:val="24"/>
              </w:rPr>
            </w:pPr>
            <w:r>
              <w:rPr>
                <w:rFonts w:ascii="Times New Roman" w:hAnsi="Times New Roman"/>
                <w:bCs/>
                <w:sz w:val="24"/>
                <w:szCs w:val="24"/>
              </w:rPr>
              <w:t>Практические занятия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bCs/>
                <w:sz w:val="24"/>
                <w:szCs w:val="24"/>
              </w:rPr>
            </w:pPr>
            <w:r>
              <w:rPr>
                <w:rFonts w:ascii="Times New Roman" w:hAnsi="Times New Roman"/>
                <w:bCs/>
                <w:sz w:val="24"/>
                <w:szCs w:val="24"/>
              </w:rPr>
              <w:t>1</w:t>
            </w:r>
          </w:p>
        </w:tc>
        <w:tc>
          <w:tcPr>
            <w:tcW w:w="6946"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Основные формулы интегрирования.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bCs/>
                <w:sz w:val="24"/>
                <w:szCs w:val="24"/>
              </w:rPr>
            </w:pPr>
            <w:r>
              <w:rPr>
                <w:rFonts w:ascii="Times New Roman" w:hAnsi="Times New Roman"/>
                <w:bCs/>
                <w:sz w:val="24"/>
                <w:szCs w:val="24"/>
              </w:rPr>
              <w:t>2</w:t>
            </w:r>
          </w:p>
        </w:tc>
        <w:tc>
          <w:tcPr>
            <w:tcW w:w="6946" w:type="dxa"/>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bCs/>
                <w:sz w:val="24"/>
                <w:szCs w:val="24"/>
              </w:rPr>
            </w:pPr>
            <w:r>
              <w:rPr>
                <w:rFonts w:ascii="Times New Roman" w:hAnsi="Times New Roman"/>
                <w:sz w:val="24"/>
                <w:szCs w:val="24"/>
              </w:rPr>
              <w:t>Определенный интеграл и его геометрический смысл.</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rPr>
                <w:rFonts w:ascii="Times New Roman" w:hAnsi="Times New Roman"/>
                <w:sz w:val="24"/>
                <w:szCs w:val="24"/>
              </w:rPr>
            </w:pPr>
            <w:r>
              <w:rPr>
                <w:rFonts w:ascii="Times New Roman" w:hAnsi="Times New Roman"/>
                <w:bCs/>
                <w:sz w:val="24"/>
                <w:szCs w:val="24"/>
              </w:rPr>
              <w:t>Самостоятельная работа обучающихся.</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680027" w:rsidTr="00680027">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rPr>
                <w:rFonts w:ascii="Times New Roman" w:hAnsi="Times New Roman"/>
                <w:bCs/>
                <w:sz w:val="24"/>
                <w:szCs w:val="24"/>
              </w:rPr>
            </w:pPr>
          </w:p>
        </w:tc>
        <w:tc>
          <w:tcPr>
            <w:tcW w:w="7513" w:type="dxa"/>
            <w:gridSpan w:val="2"/>
            <w:tcBorders>
              <w:top w:val="single" w:sz="4" w:space="0" w:color="auto"/>
              <w:left w:val="single" w:sz="4" w:space="0" w:color="auto"/>
              <w:bottom w:val="single" w:sz="4" w:space="0" w:color="auto"/>
              <w:right w:val="single" w:sz="4" w:space="0" w:color="auto"/>
            </w:tcBorders>
            <w:vAlign w:val="bottom"/>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Вычисление первообразных, интегралов.</w:t>
            </w:r>
          </w:p>
          <w:p w:rsidR="00680027" w:rsidRDefault="00680027">
            <w:pPr>
              <w:spacing w:after="0" w:line="240" w:lineRule="auto"/>
              <w:rPr>
                <w:rFonts w:ascii="Times New Roman" w:hAnsi="Times New Roman"/>
                <w:sz w:val="24"/>
                <w:szCs w:val="24"/>
              </w:rPr>
            </w:pPr>
            <w:r>
              <w:rPr>
                <w:rFonts w:ascii="Times New Roman" w:hAnsi="Times New Roman"/>
                <w:sz w:val="24"/>
                <w:szCs w:val="24"/>
              </w:rPr>
              <w:t>Построение криволинейной трапеции и вычисление ее площади.</w:t>
            </w:r>
          </w:p>
        </w:tc>
        <w:tc>
          <w:tcPr>
            <w:tcW w:w="933" w:type="dxa"/>
            <w:tcBorders>
              <w:top w:val="single" w:sz="4" w:space="0" w:color="auto"/>
              <w:left w:val="single" w:sz="4" w:space="0" w:color="auto"/>
              <w:bottom w:val="single" w:sz="4" w:space="0" w:color="auto"/>
              <w:right w:val="single" w:sz="4" w:space="0" w:color="auto"/>
            </w:tcBorders>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80027" w:rsidTr="00680027">
        <w:trPr>
          <w:trHeight w:val="20"/>
        </w:trPr>
        <w:tc>
          <w:tcPr>
            <w:tcW w:w="9464" w:type="dxa"/>
            <w:gridSpan w:val="3"/>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Pr>
                <w:rFonts w:ascii="Times New Roman" w:hAnsi="Times New Roman"/>
                <w:b/>
                <w:bCs/>
                <w:sz w:val="24"/>
                <w:szCs w:val="24"/>
              </w:rPr>
              <w:t>Всего:</w:t>
            </w:r>
          </w:p>
        </w:tc>
        <w:tc>
          <w:tcPr>
            <w:tcW w:w="933" w:type="dxa"/>
            <w:tcBorders>
              <w:top w:val="single" w:sz="4" w:space="0" w:color="auto"/>
              <w:left w:val="single" w:sz="4" w:space="0" w:color="auto"/>
              <w:bottom w:val="single" w:sz="4" w:space="0" w:color="auto"/>
              <w:right w:val="single" w:sz="4" w:space="0" w:color="auto"/>
            </w:tcBorders>
            <w:hideMark/>
          </w:tcPr>
          <w:p w:rsidR="00680027" w:rsidRDefault="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54</w:t>
            </w:r>
          </w:p>
        </w:tc>
      </w:tr>
    </w:tbl>
    <w:p w:rsidR="00680027" w:rsidRDefault="00680027" w:rsidP="00680027">
      <w:pPr>
        <w:spacing w:after="0" w:line="240" w:lineRule="auto"/>
        <w:rPr>
          <w:rFonts w:ascii="Times New Roman" w:hAnsi="Times New Roman"/>
          <w:b/>
          <w:sz w:val="24"/>
          <w:szCs w:val="24"/>
          <w:lang w:val="en-US"/>
        </w:rPr>
      </w:pPr>
    </w:p>
    <w:p w:rsidR="00680027" w:rsidRDefault="00680027" w:rsidP="00680027">
      <w:pPr>
        <w:spacing w:after="0" w:line="240" w:lineRule="auto"/>
        <w:rPr>
          <w:rFonts w:ascii="Times New Roman" w:hAnsi="Times New Roman"/>
          <w:b/>
          <w:sz w:val="24"/>
          <w:szCs w:val="24"/>
        </w:rPr>
      </w:pPr>
      <w:r>
        <w:rPr>
          <w:rFonts w:ascii="Times New Roman" w:hAnsi="Times New Roman"/>
          <w:b/>
          <w:sz w:val="24"/>
          <w:szCs w:val="24"/>
        </w:rPr>
        <w:t>3. условия реализации программы дисциплины</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3.1. Требования к минимальному материально-техническому обеспечению</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Pr>
          <w:rFonts w:ascii="Times New Roman" w:hAnsi="Times New Roman"/>
          <w:bCs/>
          <w:sz w:val="24"/>
          <w:szCs w:val="24"/>
        </w:rPr>
        <w:t>Реализация программы дисциплины требует наличия учебного кабинета «Кабинет математики».</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bCs/>
          <w:sz w:val="24"/>
          <w:szCs w:val="24"/>
        </w:rPr>
        <w:t>Оборудование учебного кабинета «Кабинет математики»:</w:t>
      </w:r>
      <w:r>
        <w:rPr>
          <w:rFonts w:ascii="Times New Roman" w:hAnsi="Times New Roman"/>
          <w:bCs/>
          <w:sz w:val="24"/>
          <w:szCs w:val="24"/>
        </w:rPr>
        <w:t xml:space="preserve"> </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sz w:val="24"/>
          <w:szCs w:val="24"/>
        </w:rPr>
        <w:t>Специализированная мебель и системы хранения:</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Доска классная – 1</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Экран – 1</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 Видеопроектор - 1</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Стол учителя – 1</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Кресло для учителя - 1</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Стол ученический двухместный – 18</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Стул ученический - 36</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Технические средства обучения (рабочее место учителя):</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xml:space="preserve"> - Компьютер учителя, лицензионное программное обеспечение – 1</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xml:space="preserve"> - Сетевой фильтр – 1</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Колонки – 2</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Электронные средства обучения (CD, DVD, видеофильмы, интерактивные плакаты, лицензионное программное обеспечение):</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xml:space="preserve"> - Электронные средства обучения для кабинета математики  - 2</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xml:space="preserve"> - Видеофильмы – 5</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Демонстрационные учебно-наглядные пособия:</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Комплект наглядных пособий для постоянного использования – 2</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xml:space="preserve"> - Комплект демонстрационных учебных таблиц - 10</w:t>
      </w:r>
    </w:p>
    <w:p w:rsidR="00680027" w:rsidRDefault="00680027" w:rsidP="00680027">
      <w:pPr>
        <w:spacing w:after="0" w:line="240" w:lineRule="auto"/>
        <w:rPr>
          <w:rFonts w:ascii="Times New Roman" w:hAnsi="Times New Roman"/>
          <w:sz w:val="24"/>
          <w:szCs w:val="24"/>
        </w:rPr>
      </w:pPr>
    </w:p>
    <w:p w:rsidR="00680027" w:rsidRPr="00680027" w:rsidRDefault="00680027" w:rsidP="00680027">
      <w:pPr>
        <w:spacing w:after="0" w:line="240" w:lineRule="auto"/>
        <w:rPr>
          <w:rFonts w:ascii="Times New Roman" w:hAnsi="Times New Roman"/>
          <w:b/>
          <w:sz w:val="24"/>
          <w:szCs w:val="24"/>
        </w:rPr>
      </w:pPr>
      <w:r w:rsidRPr="00680027">
        <w:rPr>
          <w:rFonts w:ascii="Times New Roman" w:hAnsi="Times New Roman"/>
          <w:b/>
          <w:sz w:val="24"/>
          <w:szCs w:val="24"/>
        </w:rPr>
        <w:t>3.2  Информационное обеспечение обучения</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Перечень рекомендуемых учебных изданий, Интернет-ресурсов, дополнительной литературы</w:t>
      </w:r>
    </w:p>
    <w:p w:rsidR="00680027" w:rsidRDefault="00680027" w:rsidP="0068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Основные источники: </w:t>
      </w:r>
    </w:p>
    <w:p w:rsidR="00680027" w:rsidRDefault="00680027" w:rsidP="00680027">
      <w:pPr>
        <w:pStyle w:val="ac"/>
        <w:spacing w:after="0" w:line="240" w:lineRule="auto"/>
        <w:ind w:left="0"/>
        <w:jc w:val="both"/>
        <w:rPr>
          <w:rFonts w:ascii="Times New Roman" w:hAnsi="Times New Roman"/>
          <w:sz w:val="24"/>
          <w:szCs w:val="24"/>
        </w:rPr>
      </w:pPr>
      <w:r>
        <w:rPr>
          <w:rFonts w:ascii="Times New Roman" w:hAnsi="Times New Roman"/>
          <w:sz w:val="24"/>
          <w:szCs w:val="24"/>
        </w:rPr>
        <w:t>Григорьев, М. Н. Математика [Текст] : учебник / М. Н. Григорьев. - 14-е изд. - Москва : ИЦ "Академия", 2019. - 416 с. - (Проф. образование. Мат. и ест.-науч. дисциплины)</w:t>
      </w:r>
    </w:p>
    <w:p w:rsidR="00680027" w:rsidRDefault="00680027" w:rsidP="00680027">
      <w:pPr>
        <w:pStyle w:val="ac"/>
        <w:spacing w:after="0" w:line="240" w:lineRule="auto"/>
        <w:ind w:left="0"/>
        <w:jc w:val="both"/>
        <w:rPr>
          <w:rFonts w:ascii="Times New Roman" w:hAnsi="Times New Roman"/>
          <w:sz w:val="24"/>
          <w:szCs w:val="24"/>
        </w:rPr>
      </w:pPr>
      <w:r>
        <w:rPr>
          <w:rFonts w:ascii="Times New Roman" w:hAnsi="Times New Roman"/>
          <w:sz w:val="24"/>
          <w:szCs w:val="24"/>
        </w:rPr>
        <w:t>Лисичкин, В. Т. Математика в задачах и решениях [Текст] : учеб. пособие / В. Т. Лисичкин, И. Л. Соловейчик. - СПб : Лань, 2020. - 464 с.</w:t>
      </w:r>
    </w:p>
    <w:p w:rsidR="00680027" w:rsidRDefault="00680027" w:rsidP="00680027">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Энатская, Н. Ю. Теория вероятностей : учебное пособие для СПО / Н. Ю. Энатская. — М. : Издательство Юрайт, 2016. - 203 с. - (Проф. образование). – ЭБС «Юрайт». </w:t>
      </w:r>
    </w:p>
    <w:p w:rsidR="00680027" w:rsidRDefault="00680027" w:rsidP="00680027">
      <w:pPr>
        <w:pStyle w:val="ac"/>
        <w:spacing w:after="0" w:line="240" w:lineRule="auto"/>
        <w:ind w:left="0"/>
        <w:jc w:val="both"/>
        <w:rPr>
          <w:rFonts w:ascii="Times New Roman" w:hAnsi="Times New Roman"/>
          <w:sz w:val="24"/>
          <w:szCs w:val="24"/>
        </w:rPr>
      </w:pPr>
      <w:r>
        <w:rPr>
          <w:rFonts w:ascii="Times New Roman" w:hAnsi="Times New Roman"/>
          <w:sz w:val="24"/>
          <w:szCs w:val="24"/>
        </w:rPr>
        <w:t>Энатская, Н. Ю. Теория вероятностей [Электронный ресурс] : учебное пособие для СПО / Н. Ю. Энатская. — М. : Издательство Юрайт, 2020. - 203 с. - (Проф. образование). – ЭБС «Юрайт».</w:t>
      </w:r>
    </w:p>
    <w:p w:rsidR="00680027" w:rsidRDefault="00680027" w:rsidP="00680027">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Бурмистрова, Е. Б. Линейная алгебра [Электронный ресурс]  : учебник и практикум для СПО / Е. Б. Бурмистрова, С. Г. Лобанов. - М. : Юрайт, 2020. - 421 с. - (Проф. образование). – ЭБС «Юрайт». Шагин, В. Л. Математический анализ. Базовые понятия [Электронный ресурс] : учебное пособие для СПО / В. Л. Шагин, А. В. Соколов. - М. : Юрайт, 2020. - 245 с. - (Проф. образование). – ЭБС «Юрайт». </w:t>
      </w:r>
    </w:p>
    <w:p w:rsidR="00680027" w:rsidRDefault="00680027" w:rsidP="00680027">
      <w:pPr>
        <w:spacing w:after="0" w:line="240" w:lineRule="auto"/>
        <w:rPr>
          <w:rFonts w:ascii="Times New Roman" w:hAnsi="Times New Roman"/>
          <w:b/>
          <w:sz w:val="24"/>
          <w:szCs w:val="24"/>
        </w:rPr>
      </w:pPr>
      <w:r>
        <w:rPr>
          <w:rFonts w:ascii="Times New Roman" w:hAnsi="Times New Roman"/>
          <w:b/>
          <w:sz w:val="24"/>
          <w:szCs w:val="24"/>
        </w:rPr>
        <w:t>Дополнительные источники:</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 xml:space="preserve">Григорьев, М. Н. Математика [Текст]: учебник / М. Н. Григорьев. – М.: ИЦ "Академия",  2018. - 416 с. </w:t>
      </w:r>
    </w:p>
    <w:p w:rsidR="00680027" w:rsidRDefault="00680027" w:rsidP="00680027">
      <w:pPr>
        <w:spacing w:after="0" w:line="240" w:lineRule="auto"/>
        <w:rPr>
          <w:rFonts w:ascii="Times New Roman" w:hAnsi="Times New Roman"/>
          <w:sz w:val="24"/>
          <w:szCs w:val="24"/>
        </w:rPr>
      </w:pPr>
      <w:r>
        <w:rPr>
          <w:rFonts w:ascii="Times New Roman" w:hAnsi="Times New Roman"/>
          <w:sz w:val="24"/>
          <w:szCs w:val="24"/>
        </w:rPr>
        <w:t>Григорьев, С. Г. Учебник для студентов образовательных учреждений среднего профессионального образования. / под ред. Иволгина, С. В., Гусев В. А. – Изд.9-е., 2013 г. – 416 с.</w:t>
      </w:r>
    </w:p>
    <w:p w:rsidR="00680027" w:rsidRDefault="00680027" w:rsidP="00680027">
      <w:pPr>
        <w:spacing w:after="0" w:line="240" w:lineRule="auto"/>
        <w:rPr>
          <w:rFonts w:ascii="Times New Roman" w:hAnsi="Times New Roman"/>
          <w:b/>
          <w:sz w:val="24"/>
          <w:szCs w:val="24"/>
        </w:rPr>
      </w:pPr>
      <w:r>
        <w:rPr>
          <w:rFonts w:ascii="Times New Roman" w:hAnsi="Times New Roman"/>
          <w:b/>
          <w:sz w:val="24"/>
          <w:szCs w:val="24"/>
        </w:rPr>
        <w:t>Интернет-ресурсы:</w:t>
      </w:r>
    </w:p>
    <w:p w:rsidR="00680027" w:rsidRDefault="00680027" w:rsidP="00680027">
      <w:pPr>
        <w:suppressAutoHyphens/>
        <w:spacing w:after="0" w:line="240" w:lineRule="auto"/>
        <w:rPr>
          <w:rFonts w:ascii="Times New Roman" w:hAnsi="Times New Roman"/>
          <w:sz w:val="24"/>
          <w:szCs w:val="24"/>
        </w:rPr>
      </w:pPr>
      <w:r>
        <w:rPr>
          <w:rFonts w:ascii="Times New Roman" w:hAnsi="Times New Roman"/>
          <w:sz w:val="24"/>
          <w:szCs w:val="24"/>
        </w:rPr>
        <w:t xml:space="preserve">Примеры решения задач математического анализа. [Электронный ресурс]: / Режим доступа: </w:t>
      </w:r>
      <w:hyperlink r:id="rId15" w:history="1">
        <w:r>
          <w:rPr>
            <w:rStyle w:val="a4"/>
            <w:rFonts w:ascii="Times New Roman" w:hAnsi="Times New Roman"/>
            <w:sz w:val="24"/>
            <w:szCs w:val="24"/>
          </w:rPr>
          <w:t>http://www.exponenta.ru/educat/class/courses/student/ma/examples.asp</w:t>
        </w:r>
      </w:hyperlink>
      <w:r>
        <w:rPr>
          <w:rFonts w:ascii="Times New Roman" w:hAnsi="Times New Roman"/>
          <w:sz w:val="24"/>
          <w:szCs w:val="24"/>
        </w:rPr>
        <w:t xml:space="preserve"> - 24.06.2013.</w:t>
      </w:r>
    </w:p>
    <w:p w:rsidR="00680027" w:rsidRDefault="00680027" w:rsidP="00680027">
      <w:pPr>
        <w:suppressAutoHyphens/>
        <w:spacing w:after="0" w:line="240" w:lineRule="auto"/>
        <w:rPr>
          <w:rFonts w:ascii="Times New Roman" w:hAnsi="Times New Roman"/>
          <w:sz w:val="24"/>
          <w:szCs w:val="24"/>
        </w:rPr>
      </w:pPr>
      <w:r>
        <w:rPr>
          <w:rFonts w:ascii="Times New Roman" w:hAnsi="Times New Roman"/>
          <w:sz w:val="24"/>
          <w:szCs w:val="24"/>
        </w:rPr>
        <w:t xml:space="preserve">Средняя математическая интернет-школа. [Электронный ресурс]: / Режим доступа: </w:t>
      </w:r>
      <w:hyperlink r:id="rId16" w:history="1">
        <w:r>
          <w:rPr>
            <w:rStyle w:val="a4"/>
            <w:rFonts w:ascii="Times New Roman" w:hAnsi="Times New Roman"/>
            <w:sz w:val="24"/>
            <w:szCs w:val="24"/>
          </w:rPr>
          <w:t>http://www.bymath.net/</w:t>
        </w:r>
      </w:hyperlink>
      <w:r>
        <w:rPr>
          <w:rFonts w:ascii="Times New Roman" w:hAnsi="Times New Roman"/>
          <w:sz w:val="24"/>
          <w:szCs w:val="24"/>
        </w:rPr>
        <w:t xml:space="preserve"> - 24.06.2013.</w:t>
      </w:r>
    </w:p>
    <w:p w:rsidR="00680027" w:rsidRDefault="00680027" w:rsidP="00680027">
      <w:pPr>
        <w:suppressAutoHyphens/>
        <w:spacing w:after="0" w:line="240" w:lineRule="auto"/>
        <w:rPr>
          <w:rFonts w:ascii="Times New Roman" w:hAnsi="Times New Roman"/>
          <w:sz w:val="24"/>
          <w:szCs w:val="24"/>
        </w:rPr>
      </w:pPr>
      <w:r>
        <w:rPr>
          <w:rFonts w:ascii="Times New Roman" w:hAnsi="Times New Roman"/>
          <w:sz w:val="24"/>
          <w:szCs w:val="24"/>
        </w:rPr>
        <w:t xml:space="preserve">Справочник математических формул. Примеры и задачи с решениями. [Электронный ресурс]: / Режим доступа: </w:t>
      </w:r>
      <w:hyperlink r:id="rId17" w:history="1">
        <w:r>
          <w:rPr>
            <w:rStyle w:val="a4"/>
            <w:rFonts w:ascii="Times New Roman" w:hAnsi="Times New Roman"/>
            <w:sz w:val="24"/>
            <w:szCs w:val="24"/>
          </w:rPr>
          <w:t>http://www.pm298.ru/</w:t>
        </w:r>
      </w:hyperlink>
      <w:r>
        <w:rPr>
          <w:rFonts w:ascii="Times New Roman" w:hAnsi="Times New Roman"/>
          <w:sz w:val="24"/>
          <w:szCs w:val="24"/>
        </w:rPr>
        <w:t xml:space="preserve"> - 24.06.2013.</w:t>
      </w:r>
    </w:p>
    <w:p w:rsidR="00680027" w:rsidRDefault="00680027" w:rsidP="00680027">
      <w:pPr>
        <w:spacing w:after="0" w:line="240" w:lineRule="auto"/>
        <w:rPr>
          <w:rFonts w:ascii="Times New Roman" w:hAnsi="Times New Roman"/>
          <w:sz w:val="24"/>
          <w:szCs w:val="24"/>
        </w:rPr>
      </w:pPr>
    </w:p>
    <w:p w:rsidR="00680027" w:rsidRDefault="00680027" w:rsidP="00680027">
      <w:pPr>
        <w:spacing w:after="0" w:line="240" w:lineRule="auto"/>
        <w:jc w:val="center"/>
        <w:rPr>
          <w:rFonts w:ascii="Times New Roman" w:hAnsi="Times New Roman"/>
          <w:b/>
          <w:sz w:val="24"/>
          <w:szCs w:val="24"/>
        </w:rPr>
      </w:pPr>
      <w:r>
        <w:rPr>
          <w:rFonts w:ascii="Times New Roman" w:hAnsi="Times New Roman"/>
          <w:b/>
          <w:sz w:val="24"/>
          <w:szCs w:val="24"/>
        </w:rPr>
        <w:t>4. КОНТРОЛЬ И ОЦЕНКА РЕЗУЛЬТАТОВ ОСВОЕНИЯ ДИСЦИПЛИНЫ МАТЕМАТИКА</w:t>
      </w:r>
    </w:p>
    <w:p w:rsidR="00680027" w:rsidRDefault="00680027" w:rsidP="00680027">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53"/>
      </w:tblGrid>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center"/>
              <w:rPr>
                <w:rFonts w:ascii="Times New Roman" w:hAnsi="Times New Roman"/>
                <w:b/>
                <w:bCs/>
                <w:sz w:val="24"/>
                <w:szCs w:val="24"/>
              </w:rPr>
            </w:pPr>
            <w:r>
              <w:rPr>
                <w:rFonts w:ascii="Times New Roman" w:hAnsi="Times New Roman"/>
                <w:b/>
                <w:bCs/>
                <w:sz w:val="24"/>
                <w:szCs w:val="24"/>
              </w:rPr>
              <w:t>Результаты обучения (освоенные умения, усвоенные знания)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center"/>
              <w:rPr>
                <w:rFonts w:ascii="Times New Roman" w:hAnsi="Times New Roman"/>
                <w:b/>
                <w:bCs/>
                <w:sz w:val="24"/>
                <w:szCs w:val="24"/>
              </w:rPr>
            </w:pPr>
            <w:r>
              <w:rPr>
                <w:rFonts w:ascii="Times New Roman" w:hAnsi="Times New Roman"/>
                <w:b/>
                <w:sz w:val="24"/>
                <w:szCs w:val="24"/>
              </w:rPr>
              <w:t xml:space="preserve">Формы и методы контроля и оценки результатов обучения </w:t>
            </w: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Умения:</w:t>
            </w:r>
          </w:p>
        </w:tc>
        <w:tc>
          <w:tcPr>
            <w:tcW w:w="4253" w:type="dxa"/>
            <w:tcBorders>
              <w:top w:val="single" w:sz="4" w:space="0" w:color="auto"/>
              <w:left w:val="single" w:sz="4" w:space="0" w:color="auto"/>
              <w:bottom w:val="single" w:sz="4" w:space="0" w:color="auto"/>
              <w:right w:val="single" w:sz="4" w:space="0" w:color="auto"/>
            </w:tcBorders>
            <w:vAlign w:val="center"/>
          </w:tcPr>
          <w:p w:rsidR="00680027" w:rsidRDefault="00680027">
            <w:pPr>
              <w:spacing w:after="0" w:line="240" w:lineRule="auto"/>
              <w:jc w:val="both"/>
              <w:rPr>
                <w:rFonts w:ascii="Times New Roman" w:hAnsi="Times New Roman"/>
                <w:sz w:val="24"/>
                <w:szCs w:val="24"/>
              </w:rPr>
            </w:pP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b/>
                <w:bCs/>
                <w:sz w:val="24"/>
                <w:szCs w:val="24"/>
              </w:rPr>
            </w:pPr>
            <w:r>
              <w:rPr>
                <w:rFonts w:ascii="Times New Roman" w:hAnsi="Times New Roman"/>
                <w:sz w:val="24"/>
                <w:szCs w:val="24"/>
              </w:rPr>
              <w:t>решать прикладные задачи в области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jc w:val="both"/>
              <w:rPr>
                <w:rFonts w:ascii="Times New Roman" w:hAnsi="Times New Roman"/>
                <w:bCs/>
                <w:sz w:val="24"/>
                <w:szCs w:val="24"/>
              </w:rPr>
            </w:pPr>
            <w:r>
              <w:rPr>
                <w:rFonts w:ascii="Times New Roman" w:hAnsi="Times New Roman"/>
                <w:bCs/>
                <w:sz w:val="24"/>
                <w:szCs w:val="24"/>
              </w:rPr>
              <w:t>защита практических работ</w:t>
            </w: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Знания:</w:t>
            </w:r>
          </w:p>
        </w:tc>
        <w:tc>
          <w:tcPr>
            <w:tcW w:w="4253" w:type="dxa"/>
            <w:tcBorders>
              <w:top w:val="single" w:sz="4" w:space="0" w:color="auto"/>
              <w:left w:val="single" w:sz="4" w:space="0" w:color="auto"/>
              <w:bottom w:val="single" w:sz="4" w:space="0" w:color="auto"/>
              <w:right w:val="single" w:sz="4" w:space="0" w:color="auto"/>
            </w:tcBorders>
            <w:vAlign w:val="center"/>
          </w:tcPr>
          <w:p w:rsidR="00680027" w:rsidRDefault="00680027">
            <w:pPr>
              <w:spacing w:after="0" w:line="240" w:lineRule="auto"/>
              <w:jc w:val="both"/>
              <w:rPr>
                <w:rFonts w:ascii="Times New Roman" w:hAnsi="Times New Roman"/>
                <w:sz w:val="24"/>
                <w:szCs w:val="24"/>
              </w:rPr>
            </w:pP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значение математики в профессиональной деятельности и при освоении ППССЗ;</w:t>
            </w:r>
          </w:p>
        </w:tc>
        <w:tc>
          <w:tcPr>
            <w:tcW w:w="4253"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bCs/>
                <w:sz w:val="24"/>
                <w:szCs w:val="24"/>
              </w:rPr>
              <w:t>тестирование</w:t>
            </w: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основные математические методы решения прикладных задач в области профессиональной деятельности;</w:t>
            </w:r>
          </w:p>
        </w:tc>
        <w:tc>
          <w:tcPr>
            <w:tcW w:w="4253"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тестирование</w:t>
            </w: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tc>
        <w:tc>
          <w:tcPr>
            <w:tcW w:w="4253"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тестирование</w:t>
            </w:r>
          </w:p>
        </w:tc>
      </w:tr>
      <w:tr w:rsidR="00680027" w:rsidTr="00680027">
        <w:tc>
          <w:tcPr>
            <w:tcW w:w="5920" w:type="dxa"/>
            <w:tcBorders>
              <w:top w:val="single" w:sz="4" w:space="0" w:color="auto"/>
              <w:left w:val="single" w:sz="4" w:space="0" w:color="auto"/>
              <w:bottom w:val="single" w:sz="4" w:space="0" w:color="auto"/>
              <w:right w:val="single" w:sz="4" w:space="0" w:color="auto"/>
            </w:tcBorders>
            <w:vAlign w:val="center"/>
            <w:hideMark/>
          </w:tcPr>
          <w:p w:rsidR="00680027" w:rsidRDefault="00680027">
            <w:pPr>
              <w:spacing w:after="0" w:line="240" w:lineRule="auto"/>
              <w:jc w:val="both"/>
              <w:rPr>
                <w:rFonts w:ascii="Times New Roman" w:hAnsi="Times New Roman"/>
                <w:sz w:val="24"/>
                <w:szCs w:val="24"/>
              </w:rPr>
            </w:pPr>
            <w:r>
              <w:rPr>
                <w:rFonts w:ascii="Times New Roman" w:hAnsi="Times New Roman"/>
                <w:sz w:val="24"/>
                <w:szCs w:val="24"/>
              </w:rPr>
              <w:t>основы интегрального и дифференциального исчисления.</w:t>
            </w:r>
          </w:p>
        </w:tc>
        <w:tc>
          <w:tcPr>
            <w:tcW w:w="4253" w:type="dxa"/>
            <w:tcBorders>
              <w:top w:val="single" w:sz="4" w:space="0" w:color="auto"/>
              <w:left w:val="single" w:sz="4" w:space="0" w:color="auto"/>
              <w:bottom w:val="single" w:sz="4" w:space="0" w:color="auto"/>
              <w:right w:val="single" w:sz="4" w:space="0" w:color="auto"/>
            </w:tcBorders>
            <w:hideMark/>
          </w:tcPr>
          <w:p w:rsidR="00680027" w:rsidRDefault="00680027">
            <w:pPr>
              <w:spacing w:after="0" w:line="240" w:lineRule="auto"/>
              <w:rPr>
                <w:rFonts w:ascii="Times New Roman" w:hAnsi="Times New Roman"/>
                <w:sz w:val="24"/>
                <w:szCs w:val="24"/>
              </w:rPr>
            </w:pPr>
            <w:r>
              <w:rPr>
                <w:rFonts w:ascii="Times New Roman" w:hAnsi="Times New Roman"/>
                <w:sz w:val="24"/>
                <w:szCs w:val="24"/>
              </w:rPr>
              <w:t>проверочная работа</w:t>
            </w:r>
          </w:p>
        </w:tc>
      </w:tr>
    </w:tbl>
    <w:p w:rsidR="00BE17CF" w:rsidRPr="00604D5A" w:rsidRDefault="00BE17CF" w:rsidP="00BE17CF">
      <w:pPr>
        <w:widowControl w:val="0"/>
        <w:suppressAutoHyphens/>
        <w:autoSpaceDE w:val="0"/>
        <w:autoSpaceDN w:val="0"/>
        <w:adjustRightInd w:val="0"/>
        <w:spacing w:after="0" w:line="240" w:lineRule="auto"/>
        <w:jc w:val="right"/>
        <w:rPr>
          <w:rFonts w:ascii="Times New Roman" w:hAnsi="Times New Roman"/>
          <w:color w:val="333333"/>
          <w:sz w:val="24"/>
          <w:szCs w:val="24"/>
        </w:rPr>
      </w:pPr>
    </w:p>
    <w:p w:rsidR="00BE5139" w:rsidRPr="00604D5A" w:rsidRDefault="00BE5139"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рабочей ПРОГРАММЫ УЧЕБНОЙ ДИСЦИПЛИНЫ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ИНФОРМАЦИОННЫЕ ТЕХНОЛОГИИ В ПРОФЕССИОНАЛЬНОЙ ДЕЯТЕЛЬНОСТИ</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 паспорт рабочей ПРОГРАММЫ УЧЕБНОЙ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lastRenderedPageBreak/>
        <w:t>ИНФОРМАЦИОННЫЕ ТЕХНОЛОГИИ В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38.02.05  Коммерция (по отраслям),</w:t>
      </w:r>
      <w:r w:rsidRPr="00604D5A">
        <w:rPr>
          <w:rFonts w:ascii="Times New Roman" w:hAnsi="Times New Roman"/>
          <w:sz w:val="24"/>
          <w:szCs w:val="24"/>
        </w:rPr>
        <w:t xml:space="preserve"> базовой подготовки,</w:t>
      </w:r>
      <w:r w:rsidRPr="00604D5A">
        <w:rPr>
          <w:rFonts w:ascii="Times New Roman" w:hAnsi="Times New Roman"/>
          <w:b/>
          <w:sz w:val="24"/>
          <w:szCs w:val="24"/>
        </w:rPr>
        <w:t xml:space="preserve"> </w:t>
      </w:r>
      <w:r w:rsidRPr="00604D5A">
        <w:rPr>
          <w:rFonts w:ascii="Times New Roman" w:hAnsi="Times New Roman"/>
          <w:sz w:val="24"/>
          <w:szCs w:val="24"/>
        </w:rPr>
        <w:t>укрупненная группа</w:t>
      </w:r>
      <w:r w:rsidRPr="00604D5A">
        <w:rPr>
          <w:rFonts w:ascii="Times New Roman" w:hAnsi="Times New Roman"/>
          <w:b/>
          <w:sz w:val="24"/>
          <w:szCs w:val="24"/>
        </w:rPr>
        <w:t xml:space="preserve"> 38.00.00 Экономика и управление.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Рабочая  программа учебной дисциплины может быть использована</w:t>
      </w:r>
      <w:r w:rsidRPr="00604D5A">
        <w:rPr>
          <w:rFonts w:ascii="Times New Roman" w:hAnsi="Times New Roman"/>
          <w:b/>
          <w:sz w:val="24"/>
          <w:szCs w:val="24"/>
        </w:rPr>
        <w:t xml:space="preserve"> </w:t>
      </w:r>
      <w:r w:rsidRPr="00604D5A">
        <w:rPr>
          <w:rFonts w:ascii="Times New Roman" w:hAnsi="Times New Roman"/>
          <w:sz w:val="24"/>
          <w:szCs w:val="24"/>
        </w:rPr>
        <w:t>в программах</w:t>
      </w:r>
      <w:r w:rsidRPr="00604D5A">
        <w:rPr>
          <w:rFonts w:ascii="Times New Roman" w:hAnsi="Times New Roman"/>
          <w:b/>
          <w:sz w:val="24"/>
          <w:szCs w:val="24"/>
        </w:rPr>
        <w:t xml:space="preserve"> </w:t>
      </w:r>
      <w:r w:rsidRPr="00604D5A">
        <w:rPr>
          <w:rFonts w:ascii="Times New Roman" w:hAnsi="Times New Roman"/>
          <w:sz w:val="24"/>
          <w:szCs w:val="24"/>
        </w:rPr>
        <w:t>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математический и общий естественно-научный учебный цикл.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использовать информационные ресурсы для поиска и хранения информации;</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обрабатывать текстовую и табличную информацию;</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использовать деловую графику и мультимедиа-информацию;</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создавать презентации;</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применять антивирусные средства защиты информации;</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читать (интерпретировать) интерфейс специализированного программного обеспечения, находить контекстную помощь, работать с документацией;</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применять специализированное программное обеспечение для сбора, хранения и обработки  информации в соответствии с изучаемыми профессиональными модулями;</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пользоваться автоматизированными системами делопроизводства;</w:t>
      </w:r>
    </w:p>
    <w:p w:rsidR="00BE17CF" w:rsidRPr="00604D5A" w:rsidRDefault="00BE17CF" w:rsidP="007D447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применять методы и средства защиты  информации.</w:t>
      </w:r>
    </w:p>
    <w:p w:rsidR="00BE17CF" w:rsidRPr="00604D5A" w:rsidRDefault="00BE17CF" w:rsidP="00BE17CF">
      <w:pPr>
        <w:pStyle w:val="ac"/>
        <w:tabs>
          <w:tab w:val="left" w:pos="273"/>
          <w:tab w:val="left" w:pos="993"/>
        </w:tabs>
        <w:spacing w:after="0" w:line="240" w:lineRule="auto"/>
        <w:ind w:left="0"/>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7D447B">
      <w:pPr>
        <w:pStyle w:val="ac"/>
        <w:tabs>
          <w:tab w:val="left" w:pos="273"/>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основные методы и средства обработки, хранения, передачи и накопления информации;</w:t>
      </w:r>
    </w:p>
    <w:p w:rsidR="00BE17CF" w:rsidRPr="00604D5A" w:rsidRDefault="00BE17CF" w:rsidP="007D447B">
      <w:pPr>
        <w:pStyle w:val="ac"/>
        <w:tabs>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назначение, состав, основные характеристики компьютера;</w:t>
      </w:r>
    </w:p>
    <w:p w:rsidR="00BE17CF" w:rsidRPr="00604D5A" w:rsidRDefault="00BE17CF" w:rsidP="007D447B">
      <w:pPr>
        <w:pStyle w:val="ac"/>
        <w:tabs>
          <w:tab w:val="left" w:pos="567"/>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основные компоненты компьютерных сетей, принципы пакетной передачи данных, организацию межсетевого взаимодействия;</w:t>
      </w:r>
    </w:p>
    <w:p w:rsidR="00BE17CF" w:rsidRPr="00604D5A" w:rsidRDefault="00BE17CF" w:rsidP="007D447B">
      <w:pPr>
        <w:pStyle w:val="ac"/>
        <w:tabs>
          <w:tab w:val="left" w:pos="567"/>
        </w:tabs>
        <w:suppressAutoHyphens/>
        <w:snapToGrid w:val="0"/>
        <w:spacing w:after="0" w:line="240" w:lineRule="auto"/>
        <w:ind w:left="0"/>
        <w:jc w:val="both"/>
        <w:rPr>
          <w:rFonts w:ascii="Times New Roman" w:hAnsi="Times New Roman"/>
          <w:sz w:val="24"/>
          <w:szCs w:val="24"/>
        </w:rPr>
      </w:pPr>
      <w:r w:rsidRPr="00604D5A">
        <w:rPr>
          <w:rFonts w:ascii="Times New Roman" w:hAnsi="Times New Roman"/>
          <w:sz w:val="24"/>
          <w:szCs w:val="24"/>
        </w:rPr>
        <w:t>назначение и принципы использования системного и прикладного программного обеспечения;</w:t>
      </w:r>
    </w:p>
    <w:p w:rsidR="00BE17CF" w:rsidRPr="00604D5A" w:rsidRDefault="00BE17CF" w:rsidP="007D447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технологию поиска информации в информационно-телекоммуникационной сети «Интернет» (далее - сеть «Интернет»);</w:t>
      </w:r>
    </w:p>
    <w:p w:rsidR="00BE17CF" w:rsidRPr="00604D5A" w:rsidRDefault="00BE17CF" w:rsidP="007D447B">
      <w:pPr>
        <w:pStyle w:val="ac"/>
        <w:tabs>
          <w:tab w:val="left" w:pos="567"/>
        </w:tabs>
        <w:suppressAutoHyphens/>
        <w:snapToGrid w:val="0"/>
        <w:spacing w:after="0" w:line="240" w:lineRule="auto"/>
        <w:ind w:left="0"/>
        <w:jc w:val="both"/>
        <w:rPr>
          <w:rFonts w:ascii="Times New Roman" w:hAnsi="Times New Roman"/>
          <w:sz w:val="24"/>
          <w:szCs w:val="24"/>
        </w:rPr>
      </w:pPr>
      <w:r w:rsidRPr="00604D5A">
        <w:rPr>
          <w:rFonts w:ascii="Times New Roman" w:hAnsi="Times New Roman"/>
          <w:sz w:val="24"/>
          <w:szCs w:val="24"/>
        </w:rPr>
        <w:t>принципы защиты информации от несанкционированного доступа;</w:t>
      </w:r>
    </w:p>
    <w:p w:rsidR="00BE17CF" w:rsidRPr="00604D5A" w:rsidRDefault="00BE17CF" w:rsidP="007D447B">
      <w:pPr>
        <w:pStyle w:val="ac"/>
        <w:tabs>
          <w:tab w:val="left" w:pos="567"/>
        </w:tabs>
        <w:suppressAutoHyphens/>
        <w:snapToGrid w:val="0"/>
        <w:spacing w:after="0" w:line="240" w:lineRule="auto"/>
        <w:ind w:left="0"/>
        <w:jc w:val="both"/>
        <w:rPr>
          <w:rFonts w:ascii="Times New Roman" w:hAnsi="Times New Roman"/>
          <w:sz w:val="24"/>
          <w:szCs w:val="24"/>
        </w:rPr>
      </w:pPr>
      <w:r w:rsidRPr="00604D5A">
        <w:rPr>
          <w:rFonts w:ascii="Times New Roman" w:hAnsi="Times New Roman"/>
          <w:sz w:val="24"/>
          <w:szCs w:val="24"/>
        </w:rPr>
        <w:t>правовые аспекты использования информационных технологий и программного обеспечения;</w:t>
      </w:r>
    </w:p>
    <w:p w:rsidR="00BE17CF" w:rsidRPr="00604D5A" w:rsidRDefault="00BE17CF" w:rsidP="007D447B">
      <w:pPr>
        <w:pStyle w:val="ac"/>
        <w:tabs>
          <w:tab w:val="left" w:pos="567"/>
        </w:tabs>
        <w:suppressAutoHyphens/>
        <w:snapToGrid w:val="0"/>
        <w:spacing w:after="0" w:line="240" w:lineRule="auto"/>
        <w:ind w:left="0"/>
        <w:jc w:val="both"/>
        <w:rPr>
          <w:rFonts w:ascii="Times New Roman" w:hAnsi="Times New Roman"/>
          <w:sz w:val="24"/>
          <w:szCs w:val="24"/>
        </w:rPr>
      </w:pPr>
      <w:r w:rsidRPr="00604D5A">
        <w:rPr>
          <w:rFonts w:ascii="Times New Roman" w:hAnsi="Times New Roman"/>
          <w:sz w:val="24"/>
          <w:szCs w:val="24"/>
        </w:rPr>
        <w:t>основные понятия автоматизированной обработки информации;</w:t>
      </w:r>
    </w:p>
    <w:p w:rsidR="00BE17CF" w:rsidRPr="00604D5A" w:rsidRDefault="00BE17CF" w:rsidP="007D447B">
      <w:pPr>
        <w:pStyle w:val="ac"/>
        <w:tabs>
          <w:tab w:val="left" w:pos="567"/>
        </w:tabs>
        <w:suppressAutoHyphens/>
        <w:snapToGrid w:val="0"/>
        <w:spacing w:after="0" w:line="240" w:lineRule="auto"/>
        <w:ind w:left="0"/>
        <w:jc w:val="both"/>
        <w:rPr>
          <w:rFonts w:ascii="Times New Roman" w:hAnsi="Times New Roman"/>
          <w:sz w:val="24"/>
          <w:szCs w:val="24"/>
        </w:rPr>
      </w:pPr>
      <w:r w:rsidRPr="00604D5A">
        <w:rPr>
          <w:rFonts w:ascii="Times New Roman" w:hAnsi="Times New Roman"/>
          <w:sz w:val="24"/>
          <w:szCs w:val="24"/>
        </w:rPr>
        <w:t>направления автоматизации бухгалтерской деятельности;</w:t>
      </w:r>
    </w:p>
    <w:p w:rsidR="00BE17CF" w:rsidRPr="00604D5A" w:rsidRDefault="00BE17CF" w:rsidP="007D447B">
      <w:pPr>
        <w:pStyle w:val="ac"/>
        <w:tabs>
          <w:tab w:val="left" w:pos="567"/>
        </w:tabs>
        <w:suppressAutoHyphens/>
        <w:snapToGrid w:val="0"/>
        <w:spacing w:after="0" w:line="240" w:lineRule="auto"/>
        <w:ind w:left="0"/>
        <w:jc w:val="both"/>
        <w:rPr>
          <w:rFonts w:ascii="Times New Roman" w:hAnsi="Times New Roman"/>
          <w:sz w:val="24"/>
          <w:szCs w:val="24"/>
        </w:rPr>
      </w:pPr>
      <w:r w:rsidRPr="00604D5A">
        <w:rPr>
          <w:rFonts w:ascii="Times New Roman" w:hAnsi="Times New Roman"/>
          <w:sz w:val="24"/>
          <w:szCs w:val="24"/>
        </w:rPr>
        <w:t>назначение, принципы организации и эксплуатации бухгалтерских информационных систем;</w:t>
      </w:r>
    </w:p>
    <w:p w:rsidR="00BE17CF" w:rsidRPr="00604D5A" w:rsidRDefault="00BE17CF" w:rsidP="007D447B">
      <w:pPr>
        <w:pStyle w:val="ac"/>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hAnsi="Times New Roman"/>
          <w:sz w:val="24"/>
          <w:szCs w:val="24"/>
        </w:rPr>
      </w:pPr>
      <w:r w:rsidRPr="00604D5A">
        <w:rPr>
          <w:rFonts w:ascii="Times New Roman" w:hAnsi="Times New Roman"/>
          <w:sz w:val="24"/>
          <w:szCs w:val="24"/>
        </w:rPr>
        <w:t>основные угрозы и методы обеспечения информационной безопасности.</w:t>
      </w:r>
    </w:p>
    <w:p w:rsidR="00BE17CF" w:rsidRPr="00604D5A" w:rsidRDefault="00BE17CF" w:rsidP="00BE17CF">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Формируемые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ПК 1.2.</w:t>
      </w:r>
      <w:r w:rsidRPr="00604D5A">
        <w:rPr>
          <w:rFonts w:ascii="Times New Roman" w:hAnsi="Times New Roman"/>
          <w:sz w:val="24"/>
          <w:szCs w:val="24"/>
        </w:rPr>
        <w:t xml:space="preserve"> На своем участке работы управлять товарными запасами и потоками, организовывать работу на складе, размещать товарные запасы на хранение.</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ПК 2.1.</w:t>
      </w:r>
      <w:r w:rsidRPr="00604D5A">
        <w:rPr>
          <w:rFonts w:ascii="Times New Roman" w:hAnsi="Times New Roman"/>
          <w:sz w:val="24"/>
          <w:szCs w:val="24"/>
        </w:rPr>
        <w:t xml:space="preserve">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ПК 2.2.</w:t>
      </w:r>
      <w:r w:rsidRPr="00604D5A">
        <w:rPr>
          <w:rFonts w:ascii="Times New Roman" w:hAnsi="Times New Roman"/>
          <w:sz w:val="24"/>
          <w:szCs w:val="24"/>
        </w:rPr>
        <w:t xml:space="preserve">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lastRenderedPageBreak/>
        <w:t>ПК 2.4.</w:t>
      </w:r>
      <w:r w:rsidRPr="00604D5A">
        <w:rPr>
          <w:rFonts w:ascii="Times New Roman" w:hAnsi="Times New Roman"/>
          <w:sz w:val="24"/>
          <w:szCs w:val="24"/>
        </w:rPr>
        <w:t xml:space="preserve"> Определять основные экономические показатели работы организации, цены, заработную плату.</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 xml:space="preserve">ОК 4. </w:t>
      </w:r>
      <w:r w:rsidRPr="00604D5A">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5.</w:t>
      </w:r>
      <w:r w:rsidRPr="00604D5A">
        <w:rPr>
          <w:rFonts w:ascii="Times New Roman" w:hAnsi="Times New Roman"/>
          <w:sz w:val="24"/>
          <w:szCs w:val="24"/>
        </w:rPr>
        <w:t xml:space="preserve"> Использовать информационно-коммуникационные технологии в профессиональной деятельности.</w:t>
      </w:r>
    </w:p>
    <w:p w:rsidR="00BE17CF" w:rsidRPr="00604D5A" w:rsidRDefault="00BE17CF" w:rsidP="00BE17CF">
      <w:pPr>
        <w:framePr w:hSpace="180" w:wrap="around" w:vAnchor="text" w:hAnchor="page" w:x="919" w:y="83"/>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 xml:space="preserve">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168 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112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56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 xml:space="preserve">2. СТРУКТУРА И СОДЕРЖАНИЕ УЧЕБНОЙ ДИСЦИПЛИНЫ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ИНФОРМАЦИОННЫЕ ТЕХНОЛОГИИ В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DD2923">
        <w:rPr>
          <w:rFonts w:ascii="Times New Roman" w:hAnsi="Times New Roman"/>
          <w:b/>
          <w:sz w:val="24"/>
          <w:szCs w:val="24"/>
        </w:rPr>
        <w:t>2.1. Объем учебной дисциплины и виды учебной работы</w:t>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269"/>
      </w:tblGrid>
      <w:tr w:rsidR="00DD2923" w:rsidRPr="00DD2923" w:rsidTr="007A52B4">
        <w:trPr>
          <w:trHeight w:val="460"/>
        </w:trPr>
        <w:tc>
          <w:tcPr>
            <w:tcW w:w="7904"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b/>
                <w:sz w:val="24"/>
                <w:szCs w:val="24"/>
              </w:rPr>
              <w:t>Вид учебной работы</w:t>
            </w:r>
          </w:p>
        </w:tc>
        <w:tc>
          <w:tcPr>
            <w:tcW w:w="2269" w:type="dxa"/>
            <w:shd w:val="clear" w:color="auto" w:fill="auto"/>
          </w:tcPr>
          <w:p w:rsidR="00DD2923" w:rsidRPr="00DD2923" w:rsidRDefault="00DD2923" w:rsidP="00DD2923">
            <w:pPr>
              <w:spacing w:after="0" w:line="240" w:lineRule="auto"/>
              <w:jc w:val="center"/>
              <w:rPr>
                <w:rFonts w:ascii="Times New Roman" w:hAnsi="Times New Roman"/>
                <w:iCs/>
                <w:sz w:val="24"/>
                <w:szCs w:val="24"/>
              </w:rPr>
            </w:pPr>
            <w:r w:rsidRPr="00DD2923">
              <w:rPr>
                <w:rFonts w:ascii="Times New Roman" w:hAnsi="Times New Roman"/>
                <w:b/>
                <w:iCs/>
                <w:sz w:val="24"/>
                <w:szCs w:val="24"/>
              </w:rPr>
              <w:t>Объем часов</w:t>
            </w:r>
          </w:p>
        </w:tc>
      </w:tr>
      <w:tr w:rsidR="00DD2923" w:rsidRPr="00DD2923" w:rsidTr="007A52B4">
        <w:trPr>
          <w:trHeight w:val="285"/>
        </w:trPr>
        <w:tc>
          <w:tcPr>
            <w:tcW w:w="7904" w:type="dxa"/>
            <w:shd w:val="clear" w:color="auto" w:fill="auto"/>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Максимальная учебная нагрузка (всего)</w:t>
            </w:r>
          </w:p>
        </w:tc>
        <w:tc>
          <w:tcPr>
            <w:tcW w:w="2269" w:type="dxa"/>
            <w:shd w:val="clear" w:color="auto" w:fill="auto"/>
          </w:tcPr>
          <w:p w:rsidR="00DD2923" w:rsidRPr="00DD2923" w:rsidRDefault="00DD2923" w:rsidP="00DD2923">
            <w:pPr>
              <w:spacing w:after="0" w:line="240" w:lineRule="auto"/>
              <w:jc w:val="center"/>
              <w:rPr>
                <w:rFonts w:ascii="Times New Roman" w:hAnsi="Times New Roman"/>
                <w:iCs/>
                <w:sz w:val="24"/>
                <w:szCs w:val="24"/>
              </w:rPr>
            </w:pPr>
            <w:r w:rsidRPr="00DD2923">
              <w:rPr>
                <w:rFonts w:ascii="Times New Roman" w:hAnsi="Times New Roman"/>
                <w:iCs/>
                <w:sz w:val="24"/>
                <w:szCs w:val="24"/>
              </w:rPr>
              <w:t>168</w:t>
            </w:r>
          </w:p>
        </w:tc>
      </w:tr>
      <w:tr w:rsidR="00DD2923" w:rsidRPr="00DD2923" w:rsidTr="007A52B4">
        <w:tc>
          <w:tcPr>
            <w:tcW w:w="7904" w:type="dxa"/>
            <w:shd w:val="clear" w:color="auto" w:fill="auto"/>
          </w:tcPr>
          <w:p w:rsidR="00DD2923" w:rsidRPr="00DD2923" w:rsidRDefault="00DD2923" w:rsidP="00DD2923">
            <w:pPr>
              <w:spacing w:after="0" w:line="240" w:lineRule="auto"/>
              <w:jc w:val="both"/>
              <w:rPr>
                <w:rFonts w:ascii="Times New Roman" w:hAnsi="Times New Roman"/>
                <w:sz w:val="24"/>
                <w:szCs w:val="24"/>
              </w:rPr>
            </w:pPr>
            <w:r w:rsidRPr="00DD2923">
              <w:rPr>
                <w:rFonts w:ascii="Times New Roman" w:hAnsi="Times New Roman"/>
                <w:b/>
                <w:sz w:val="24"/>
                <w:szCs w:val="24"/>
              </w:rPr>
              <w:t xml:space="preserve">Обязательная аудиторная учебная нагрузка (всего) </w:t>
            </w:r>
          </w:p>
        </w:tc>
        <w:tc>
          <w:tcPr>
            <w:tcW w:w="2269" w:type="dxa"/>
            <w:shd w:val="clear" w:color="auto" w:fill="auto"/>
          </w:tcPr>
          <w:p w:rsidR="00DD2923" w:rsidRPr="00DD2923" w:rsidRDefault="00DD2923" w:rsidP="00DD2923">
            <w:pPr>
              <w:spacing w:after="0" w:line="240" w:lineRule="auto"/>
              <w:jc w:val="center"/>
              <w:rPr>
                <w:rFonts w:ascii="Times New Roman" w:hAnsi="Times New Roman"/>
                <w:iCs/>
                <w:sz w:val="24"/>
                <w:szCs w:val="24"/>
              </w:rPr>
            </w:pPr>
            <w:r w:rsidRPr="00DD2923">
              <w:rPr>
                <w:rFonts w:ascii="Times New Roman" w:hAnsi="Times New Roman"/>
                <w:iCs/>
                <w:sz w:val="24"/>
                <w:szCs w:val="24"/>
              </w:rPr>
              <w:t>112</w:t>
            </w:r>
          </w:p>
        </w:tc>
      </w:tr>
      <w:tr w:rsidR="00DD2923" w:rsidRPr="00DD2923" w:rsidTr="007A52B4">
        <w:tc>
          <w:tcPr>
            <w:tcW w:w="7904" w:type="dxa"/>
            <w:shd w:val="clear" w:color="auto" w:fill="auto"/>
          </w:tcPr>
          <w:p w:rsidR="00DD2923" w:rsidRPr="00DD2923" w:rsidRDefault="00DD2923" w:rsidP="00DD2923">
            <w:pPr>
              <w:spacing w:after="0" w:line="240" w:lineRule="auto"/>
              <w:jc w:val="both"/>
              <w:rPr>
                <w:rFonts w:ascii="Times New Roman" w:hAnsi="Times New Roman"/>
                <w:sz w:val="24"/>
                <w:szCs w:val="24"/>
              </w:rPr>
            </w:pPr>
            <w:r w:rsidRPr="00DD2923">
              <w:rPr>
                <w:rFonts w:ascii="Times New Roman" w:hAnsi="Times New Roman"/>
                <w:sz w:val="24"/>
                <w:szCs w:val="24"/>
              </w:rPr>
              <w:t>в том числе:</w:t>
            </w:r>
          </w:p>
        </w:tc>
        <w:tc>
          <w:tcPr>
            <w:tcW w:w="2269" w:type="dxa"/>
            <w:shd w:val="clear" w:color="auto" w:fill="auto"/>
          </w:tcPr>
          <w:p w:rsidR="00DD2923" w:rsidRPr="00DD2923" w:rsidRDefault="00DD2923" w:rsidP="00DD2923">
            <w:pPr>
              <w:spacing w:after="0" w:line="240" w:lineRule="auto"/>
              <w:jc w:val="center"/>
              <w:rPr>
                <w:rFonts w:ascii="Times New Roman" w:hAnsi="Times New Roman"/>
                <w:iCs/>
                <w:sz w:val="24"/>
                <w:szCs w:val="24"/>
              </w:rPr>
            </w:pPr>
          </w:p>
        </w:tc>
      </w:tr>
      <w:tr w:rsidR="00DD2923" w:rsidRPr="00DD2923" w:rsidTr="007A52B4">
        <w:trPr>
          <w:trHeight w:val="235"/>
        </w:trPr>
        <w:tc>
          <w:tcPr>
            <w:tcW w:w="7904" w:type="dxa"/>
            <w:shd w:val="clear" w:color="auto" w:fill="auto"/>
          </w:tcPr>
          <w:p w:rsidR="00DD2923" w:rsidRPr="00DD2923" w:rsidRDefault="00DD2923" w:rsidP="00DD2923">
            <w:pPr>
              <w:spacing w:after="0" w:line="240" w:lineRule="auto"/>
              <w:jc w:val="both"/>
              <w:rPr>
                <w:rFonts w:ascii="Times New Roman" w:hAnsi="Times New Roman"/>
                <w:sz w:val="24"/>
                <w:szCs w:val="24"/>
              </w:rPr>
            </w:pPr>
            <w:r w:rsidRPr="00DD2923">
              <w:rPr>
                <w:rFonts w:ascii="Times New Roman" w:hAnsi="Times New Roman"/>
                <w:sz w:val="24"/>
                <w:szCs w:val="24"/>
              </w:rPr>
              <w:t xml:space="preserve">     практические занятия</w:t>
            </w:r>
          </w:p>
        </w:tc>
        <w:tc>
          <w:tcPr>
            <w:tcW w:w="2269" w:type="dxa"/>
            <w:shd w:val="clear" w:color="auto" w:fill="auto"/>
          </w:tcPr>
          <w:p w:rsidR="00DD2923" w:rsidRPr="00DD2923" w:rsidRDefault="00DD2923" w:rsidP="00DD2923">
            <w:pPr>
              <w:spacing w:after="0" w:line="240" w:lineRule="auto"/>
              <w:jc w:val="center"/>
              <w:rPr>
                <w:rFonts w:ascii="Times New Roman" w:hAnsi="Times New Roman"/>
                <w:iCs/>
                <w:sz w:val="24"/>
                <w:szCs w:val="24"/>
              </w:rPr>
            </w:pPr>
            <w:r w:rsidRPr="00DD2923">
              <w:rPr>
                <w:rFonts w:ascii="Times New Roman" w:hAnsi="Times New Roman"/>
                <w:iCs/>
                <w:sz w:val="24"/>
                <w:szCs w:val="24"/>
              </w:rPr>
              <w:t>94</w:t>
            </w:r>
          </w:p>
        </w:tc>
      </w:tr>
      <w:tr w:rsidR="00DD2923" w:rsidRPr="00DD2923" w:rsidTr="007A52B4">
        <w:tc>
          <w:tcPr>
            <w:tcW w:w="7904" w:type="dxa"/>
            <w:shd w:val="clear" w:color="auto" w:fill="auto"/>
          </w:tcPr>
          <w:p w:rsidR="00DD2923" w:rsidRPr="00DD2923" w:rsidRDefault="00DD2923" w:rsidP="00DD2923">
            <w:pPr>
              <w:spacing w:after="0" w:line="240" w:lineRule="auto"/>
              <w:jc w:val="both"/>
              <w:rPr>
                <w:rFonts w:ascii="Times New Roman" w:hAnsi="Times New Roman"/>
                <w:b/>
                <w:sz w:val="24"/>
                <w:szCs w:val="24"/>
              </w:rPr>
            </w:pPr>
            <w:r w:rsidRPr="00DD2923">
              <w:rPr>
                <w:rFonts w:ascii="Times New Roman" w:hAnsi="Times New Roman"/>
                <w:b/>
                <w:sz w:val="24"/>
                <w:szCs w:val="24"/>
              </w:rPr>
              <w:t>Самостоятельная работа обучающегося (всего)</w:t>
            </w:r>
          </w:p>
        </w:tc>
        <w:tc>
          <w:tcPr>
            <w:tcW w:w="2269" w:type="dxa"/>
            <w:shd w:val="clear" w:color="auto" w:fill="auto"/>
          </w:tcPr>
          <w:p w:rsidR="00DD2923" w:rsidRPr="00DD2923" w:rsidRDefault="00DD2923" w:rsidP="00DD2923">
            <w:pPr>
              <w:spacing w:after="0" w:line="240" w:lineRule="auto"/>
              <w:jc w:val="center"/>
              <w:rPr>
                <w:rFonts w:ascii="Times New Roman" w:hAnsi="Times New Roman"/>
                <w:iCs/>
                <w:sz w:val="24"/>
                <w:szCs w:val="24"/>
              </w:rPr>
            </w:pPr>
            <w:r w:rsidRPr="00DD2923">
              <w:rPr>
                <w:rFonts w:ascii="Times New Roman" w:hAnsi="Times New Roman"/>
                <w:iCs/>
                <w:sz w:val="24"/>
                <w:szCs w:val="24"/>
              </w:rPr>
              <w:t>56</w:t>
            </w:r>
          </w:p>
        </w:tc>
      </w:tr>
      <w:tr w:rsidR="00DD2923" w:rsidRPr="00DD2923" w:rsidTr="007A52B4">
        <w:trPr>
          <w:trHeight w:val="229"/>
        </w:trPr>
        <w:tc>
          <w:tcPr>
            <w:tcW w:w="10173" w:type="dxa"/>
            <w:gridSpan w:val="2"/>
            <w:shd w:val="clear" w:color="auto" w:fill="auto"/>
          </w:tcPr>
          <w:p w:rsidR="00DD2923" w:rsidRPr="00DD2923" w:rsidRDefault="00DD2923" w:rsidP="00DD2923">
            <w:pPr>
              <w:spacing w:after="0" w:line="240" w:lineRule="auto"/>
              <w:rPr>
                <w:rFonts w:ascii="Times New Roman" w:hAnsi="Times New Roman"/>
                <w:iCs/>
                <w:sz w:val="24"/>
                <w:szCs w:val="24"/>
              </w:rPr>
            </w:pPr>
            <w:r w:rsidRPr="00DD2923">
              <w:rPr>
                <w:rFonts w:ascii="Times New Roman" w:hAnsi="Times New Roman"/>
                <w:iCs/>
                <w:sz w:val="24"/>
                <w:szCs w:val="24"/>
              </w:rPr>
              <w:t xml:space="preserve">Промежуточная аттестация в форме  дифференцированного зачета </w:t>
            </w:r>
          </w:p>
        </w:tc>
      </w:tr>
    </w:tbl>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2.2. Тематический план и содержание учебной дисциплины Информационные технологии в профессиональной деятельности</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396"/>
        <w:gridCol w:w="120"/>
        <w:gridCol w:w="6400"/>
        <w:gridCol w:w="993"/>
      </w:tblGrid>
      <w:tr w:rsidR="00DD2923" w:rsidRPr="00DD2923" w:rsidTr="007A52B4">
        <w:trPr>
          <w:trHeight w:val="20"/>
          <w:jc w:val="center"/>
        </w:trPr>
        <w:tc>
          <w:tcPr>
            <w:tcW w:w="2424" w:type="dxa"/>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Наименование разделов и тем</w:t>
            </w:r>
          </w:p>
        </w:tc>
        <w:tc>
          <w:tcPr>
            <w:tcW w:w="6916" w:type="dxa"/>
            <w:gridSpan w:val="3"/>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Содержание учебного материала, практические занятия, самостоятельная работа обучающегося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Объем часов</w:t>
            </w:r>
          </w:p>
        </w:tc>
      </w:tr>
      <w:tr w:rsidR="00DD2923" w:rsidRPr="00DD2923" w:rsidTr="007A52B4">
        <w:trPr>
          <w:trHeight w:val="20"/>
          <w:jc w:val="center"/>
        </w:trPr>
        <w:tc>
          <w:tcPr>
            <w:tcW w:w="2424" w:type="dxa"/>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w:t>
            </w:r>
          </w:p>
        </w:tc>
        <w:tc>
          <w:tcPr>
            <w:tcW w:w="6916" w:type="dxa"/>
            <w:gridSpan w:val="3"/>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w:t>
            </w:r>
          </w:p>
        </w:tc>
      </w:tr>
      <w:tr w:rsidR="00DD2923" w:rsidRPr="00DD2923" w:rsidTr="007A52B4">
        <w:trPr>
          <w:trHeight w:val="298"/>
          <w:jc w:val="center"/>
        </w:trPr>
        <w:tc>
          <w:tcPr>
            <w:tcW w:w="9340" w:type="dxa"/>
            <w:gridSpan w:val="4"/>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b/>
                <w:sz w:val="24"/>
                <w:szCs w:val="24"/>
              </w:rPr>
              <w:t>Раздел 1. Общие сведения об информации и информационных технологиях</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18</w:t>
            </w: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 xml:space="preserve">Тема 1.1. Начальные сведения об информации </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Понятие информации и информационных технологиях. Виды информации, ее свойства. Хранение, передача, обработка, защита информации.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Подготовить сообщение  «Информационные процессы в управлении».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1. 2. Компьютер как средство обработки информации</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w:t>
            </w:r>
          </w:p>
        </w:tc>
      </w:tr>
      <w:tr w:rsidR="00DD2923" w:rsidRPr="00DD2923" w:rsidTr="007A52B4">
        <w:trPr>
          <w:trHeight w:val="157"/>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Назначение, состав, основные характеристики компьютера.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Работа с клавиатурой компьютера.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1.3. Программное обеспечение информационных технологий</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Состав и назначение основных видов программного обеспечения. Системное программное обеспечение. Операционные системы. </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Прикладное программное обеспечение: понятие, группы, их характеристика.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35"/>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Выполнение основных операций с объектами операционной  системы.</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35"/>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Инсталляция программного обеспечения и его использование.</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Подготовка компьютерной презентации по теме: «Программное обеспечение персонального компьютера».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9340" w:type="dxa"/>
            <w:gridSpan w:val="4"/>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b/>
                <w:sz w:val="24"/>
                <w:szCs w:val="24"/>
              </w:rPr>
              <w:t>Раздел 2. Информационные и коммуникационные технологии</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81</w:t>
            </w: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2.1. Технология обработки текстовой информации</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9</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6</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Создание деловых документов средствами </w:t>
            </w:r>
            <w:r w:rsidRPr="00DD2923">
              <w:rPr>
                <w:rFonts w:ascii="Times New Roman" w:hAnsi="Times New Roman"/>
                <w:sz w:val="24"/>
                <w:szCs w:val="24"/>
                <w:lang w:val="en-US"/>
              </w:rPr>
              <w:t>Microsoft</w:t>
            </w:r>
            <w:r w:rsidRPr="00DD2923">
              <w:rPr>
                <w:rFonts w:ascii="Times New Roman" w:hAnsi="Times New Roman"/>
                <w:sz w:val="24"/>
                <w:szCs w:val="24"/>
              </w:rPr>
              <w:t xml:space="preserve"> </w:t>
            </w:r>
            <w:r w:rsidRPr="00DD2923">
              <w:rPr>
                <w:rFonts w:ascii="Times New Roman" w:hAnsi="Times New Roman"/>
                <w:sz w:val="24"/>
                <w:szCs w:val="24"/>
                <w:lang w:val="en-US"/>
              </w:rPr>
              <w:t>Word</w:t>
            </w:r>
            <w:r w:rsidRPr="00DD2923">
              <w:rPr>
                <w:rFonts w:ascii="Times New Roman" w:hAnsi="Times New Roman"/>
                <w:sz w:val="24"/>
                <w:szCs w:val="24"/>
              </w:rPr>
              <w:t>.</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Использование  таблиц и рисунков в текстовых документах.</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396"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3.</w:t>
            </w:r>
          </w:p>
        </w:tc>
        <w:tc>
          <w:tcPr>
            <w:tcW w:w="6520"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Создание комплексных текстовых документов.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r w:rsidRPr="00DD2923">
              <w:rPr>
                <w:rFonts w:ascii="Times New Roman" w:hAnsi="Times New Roman"/>
                <w:b/>
                <w:sz w:val="24"/>
                <w:szCs w:val="24"/>
              </w:rPr>
              <w:tab/>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Разработка  рекламного  буклета товара (по выбору студента).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161"/>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2.2. Обработка информации с помощью электронных таблиц</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15</w:t>
            </w:r>
          </w:p>
        </w:tc>
      </w:tr>
      <w:tr w:rsidR="00DD2923" w:rsidRPr="00DD2923" w:rsidTr="007A52B4">
        <w:trPr>
          <w:trHeight w:val="161"/>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Работа с электронными таблицами.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8</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1. </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Создание и редактирование электронных таблиц. Функции и формулы.</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167"/>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2. </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Создание и редактирование электронных таблиц.  Функции и ссылки.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98"/>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3. </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Выполнение операций фильтрации (выборки) данных из списка.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97"/>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4.</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 Создание диаграмм средствами MS Excel.</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5</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Выполнение заданий по связыванию  таблиц  в MS Excel.</w:t>
            </w:r>
          </w:p>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Создание диаграмм средствами MS Excel (по заданию)</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2.3. Система управления базами данных</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9</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Понятие базы данных, работа с ней.</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98"/>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1. </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Проектирование и создание базы данных продовольственных товаров.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97"/>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Выполнение запросов, создание форм. Формирование отчетов. Использование информационных ресурсов для поиска и хранения информации.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w:t>
            </w:r>
          </w:p>
        </w:tc>
      </w:tr>
      <w:tr w:rsidR="00DD2923" w:rsidRPr="00DD2923" w:rsidTr="007A52B4">
        <w:trPr>
          <w:trHeight w:val="1114"/>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Создание базы данных по группе непродовольственных товаров (по выбору студентов)</w:t>
            </w:r>
          </w:p>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Создание  формы, выполнение  запросов, оформление отчетов  по разработанной базе данных. </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2.4. Технология обработки графической информации</w:t>
            </w: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6</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98"/>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 Создание и редактирование изображения в растровом графическом редакторе.</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97"/>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sz w:val="24"/>
                <w:szCs w:val="24"/>
              </w:rPr>
              <w:t>Преобразование графических изображений.</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Оформление  опорного  конспекта  «Обработка графической информации»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2.5. Мультимедийные технологии</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9</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6</w:t>
            </w:r>
          </w:p>
        </w:tc>
      </w:tr>
      <w:tr w:rsidR="00DD2923" w:rsidRPr="00DD2923" w:rsidTr="007A52B4">
        <w:trPr>
          <w:trHeight w:val="98"/>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Создание презентации в </w:t>
            </w:r>
            <w:r w:rsidRPr="00DD2923">
              <w:rPr>
                <w:rFonts w:ascii="Times New Roman" w:hAnsi="Times New Roman"/>
                <w:sz w:val="24"/>
                <w:szCs w:val="24"/>
                <w:lang w:val="en-US"/>
              </w:rPr>
              <w:t>Power</w:t>
            </w:r>
            <w:r w:rsidRPr="00DD2923">
              <w:rPr>
                <w:rFonts w:ascii="Times New Roman" w:hAnsi="Times New Roman"/>
                <w:sz w:val="24"/>
                <w:szCs w:val="24"/>
              </w:rPr>
              <w:t xml:space="preserve"> </w:t>
            </w:r>
            <w:r w:rsidRPr="00DD2923">
              <w:rPr>
                <w:rFonts w:ascii="Times New Roman" w:hAnsi="Times New Roman"/>
                <w:sz w:val="24"/>
                <w:szCs w:val="24"/>
                <w:lang w:val="en-US"/>
              </w:rPr>
              <w:t>Point</w:t>
            </w:r>
            <w:r w:rsidRPr="00DD2923">
              <w:rPr>
                <w:rFonts w:ascii="Times New Roman" w:hAnsi="Times New Roman"/>
                <w:sz w:val="24"/>
                <w:szCs w:val="24"/>
              </w:rPr>
              <w:t>, ее настройка. Использование деловой графики и мультимедиа-информации.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97"/>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Защита презентации.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Разработка  проекта  своей специальности.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shd w:val="clear" w:color="auto" w:fill="auto"/>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2.6. Компьютерные сети Интернет</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15</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1. </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Возможности и преимущества сетевых технологий. Принципы работы в глобальной сети. </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8</w:t>
            </w:r>
          </w:p>
        </w:tc>
      </w:tr>
      <w:tr w:rsidR="00DD2923" w:rsidRPr="00DD2923" w:rsidTr="007A52B4">
        <w:trPr>
          <w:trHeight w:val="98"/>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 xml:space="preserve"> Выполнение операций по  созданию </w:t>
            </w:r>
            <w:r w:rsidRPr="00DD2923">
              <w:rPr>
                <w:rFonts w:ascii="Times New Roman" w:hAnsi="Times New Roman"/>
                <w:sz w:val="24"/>
                <w:szCs w:val="24"/>
                <w:lang w:val="en-US"/>
              </w:rPr>
              <w:t>Web</w:t>
            </w:r>
            <w:r w:rsidRPr="00DD2923">
              <w:rPr>
                <w:rFonts w:ascii="Times New Roman" w:hAnsi="Times New Roman"/>
                <w:sz w:val="24"/>
                <w:szCs w:val="24"/>
              </w:rPr>
              <w:t>-страниц.</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97"/>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Поиск информации в компьютерной сети Интернет</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5</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Реферат по теме «Мультимедиа технологии в Интернете».</w:t>
            </w:r>
          </w:p>
        </w:tc>
        <w:tc>
          <w:tcPr>
            <w:tcW w:w="993" w:type="dxa"/>
            <w:shd w:val="clear" w:color="auto" w:fill="auto"/>
          </w:tcPr>
          <w:p w:rsidR="00DD2923" w:rsidRPr="00DD2923" w:rsidRDefault="00DD2923" w:rsidP="00DD2923">
            <w:pPr>
              <w:spacing w:after="0" w:line="240" w:lineRule="auto"/>
              <w:rPr>
                <w:rFonts w:ascii="Times New Roman" w:hAnsi="Times New Roman"/>
                <w:sz w:val="24"/>
                <w:szCs w:val="24"/>
              </w:rPr>
            </w:pPr>
          </w:p>
        </w:tc>
      </w:tr>
      <w:tr w:rsidR="00DD2923" w:rsidRPr="00DD2923" w:rsidTr="007A52B4">
        <w:trPr>
          <w:trHeight w:val="20"/>
          <w:jc w:val="center"/>
        </w:trPr>
        <w:tc>
          <w:tcPr>
            <w:tcW w:w="2424" w:type="dxa"/>
            <w:vMerge w:val="restart"/>
            <w:shd w:val="clear" w:color="auto" w:fill="auto"/>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 xml:space="preserve">Тема  2.7. </w:t>
            </w:r>
            <w:r w:rsidRPr="00DD2923">
              <w:rPr>
                <w:rFonts w:ascii="Times New Roman" w:hAnsi="Times New Roman"/>
                <w:b/>
                <w:spacing w:val="-2"/>
                <w:sz w:val="24"/>
                <w:szCs w:val="24"/>
              </w:rPr>
              <w:t>Основы информационной</w:t>
            </w:r>
          </w:p>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безопасности</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6</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7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pacing w:val="-1"/>
                <w:sz w:val="24"/>
                <w:szCs w:val="24"/>
              </w:rPr>
              <w:t>Создание аварийного загрузочного диска. Резервное копирование данных.</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112"/>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Освоение методики работы с антивирусными программами.</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112"/>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w:t>
            </w:r>
          </w:p>
        </w:tc>
      </w:tr>
      <w:tr w:rsidR="00DD2923" w:rsidRPr="00DD2923" w:rsidTr="007A52B4">
        <w:trPr>
          <w:trHeight w:val="112"/>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Подготовить сообщение «Антивирусные программы»</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shd w:val="clear" w:color="auto" w:fill="auto"/>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2.8. Информационные технологии в документационном обеспечении управления</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6</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282"/>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color w:val="000000"/>
                <w:sz w:val="24"/>
                <w:szCs w:val="24"/>
              </w:rPr>
              <w:t>Обработка почтовой корреспонденции с помощью программы Microsoft Outlook Express.</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317"/>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w:t>
            </w:r>
          </w:p>
        </w:tc>
      </w:tr>
      <w:tr w:rsidR="00DD2923" w:rsidRPr="00DD2923" w:rsidTr="007A52B4">
        <w:trPr>
          <w:trHeight w:val="233"/>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color w:val="000000"/>
                <w:sz w:val="24"/>
                <w:szCs w:val="24"/>
              </w:rPr>
              <w:t>Работа с электронной почтой на почтовых WWW-серверах.</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vMerge w:val="restart"/>
            <w:shd w:val="clear" w:color="auto" w:fill="auto"/>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2.9. Электронная торговля</w:t>
            </w: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6</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Поиск товаров и оформление покупки через электронный магазин</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w:t>
            </w:r>
          </w:p>
        </w:tc>
      </w:tr>
      <w:tr w:rsidR="00DD2923" w:rsidRPr="00DD2923" w:rsidTr="007A52B4">
        <w:trPr>
          <w:trHeight w:val="20"/>
          <w:jc w:val="center"/>
        </w:trPr>
        <w:tc>
          <w:tcPr>
            <w:tcW w:w="2424" w:type="dxa"/>
            <w:vMerge/>
            <w:shd w:val="clear" w:color="auto" w:fill="auto"/>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Подготовить сообщение  «Передача и прием информации с использованием средств электронных коммуникаций».</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9340" w:type="dxa"/>
            <w:gridSpan w:val="4"/>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b/>
                <w:sz w:val="24"/>
                <w:szCs w:val="24"/>
              </w:rPr>
              <w:t>Раздел 3. Правовые аспекты технологии программного обеспечения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21</w:t>
            </w:r>
          </w:p>
        </w:tc>
      </w:tr>
      <w:tr w:rsidR="00DD2923" w:rsidRPr="00DD2923" w:rsidTr="007A52B4">
        <w:trPr>
          <w:trHeight w:val="20"/>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3.1. Справочно-правовая система Консультант Плюс</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21</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Структура правовой информации. Назначение, возможности, принцип работы информационных справочно-правовых систем.</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12</w:t>
            </w:r>
          </w:p>
        </w:tc>
      </w:tr>
      <w:tr w:rsidR="00DD2923" w:rsidRPr="00DD2923" w:rsidTr="007A52B4">
        <w:trPr>
          <w:trHeight w:val="65"/>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Поиск документов в СПС Консультант плюс.</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65"/>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Работа с документами в СПС  Консультант плюс.</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65"/>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3.</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Проектирование проблемных ситуаций.</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65"/>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4.</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Решение профессионально-ориентированных ситуаций с использованием СПС «Консультант Плюс».</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7</w:t>
            </w:r>
          </w:p>
        </w:tc>
      </w:tr>
      <w:tr w:rsidR="00DD2923" w:rsidRPr="00DD2923" w:rsidTr="007A52B4">
        <w:trPr>
          <w:trHeight w:val="839"/>
          <w:jc w:val="center"/>
        </w:trPr>
        <w:tc>
          <w:tcPr>
            <w:tcW w:w="2424" w:type="dxa"/>
            <w:vMerge/>
          </w:tcPr>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Составление  терминологического  словаря  по теме «СПС».</w:t>
            </w:r>
          </w:p>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Доклад по теме «Роль СПС в профессиональной деятельности менеджера по продажам».</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9340" w:type="dxa"/>
            <w:gridSpan w:val="4"/>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b/>
                <w:sz w:val="24"/>
                <w:szCs w:val="24"/>
              </w:rPr>
              <w:t>Раздел 4. Прикладные программы профессионального назначения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48</w:t>
            </w:r>
          </w:p>
        </w:tc>
      </w:tr>
      <w:tr w:rsidR="00DD2923" w:rsidRPr="00DD2923" w:rsidTr="007A52B4">
        <w:trPr>
          <w:trHeight w:val="319"/>
          <w:jc w:val="center"/>
        </w:trPr>
        <w:tc>
          <w:tcPr>
            <w:tcW w:w="2424" w:type="dxa"/>
            <w:vMerge w:val="restart"/>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Тема 4.1. Программа 1 С: Предприятие. Управление торговлей</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Содержание учебного материала</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48</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Общее описание программы 1С: Предприятие 8.1 Управление торговлей. Понятие, содержание и назначение справочной системы.</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Практические занятия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30</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Настройка параметров учета. Заполнение справочника  «Физические лица».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2.</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Заполнение справочника«Номенклатура».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3.</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Заполнение справочников «Контрагенты».</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4.</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Ввод начальных остатков.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5.</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Оформление заявок, заказов.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6.</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Документальное оформление поступления, перемещения  товаров.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7.</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Документальное оформление реализации, возврата товара.</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8.</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Документальное оформление кассовых операций.</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9.</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Проведение инвентаризации товаров.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10</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Формирование бухгалтерских отчетов.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2</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516" w:type="dxa"/>
            <w:gridSpan w:val="2"/>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11.</w:t>
            </w:r>
          </w:p>
        </w:tc>
        <w:tc>
          <w:tcPr>
            <w:tcW w:w="6400" w:type="dxa"/>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Решение профессионально-ориентированных задач в программе 1С: Предприятие 8.1. Управление торговлей.</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r w:rsidRPr="00DD2923">
              <w:rPr>
                <w:rFonts w:ascii="Times New Roman" w:hAnsi="Times New Roman"/>
                <w:sz w:val="24"/>
                <w:szCs w:val="24"/>
              </w:rPr>
              <w:t>4</w:t>
            </w:r>
          </w:p>
        </w:tc>
      </w:tr>
      <w:tr w:rsidR="00DD2923" w:rsidRPr="00DD2923" w:rsidTr="007A52B4">
        <w:trPr>
          <w:trHeight w:val="20"/>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6916" w:type="dxa"/>
            <w:gridSpan w:val="3"/>
          </w:tcPr>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Самостоятельная работа обучающихся</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16</w:t>
            </w:r>
          </w:p>
        </w:tc>
      </w:tr>
      <w:tr w:rsidR="00DD2923" w:rsidRPr="00DD2923" w:rsidTr="007A52B4">
        <w:trPr>
          <w:trHeight w:val="1068"/>
          <w:jc w:val="center"/>
        </w:trPr>
        <w:tc>
          <w:tcPr>
            <w:tcW w:w="2424" w:type="dxa"/>
            <w:vMerge/>
          </w:tcPr>
          <w:p w:rsidR="00DD2923" w:rsidRPr="00DD2923" w:rsidRDefault="00DD2923" w:rsidP="00DD2923">
            <w:pPr>
              <w:spacing w:after="0" w:line="240" w:lineRule="auto"/>
              <w:rPr>
                <w:rFonts w:ascii="Times New Roman" w:hAnsi="Times New Roman"/>
                <w:sz w:val="24"/>
                <w:szCs w:val="24"/>
              </w:rPr>
            </w:pPr>
          </w:p>
        </w:tc>
        <w:tc>
          <w:tcPr>
            <w:tcW w:w="6916" w:type="dxa"/>
            <w:gridSpan w:val="3"/>
          </w:tcPr>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Анализ структуры   интерфейса  программы.</w:t>
            </w:r>
          </w:p>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Разработка  алгоритма  заполнения различных справочников.</w:t>
            </w:r>
          </w:p>
          <w:p w:rsidR="00DD2923" w:rsidRPr="00DD2923" w:rsidRDefault="00DD2923" w:rsidP="00DD2923">
            <w:pPr>
              <w:spacing w:after="0" w:line="240" w:lineRule="auto"/>
              <w:rPr>
                <w:rFonts w:ascii="Times New Roman" w:hAnsi="Times New Roman"/>
                <w:sz w:val="24"/>
                <w:szCs w:val="24"/>
              </w:rPr>
            </w:pPr>
            <w:r w:rsidRPr="00DD2923">
              <w:rPr>
                <w:rFonts w:ascii="Times New Roman" w:hAnsi="Times New Roman"/>
                <w:sz w:val="24"/>
                <w:szCs w:val="24"/>
              </w:rPr>
              <w:t>Заполнение  справочника  «Номенклатура», «Контрагенты» (по заданию). Оформление  поступления, реализации товаров</w:t>
            </w:r>
          </w:p>
        </w:tc>
        <w:tc>
          <w:tcPr>
            <w:tcW w:w="993" w:type="dxa"/>
            <w:shd w:val="clear" w:color="auto" w:fill="auto"/>
          </w:tcPr>
          <w:p w:rsidR="00DD2923" w:rsidRPr="00DD2923" w:rsidRDefault="00DD2923" w:rsidP="00DD2923">
            <w:pPr>
              <w:spacing w:after="0" w:line="240" w:lineRule="auto"/>
              <w:jc w:val="center"/>
              <w:rPr>
                <w:rFonts w:ascii="Times New Roman" w:hAnsi="Times New Roman"/>
                <w:sz w:val="24"/>
                <w:szCs w:val="24"/>
              </w:rPr>
            </w:pPr>
          </w:p>
        </w:tc>
      </w:tr>
      <w:tr w:rsidR="00DD2923" w:rsidRPr="00DD2923" w:rsidTr="007A52B4">
        <w:trPr>
          <w:trHeight w:val="20"/>
          <w:jc w:val="center"/>
        </w:trPr>
        <w:tc>
          <w:tcPr>
            <w:tcW w:w="2424" w:type="dxa"/>
          </w:tcPr>
          <w:p w:rsidR="00DD2923" w:rsidRPr="00DD2923" w:rsidRDefault="00DD2923" w:rsidP="00DD2923">
            <w:pPr>
              <w:spacing w:after="0" w:line="240" w:lineRule="auto"/>
              <w:rPr>
                <w:rFonts w:ascii="Times New Roman" w:hAnsi="Times New Roman"/>
                <w:sz w:val="24"/>
                <w:szCs w:val="24"/>
              </w:rPr>
            </w:pPr>
          </w:p>
        </w:tc>
        <w:tc>
          <w:tcPr>
            <w:tcW w:w="6916" w:type="dxa"/>
            <w:gridSpan w:val="3"/>
          </w:tcPr>
          <w:p w:rsidR="00DD2923" w:rsidRPr="00DD2923" w:rsidRDefault="00DD2923" w:rsidP="00DD2923">
            <w:pPr>
              <w:spacing w:after="0" w:line="240" w:lineRule="auto"/>
              <w:jc w:val="right"/>
              <w:rPr>
                <w:rFonts w:ascii="Times New Roman" w:hAnsi="Times New Roman"/>
                <w:b/>
                <w:sz w:val="24"/>
                <w:szCs w:val="24"/>
              </w:rPr>
            </w:pPr>
            <w:r w:rsidRPr="00DD2923">
              <w:rPr>
                <w:rFonts w:ascii="Times New Roman" w:hAnsi="Times New Roman"/>
                <w:b/>
                <w:sz w:val="24"/>
                <w:szCs w:val="24"/>
              </w:rPr>
              <w:t xml:space="preserve">Всего </w:t>
            </w:r>
          </w:p>
        </w:tc>
        <w:tc>
          <w:tcPr>
            <w:tcW w:w="993" w:type="dxa"/>
            <w:shd w:val="clear" w:color="auto" w:fill="auto"/>
          </w:tcPr>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168</w:t>
            </w:r>
          </w:p>
        </w:tc>
      </w:tr>
    </w:tbl>
    <w:p w:rsidR="00DD2923" w:rsidRPr="00DD2923" w:rsidRDefault="00DD2923" w:rsidP="00DD2923">
      <w:pPr>
        <w:spacing w:after="0" w:line="240" w:lineRule="auto"/>
        <w:jc w:val="center"/>
        <w:rPr>
          <w:rFonts w:ascii="Times New Roman" w:hAnsi="Times New Roman"/>
          <w:b/>
          <w:sz w:val="24"/>
          <w:szCs w:val="24"/>
        </w:rPr>
      </w:pPr>
    </w:p>
    <w:p w:rsidR="00DD2923" w:rsidRPr="00DD2923" w:rsidRDefault="00DD2923" w:rsidP="00DD2923">
      <w:pPr>
        <w:spacing w:after="0" w:line="240" w:lineRule="auto"/>
        <w:jc w:val="center"/>
        <w:rPr>
          <w:rFonts w:ascii="Times New Roman" w:hAnsi="Times New Roman"/>
          <w:b/>
          <w:sz w:val="24"/>
          <w:szCs w:val="24"/>
        </w:rPr>
      </w:pPr>
      <w:r w:rsidRPr="00DD2923">
        <w:rPr>
          <w:rFonts w:ascii="Times New Roman" w:hAnsi="Times New Roman"/>
          <w:b/>
          <w:sz w:val="24"/>
          <w:szCs w:val="24"/>
        </w:rPr>
        <w:t>3. УСЛОВИЯ РЕАЛИЗАЦИИ РАБОЧЕЙ ПРОГРАММЫ ДИСЦИПЛИНЫ ИНФОРМАЦИОННЫЕ ТЕХНОЛОГИИ В ПРОФЕССИОНАЛЬНОЙ ДЕЯТЕЛЬНОСТИ</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
          <w:bCs/>
          <w:sz w:val="24"/>
          <w:szCs w:val="24"/>
        </w:rPr>
        <w:t>3.1. Требования к минимальному материально-техническому обеспечению</w:t>
      </w:r>
      <w:r w:rsidRPr="00DD2923">
        <w:rPr>
          <w:rFonts w:ascii="Times New Roman" w:hAnsi="Times New Roman"/>
          <w:bCs/>
          <w:sz w:val="24"/>
          <w:szCs w:val="24"/>
        </w:rPr>
        <w:t xml:space="preserve"> </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Cs/>
          <w:sz w:val="24"/>
          <w:szCs w:val="24"/>
        </w:rPr>
        <w:t>Реализация программы дисциплины требует наличия лаборатории информационных технологий в профессиональной деятельности.</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D2923">
        <w:rPr>
          <w:rFonts w:ascii="Times New Roman" w:hAnsi="Times New Roman"/>
          <w:b/>
          <w:bCs/>
          <w:sz w:val="24"/>
          <w:szCs w:val="24"/>
        </w:rPr>
        <w:t xml:space="preserve">Оборудование </w:t>
      </w:r>
      <w:r w:rsidRPr="00DD2923">
        <w:rPr>
          <w:rFonts w:ascii="Times New Roman" w:hAnsi="Times New Roman"/>
          <w:b/>
          <w:sz w:val="24"/>
          <w:szCs w:val="24"/>
        </w:rPr>
        <w:t xml:space="preserve">лаборатории </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D2923">
        <w:rPr>
          <w:rFonts w:ascii="Times New Roman" w:hAnsi="Times New Roman"/>
          <w:b/>
          <w:bCs/>
          <w:sz w:val="24"/>
          <w:szCs w:val="24"/>
        </w:rPr>
        <w:t>информационных технологий в профессиональной деятельности:</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Cs/>
          <w:sz w:val="24"/>
          <w:szCs w:val="24"/>
        </w:rPr>
        <w:t>компьютеры по количеству обучающихся;</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Cs/>
          <w:sz w:val="24"/>
          <w:szCs w:val="24"/>
        </w:rPr>
        <w:t>мультимедийный проектор;</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Cs/>
          <w:sz w:val="24"/>
          <w:szCs w:val="24"/>
        </w:rPr>
        <w:t>программное обеспечение;</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Cs/>
          <w:sz w:val="24"/>
          <w:szCs w:val="24"/>
        </w:rPr>
        <w:t>комплект учебно-методических материалов (рекомендации по выполнению самостоятельной работы над программным материалом, практикумы по темам курса, задания для контроля и самоконтроля знаний и умений).</w:t>
      </w:r>
    </w:p>
    <w:p w:rsidR="00DD2923" w:rsidRPr="00DD2923" w:rsidRDefault="00DD2923" w:rsidP="00DD2923">
      <w:pPr>
        <w:spacing w:after="0" w:line="240" w:lineRule="auto"/>
        <w:rPr>
          <w:rFonts w:ascii="Times New Roman" w:hAnsi="Times New Roman"/>
          <w:b/>
          <w:sz w:val="24"/>
          <w:szCs w:val="24"/>
        </w:rPr>
      </w:pPr>
    </w:p>
    <w:p w:rsidR="00DD2923" w:rsidRPr="00DD2923" w:rsidRDefault="00DD2923" w:rsidP="00DD2923">
      <w:pPr>
        <w:spacing w:after="0" w:line="240" w:lineRule="auto"/>
        <w:rPr>
          <w:rFonts w:ascii="Times New Roman" w:hAnsi="Times New Roman"/>
          <w:b/>
          <w:sz w:val="24"/>
          <w:szCs w:val="24"/>
        </w:rPr>
      </w:pPr>
      <w:r w:rsidRPr="00DD2923">
        <w:rPr>
          <w:rFonts w:ascii="Times New Roman" w:hAnsi="Times New Roman"/>
          <w:b/>
          <w:sz w:val="24"/>
          <w:szCs w:val="24"/>
        </w:rPr>
        <w:t>3.2. Информационное обеспечение обучения</w:t>
      </w: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D2923">
        <w:rPr>
          <w:rFonts w:ascii="Times New Roman" w:hAnsi="Times New Roman"/>
          <w:b/>
          <w:bCs/>
          <w:sz w:val="24"/>
          <w:szCs w:val="24"/>
        </w:rPr>
        <w:t>Перечень рекомендуемых учебных изданий, Интернет-ресурсов, дополнительной литературы</w:t>
      </w:r>
    </w:p>
    <w:p w:rsidR="00DD2923" w:rsidRPr="00DD2923" w:rsidRDefault="00DD2923" w:rsidP="00DD292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b/>
          <w:bCs/>
          <w:sz w:val="24"/>
          <w:szCs w:val="24"/>
        </w:rPr>
        <w:t xml:space="preserve">Законодательные и нормативные акты: </w:t>
      </w:r>
    </w:p>
    <w:p w:rsidR="00DD2923" w:rsidRPr="00DD2923" w:rsidRDefault="00DD2923" w:rsidP="00DD2923">
      <w:pPr>
        <w:tabs>
          <w:tab w:val="left" w:pos="284"/>
          <w:tab w:val="left" w:pos="851"/>
        </w:tabs>
        <w:autoSpaceDE w:val="0"/>
        <w:autoSpaceDN w:val="0"/>
        <w:adjustRightInd w:val="0"/>
        <w:spacing w:after="0" w:line="240" w:lineRule="auto"/>
        <w:jc w:val="both"/>
        <w:rPr>
          <w:rFonts w:ascii="Times New Roman" w:hAnsi="Times New Roman"/>
          <w:bCs/>
          <w:sz w:val="24"/>
          <w:szCs w:val="24"/>
        </w:rPr>
      </w:pPr>
      <w:r w:rsidRPr="00DD2923">
        <w:rPr>
          <w:rFonts w:ascii="Times New Roman" w:hAnsi="Times New Roman"/>
          <w:sz w:val="24"/>
          <w:szCs w:val="24"/>
        </w:rPr>
        <w:t xml:space="preserve">Федеральный закон «Об информации, информационных технологиях и о защите информации» [Текст]: офиц. текст: [Принят Государственной  Думой 08 июля </w:t>
      </w:r>
      <w:smartTag w:uri="urn:schemas-microsoft-com:office:smarttags" w:element="metricconverter">
        <w:smartTagPr>
          <w:attr w:name="ProductID" w:val="2006 г"/>
        </w:smartTagPr>
        <w:r w:rsidRPr="00DD2923">
          <w:rPr>
            <w:rFonts w:ascii="Times New Roman" w:hAnsi="Times New Roman"/>
            <w:sz w:val="24"/>
            <w:szCs w:val="24"/>
          </w:rPr>
          <w:t>2006 г</w:t>
        </w:r>
      </w:smartTag>
      <w:r w:rsidRPr="00DD2923">
        <w:rPr>
          <w:rFonts w:ascii="Times New Roman" w:hAnsi="Times New Roman"/>
          <w:sz w:val="24"/>
          <w:szCs w:val="24"/>
        </w:rPr>
        <w:t>. N 149-ФЗ] (в действующей редакции).</w:t>
      </w:r>
    </w:p>
    <w:p w:rsidR="00DD2923" w:rsidRPr="00DD2923" w:rsidRDefault="00DD2923" w:rsidP="00DD292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D2923">
        <w:rPr>
          <w:rFonts w:ascii="Times New Roman" w:hAnsi="Times New Roman"/>
          <w:b/>
          <w:bCs/>
          <w:sz w:val="24"/>
          <w:szCs w:val="24"/>
        </w:rPr>
        <w:t>Основные источники:</w:t>
      </w:r>
    </w:p>
    <w:p w:rsidR="00B54477" w:rsidRPr="000E2F52" w:rsidRDefault="00B54477" w:rsidP="00B54477">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Гаврилов, М. В. Информатика и информационные технологии [Текст] : учебник / М. В. Гаврилов, В. А. Климов. - 4-е изд., перераб. и доп. - Москва : Юрайт, 2017. - 383 с.</w:t>
      </w:r>
    </w:p>
    <w:p w:rsidR="00B54477" w:rsidRPr="000E2F52" w:rsidRDefault="00B54477" w:rsidP="00B54477">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Гаврилов, М. В. Информатика и информационные технологии [Электронный ресурс]: учебник / М. В. Гаврилов, В. А. Климов. - 4-е изд., перераб. и доп. - Москва : Юрайт, 20</w:t>
      </w:r>
      <w:r>
        <w:rPr>
          <w:rFonts w:ascii="Times New Roman" w:hAnsi="Times New Roman"/>
          <w:sz w:val="24"/>
          <w:szCs w:val="24"/>
          <w:lang w:eastAsia="ru-RU"/>
        </w:rPr>
        <w:t>20</w:t>
      </w:r>
      <w:r w:rsidRPr="000E2F52">
        <w:rPr>
          <w:rFonts w:ascii="Times New Roman" w:hAnsi="Times New Roman"/>
          <w:sz w:val="24"/>
          <w:szCs w:val="24"/>
          <w:lang w:eastAsia="ru-RU"/>
        </w:rPr>
        <w:t>. - 383 с.</w:t>
      </w:r>
    </w:p>
    <w:p w:rsidR="00B54477" w:rsidRPr="000E2F52" w:rsidRDefault="00B54477" w:rsidP="00B54477">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lastRenderedPageBreak/>
        <w:t>Михеева, Е. В. Информационные технологии в профессиональной деятельности [Текст] : учеб. пособие / Е. В. Михеева. – 14-е изд., стер. – М. : ИЦ «Академия», 2016. – 384 с.</w:t>
      </w:r>
    </w:p>
    <w:p w:rsidR="00B54477" w:rsidRPr="000E2F52" w:rsidRDefault="00B54477" w:rsidP="00B54477">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Михеева, Е. В. Информационные технологии в профессиональной деятельности [Электронный ресурс] : учеб. пособие / Е. В. Михеева. – 14-е изд., стер. – М. : ИЦ «Академия», 2016. – 384 с.</w:t>
      </w:r>
    </w:p>
    <w:p w:rsidR="00B54477" w:rsidRPr="00604D5A" w:rsidRDefault="00B54477" w:rsidP="00B5447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B54477" w:rsidRPr="000E2F52" w:rsidRDefault="00B54477" w:rsidP="00B54477">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Коробов, Н. А. Информационные технологии в сфере торговли и коммерции [Текст] : учеб. пособие / Н. А. Коробов, Е. Н. Власова. - 2-е изд., стереотип. - Москва : ИЦ "Академия", 2014. - 256 с.</w:t>
      </w:r>
    </w:p>
    <w:p w:rsidR="00DD2923" w:rsidRPr="00DD2923" w:rsidRDefault="00DD2923" w:rsidP="00DD292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D2923">
        <w:rPr>
          <w:rFonts w:ascii="Times New Roman" w:hAnsi="Times New Roman"/>
          <w:b/>
          <w:bCs/>
          <w:sz w:val="24"/>
          <w:szCs w:val="24"/>
        </w:rPr>
        <w:t>Интернет-ресурсы:</w:t>
      </w:r>
    </w:p>
    <w:p w:rsidR="00DD2923" w:rsidRPr="00DD2923" w:rsidRDefault="00DD2923" w:rsidP="00DD2923">
      <w:pPr>
        <w:tabs>
          <w:tab w:val="left" w:pos="284"/>
        </w:tabs>
        <w:spacing w:after="0" w:line="240" w:lineRule="auto"/>
        <w:jc w:val="both"/>
        <w:rPr>
          <w:rFonts w:ascii="Times New Roman" w:hAnsi="Times New Roman"/>
          <w:sz w:val="24"/>
          <w:szCs w:val="24"/>
        </w:rPr>
      </w:pPr>
      <w:r w:rsidRPr="00DD2923">
        <w:rPr>
          <w:rFonts w:ascii="Times New Roman" w:hAnsi="Times New Roman"/>
          <w:sz w:val="24"/>
          <w:szCs w:val="24"/>
        </w:rPr>
        <w:t>Информатика и информационные технологии [Электронный ресурс]: - Теория  и тесты учащимся, студентам, преподавателям. Режим доступа http://www.junior.ru./wwwexam</w:t>
      </w:r>
    </w:p>
    <w:p w:rsidR="00DD2923" w:rsidRPr="00DD2923" w:rsidRDefault="00DD2923" w:rsidP="00DD2923">
      <w:pPr>
        <w:tabs>
          <w:tab w:val="left" w:pos="284"/>
        </w:tabs>
        <w:spacing w:after="0" w:line="240" w:lineRule="auto"/>
        <w:jc w:val="both"/>
        <w:rPr>
          <w:rFonts w:ascii="Times New Roman" w:hAnsi="Times New Roman"/>
          <w:sz w:val="24"/>
          <w:szCs w:val="24"/>
        </w:rPr>
      </w:pPr>
      <w:r w:rsidRPr="00DD2923">
        <w:rPr>
          <w:rFonts w:ascii="Times New Roman" w:hAnsi="Times New Roman"/>
          <w:sz w:val="24"/>
          <w:szCs w:val="24"/>
        </w:rPr>
        <w:t>Информатика и информационные технологии [Электронный ресурс]: -  сайт лаборатории информатики МИОО. Режим доступа http://iit.metodist.ru</w:t>
      </w:r>
    </w:p>
    <w:p w:rsidR="00DD2923" w:rsidRPr="00DD2923" w:rsidRDefault="00DD2923" w:rsidP="00DD2923">
      <w:pPr>
        <w:tabs>
          <w:tab w:val="left" w:pos="284"/>
        </w:tabs>
        <w:spacing w:after="0" w:line="240" w:lineRule="auto"/>
        <w:jc w:val="both"/>
        <w:rPr>
          <w:rFonts w:ascii="Times New Roman" w:hAnsi="Times New Roman"/>
          <w:sz w:val="24"/>
          <w:szCs w:val="24"/>
        </w:rPr>
      </w:pPr>
      <w:r w:rsidRPr="00DD2923">
        <w:rPr>
          <w:rFonts w:ascii="Times New Roman" w:hAnsi="Times New Roman"/>
          <w:sz w:val="24"/>
          <w:szCs w:val="24"/>
        </w:rPr>
        <w:t xml:space="preserve">Системы управления базами данных [Электронный ресурс]: - Режим доступа </w:t>
      </w:r>
      <w:hyperlink r:id="rId18" w:history="1">
        <w:r w:rsidRPr="00DD2923">
          <w:rPr>
            <w:color w:val="0000FF"/>
            <w:sz w:val="24"/>
            <w:szCs w:val="24"/>
            <w:u w:val="single"/>
            <w:lang w:val="en-US"/>
          </w:rPr>
          <w:t>http</w:t>
        </w:r>
        <w:r w:rsidRPr="00DD2923">
          <w:rPr>
            <w:color w:val="0000FF"/>
            <w:sz w:val="24"/>
            <w:szCs w:val="24"/>
            <w:u w:val="single"/>
          </w:rPr>
          <w:t>://</w:t>
        </w:r>
        <w:r w:rsidRPr="00DD2923">
          <w:rPr>
            <w:color w:val="0000FF"/>
            <w:sz w:val="24"/>
            <w:szCs w:val="24"/>
            <w:u w:val="single"/>
            <w:lang w:val="en-US"/>
          </w:rPr>
          <w:t>revolution</w:t>
        </w:r>
        <w:r w:rsidRPr="00DD2923">
          <w:rPr>
            <w:color w:val="0000FF"/>
            <w:sz w:val="24"/>
            <w:szCs w:val="24"/>
            <w:u w:val="single"/>
          </w:rPr>
          <w:t>.</w:t>
        </w:r>
        <w:r w:rsidRPr="00DD2923">
          <w:rPr>
            <w:color w:val="0000FF"/>
            <w:sz w:val="24"/>
            <w:szCs w:val="24"/>
            <w:u w:val="single"/>
            <w:lang w:val="en-US"/>
          </w:rPr>
          <w:t>allbest</w:t>
        </w:r>
        <w:r w:rsidRPr="00DD2923">
          <w:rPr>
            <w:color w:val="0000FF"/>
            <w:sz w:val="24"/>
            <w:szCs w:val="24"/>
            <w:u w:val="single"/>
          </w:rPr>
          <w:t>.</w:t>
        </w:r>
        <w:r w:rsidRPr="00DD2923">
          <w:rPr>
            <w:color w:val="0000FF"/>
            <w:sz w:val="24"/>
            <w:szCs w:val="24"/>
            <w:u w:val="single"/>
            <w:lang w:val="en-US"/>
          </w:rPr>
          <w:t>ru</w:t>
        </w:r>
        <w:r w:rsidRPr="00DD2923">
          <w:rPr>
            <w:color w:val="0000FF"/>
            <w:sz w:val="24"/>
            <w:szCs w:val="24"/>
            <w:u w:val="single"/>
          </w:rPr>
          <w:t>/</w:t>
        </w:r>
        <w:r w:rsidRPr="00DD2923">
          <w:rPr>
            <w:color w:val="0000FF"/>
            <w:sz w:val="24"/>
            <w:szCs w:val="24"/>
            <w:u w:val="single"/>
            <w:lang w:val="en-US"/>
          </w:rPr>
          <w:t>programming</w:t>
        </w:r>
        <w:r w:rsidRPr="00DD2923">
          <w:rPr>
            <w:color w:val="0000FF"/>
            <w:sz w:val="24"/>
            <w:szCs w:val="24"/>
            <w:u w:val="single"/>
          </w:rPr>
          <w:t>/00028753_0.</w:t>
        </w:r>
        <w:r w:rsidRPr="00DD2923">
          <w:rPr>
            <w:color w:val="0000FF"/>
            <w:sz w:val="24"/>
            <w:szCs w:val="24"/>
            <w:u w:val="single"/>
            <w:lang w:val="en-US"/>
          </w:rPr>
          <w:t>html</w:t>
        </w:r>
      </w:hyperlink>
    </w:p>
    <w:p w:rsidR="00DD2923" w:rsidRPr="00DD2923" w:rsidRDefault="00DD2923" w:rsidP="00DD2923">
      <w:pPr>
        <w:tabs>
          <w:tab w:val="left" w:pos="284"/>
        </w:tabs>
        <w:spacing w:after="0" w:line="240" w:lineRule="auto"/>
        <w:jc w:val="both"/>
        <w:rPr>
          <w:rFonts w:ascii="Times New Roman" w:hAnsi="Times New Roman"/>
          <w:sz w:val="24"/>
          <w:szCs w:val="24"/>
        </w:rPr>
      </w:pPr>
      <w:r w:rsidRPr="00DD2923">
        <w:rPr>
          <w:rFonts w:ascii="Times New Roman" w:hAnsi="Times New Roman"/>
          <w:sz w:val="24"/>
          <w:szCs w:val="24"/>
        </w:rPr>
        <w:t xml:space="preserve">Мулитимедийные презентации [Электронный ресурс]: -  Режим доступа </w:t>
      </w:r>
      <w:hyperlink r:id="rId19" w:history="1">
        <w:r w:rsidRPr="00DD2923">
          <w:rPr>
            <w:color w:val="0000FF"/>
            <w:sz w:val="24"/>
            <w:szCs w:val="24"/>
            <w:u w:val="single"/>
            <w:lang w:val="en-US"/>
          </w:rPr>
          <w:t>http</w:t>
        </w:r>
        <w:r w:rsidRPr="00DD2923">
          <w:rPr>
            <w:color w:val="0000FF"/>
            <w:sz w:val="24"/>
            <w:szCs w:val="24"/>
            <w:u w:val="single"/>
          </w:rPr>
          <w:t>://</w:t>
        </w:r>
        <w:r w:rsidRPr="00DD2923">
          <w:rPr>
            <w:color w:val="0000FF"/>
            <w:sz w:val="24"/>
            <w:szCs w:val="24"/>
            <w:u w:val="single"/>
            <w:lang w:val="en-US"/>
          </w:rPr>
          <w:t>www</w:t>
        </w:r>
        <w:r w:rsidRPr="00DD2923">
          <w:rPr>
            <w:color w:val="0000FF"/>
            <w:sz w:val="24"/>
            <w:szCs w:val="24"/>
            <w:u w:val="single"/>
          </w:rPr>
          <w:t>.</w:t>
        </w:r>
        <w:r w:rsidRPr="00DD2923">
          <w:rPr>
            <w:color w:val="0000FF"/>
            <w:sz w:val="24"/>
            <w:szCs w:val="24"/>
            <w:u w:val="single"/>
            <w:lang w:val="en-US"/>
          </w:rPr>
          <w:t>weboptima</w:t>
        </w:r>
        <w:r w:rsidRPr="00DD2923">
          <w:rPr>
            <w:color w:val="0000FF"/>
            <w:sz w:val="24"/>
            <w:szCs w:val="24"/>
            <w:u w:val="single"/>
          </w:rPr>
          <w:t>.</w:t>
        </w:r>
        <w:r w:rsidRPr="00DD2923">
          <w:rPr>
            <w:color w:val="0000FF"/>
            <w:sz w:val="24"/>
            <w:szCs w:val="24"/>
            <w:u w:val="single"/>
            <w:lang w:val="en-US"/>
          </w:rPr>
          <w:t>ru</w:t>
        </w:r>
        <w:r w:rsidRPr="00DD2923">
          <w:rPr>
            <w:color w:val="0000FF"/>
            <w:sz w:val="24"/>
            <w:szCs w:val="24"/>
            <w:u w:val="single"/>
          </w:rPr>
          <w:t>/6.</w:t>
        </w:r>
        <w:r w:rsidRPr="00DD2923">
          <w:rPr>
            <w:color w:val="0000FF"/>
            <w:sz w:val="24"/>
            <w:szCs w:val="24"/>
            <w:u w:val="single"/>
            <w:lang w:val="en-US"/>
          </w:rPr>
          <w:t>htm</w:t>
        </w:r>
      </w:hyperlink>
    </w:p>
    <w:p w:rsidR="00DD2923" w:rsidRPr="00DD2923" w:rsidRDefault="00DD2923" w:rsidP="00DD2923">
      <w:pPr>
        <w:tabs>
          <w:tab w:val="left" w:pos="284"/>
        </w:tabs>
        <w:spacing w:after="0" w:line="240" w:lineRule="auto"/>
        <w:jc w:val="both"/>
        <w:rPr>
          <w:rFonts w:ascii="Times New Roman" w:hAnsi="Times New Roman"/>
          <w:sz w:val="24"/>
          <w:szCs w:val="24"/>
        </w:rPr>
      </w:pPr>
      <w:r w:rsidRPr="00DD2923">
        <w:rPr>
          <w:rFonts w:ascii="Times New Roman" w:hAnsi="Times New Roman"/>
          <w:sz w:val="24"/>
          <w:szCs w:val="24"/>
        </w:rPr>
        <w:t xml:space="preserve">  Полезные советы по работе с программами Консультант Плюс [Электронный ресурс]: - Режим доступа </w:t>
      </w:r>
      <w:hyperlink r:id="rId20" w:history="1">
        <w:r w:rsidRPr="00DD2923">
          <w:rPr>
            <w:color w:val="0000FF"/>
            <w:sz w:val="24"/>
            <w:szCs w:val="24"/>
            <w:u w:val="single"/>
            <w:lang w:val="en-US"/>
          </w:rPr>
          <w:t>http</w:t>
        </w:r>
        <w:r w:rsidRPr="00DD2923">
          <w:rPr>
            <w:color w:val="0000FF"/>
            <w:sz w:val="24"/>
            <w:szCs w:val="24"/>
            <w:u w:val="single"/>
          </w:rPr>
          <w:t>://</w:t>
        </w:r>
        <w:r w:rsidRPr="00DD2923">
          <w:rPr>
            <w:color w:val="0000FF"/>
            <w:sz w:val="24"/>
            <w:szCs w:val="24"/>
            <w:u w:val="single"/>
            <w:lang w:val="en-US"/>
          </w:rPr>
          <w:t>artix</w:t>
        </w:r>
        <w:r w:rsidRPr="00DD2923">
          <w:rPr>
            <w:color w:val="0000FF"/>
            <w:sz w:val="24"/>
            <w:szCs w:val="24"/>
            <w:u w:val="single"/>
          </w:rPr>
          <w:t>.</w:t>
        </w:r>
        <w:r w:rsidRPr="00DD2923">
          <w:rPr>
            <w:color w:val="0000FF"/>
            <w:sz w:val="24"/>
            <w:szCs w:val="24"/>
            <w:u w:val="single"/>
            <w:lang w:val="en-US"/>
          </w:rPr>
          <w:t>narod</w:t>
        </w:r>
        <w:r w:rsidRPr="00DD2923">
          <w:rPr>
            <w:color w:val="0000FF"/>
            <w:sz w:val="24"/>
            <w:szCs w:val="24"/>
            <w:u w:val="single"/>
          </w:rPr>
          <w:t>.</w:t>
        </w:r>
        <w:r w:rsidRPr="00DD2923">
          <w:rPr>
            <w:color w:val="0000FF"/>
            <w:sz w:val="24"/>
            <w:szCs w:val="24"/>
            <w:u w:val="single"/>
            <w:lang w:val="en-US"/>
          </w:rPr>
          <w:t>ru</w:t>
        </w:r>
        <w:r w:rsidRPr="00DD2923">
          <w:rPr>
            <w:color w:val="0000FF"/>
            <w:sz w:val="24"/>
            <w:szCs w:val="24"/>
            <w:u w:val="single"/>
          </w:rPr>
          <w:t>/</w:t>
        </w:r>
        <w:r w:rsidRPr="00DD2923">
          <w:rPr>
            <w:color w:val="0000FF"/>
            <w:sz w:val="24"/>
            <w:szCs w:val="24"/>
            <w:u w:val="single"/>
            <w:lang w:val="en-US"/>
          </w:rPr>
          <w:t>sovet</w:t>
        </w:r>
        <w:r w:rsidRPr="00DD2923">
          <w:rPr>
            <w:color w:val="0000FF"/>
            <w:sz w:val="24"/>
            <w:szCs w:val="24"/>
            <w:u w:val="single"/>
          </w:rPr>
          <w:t>.</w:t>
        </w:r>
        <w:r w:rsidRPr="00DD2923">
          <w:rPr>
            <w:color w:val="0000FF"/>
            <w:sz w:val="24"/>
            <w:szCs w:val="24"/>
            <w:u w:val="single"/>
            <w:lang w:val="en-US"/>
          </w:rPr>
          <w:t>htm</w:t>
        </w:r>
      </w:hyperlink>
    </w:p>
    <w:p w:rsidR="00DD2923" w:rsidRPr="00DD2923" w:rsidRDefault="00DD2923" w:rsidP="00DD2923">
      <w:pPr>
        <w:tabs>
          <w:tab w:val="left" w:pos="284"/>
        </w:tabs>
        <w:spacing w:after="0" w:line="240" w:lineRule="auto"/>
        <w:jc w:val="both"/>
        <w:rPr>
          <w:rFonts w:ascii="Times New Roman" w:hAnsi="Times New Roman"/>
          <w:sz w:val="24"/>
          <w:szCs w:val="24"/>
        </w:rPr>
      </w:pPr>
      <w:r w:rsidRPr="00DD2923">
        <w:rPr>
          <w:rFonts w:ascii="Times New Roman" w:hAnsi="Times New Roman"/>
          <w:sz w:val="24"/>
          <w:szCs w:val="24"/>
        </w:rPr>
        <w:t xml:space="preserve">О правовой информации  [Электронный ресурс]: -Режим доступа </w:t>
      </w:r>
      <w:hyperlink r:id="rId21" w:history="1">
        <w:r w:rsidRPr="00DD2923">
          <w:rPr>
            <w:color w:val="0000FF"/>
            <w:sz w:val="24"/>
            <w:szCs w:val="24"/>
            <w:u w:val="single"/>
          </w:rPr>
          <w:t>http://www.scli.ru/rights/</w:t>
        </w:r>
      </w:hyperlink>
    </w:p>
    <w:p w:rsidR="00DD2923" w:rsidRPr="00DD2923" w:rsidRDefault="00DD2923" w:rsidP="00DD2923">
      <w:pPr>
        <w:tabs>
          <w:tab w:val="left" w:pos="284"/>
        </w:tabs>
        <w:autoSpaceDE w:val="0"/>
        <w:autoSpaceDN w:val="0"/>
        <w:adjustRightInd w:val="0"/>
        <w:spacing w:after="0" w:line="240" w:lineRule="auto"/>
        <w:jc w:val="both"/>
        <w:rPr>
          <w:rFonts w:ascii="Times New Roman" w:hAnsi="Times New Roman"/>
          <w:sz w:val="24"/>
          <w:szCs w:val="24"/>
        </w:rPr>
      </w:pPr>
    </w:p>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DD2923">
        <w:rPr>
          <w:rFonts w:ascii="Times New Roman" w:hAnsi="Times New Roman"/>
          <w:b/>
          <w:caps/>
          <w:sz w:val="24"/>
          <w:szCs w:val="24"/>
        </w:rPr>
        <w:t>4. Контроль и оценка результатов освоения Дисциплины</w:t>
      </w:r>
      <w:r w:rsidRPr="00DD2923">
        <w:rPr>
          <w:rFonts w:ascii="Times New Roman" w:hAnsi="Times New Roman"/>
          <w:b/>
          <w:sz w:val="24"/>
          <w:szCs w:val="24"/>
        </w:rPr>
        <w:t xml:space="preserve"> ИНФОРМАЦИОННЫЕ ТЕХНОЛОГИИ В ПРОФЕССИОНАЛЬНОЙ ДЕЯТЕЛЬНОСТИ</w:t>
      </w:r>
    </w:p>
    <w:p w:rsidR="00DD2923" w:rsidRPr="00DD2923" w:rsidRDefault="00DD2923" w:rsidP="00DD2923">
      <w:pPr>
        <w:spacing w:after="0" w:line="240" w:lineRule="auto"/>
        <w:jc w:val="both"/>
        <w:rPr>
          <w:rFonts w:ascii="Times New Roman" w:hAnsi="Times New Roman"/>
          <w:sz w:val="24"/>
          <w:szCs w:val="24"/>
        </w:rPr>
      </w:pPr>
      <w:r w:rsidRPr="00DD2923">
        <w:rPr>
          <w:rFonts w:ascii="Times New Roman" w:hAnsi="Times New Roman"/>
          <w:sz w:val="24"/>
          <w:szCs w:val="24"/>
        </w:rPr>
        <w:t xml:space="preserve">Контроль и оценка результатов освоения дисциплины осуществляется преподавателем в процессе проведения практических работ, тестирования, собеседования, проверочных работ, решения кейсов, написания рефератов, а также выполнения обучающимися заданий для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0"/>
        <w:gridCol w:w="3784"/>
      </w:tblGrid>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DD2923" w:rsidRPr="00DD2923" w:rsidRDefault="00DD2923" w:rsidP="00DD2923">
            <w:pPr>
              <w:spacing w:after="0" w:line="240" w:lineRule="auto"/>
              <w:jc w:val="center"/>
              <w:rPr>
                <w:rFonts w:ascii="Times New Roman" w:hAnsi="Times New Roman"/>
                <w:b/>
                <w:bCs/>
                <w:sz w:val="24"/>
                <w:szCs w:val="24"/>
              </w:rPr>
            </w:pPr>
            <w:r w:rsidRPr="00DD2923">
              <w:rPr>
                <w:rFonts w:ascii="Times New Roman" w:hAnsi="Times New Roman"/>
                <w:b/>
                <w:bCs/>
                <w:sz w:val="24"/>
                <w:szCs w:val="24"/>
              </w:rPr>
              <w:t>Результаты обучения</w:t>
            </w:r>
          </w:p>
          <w:p w:rsidR="00DD2923" w:rsidRPr="00DD2923" w:rsidRDefault="00DD2923" w:rsidP="00DD2923">
            <w:pPr>
              <w:spacing w:after="0" w:line="240" w:lineRule="auto"/>
              <w:jc w:val="center"/>
              <w:rPr>
                <w:rFonts w:ascii="Times New Roman" w:hAnsi="Times New Roman"/>
                <w:b/>
                <w:bCs/>
                <w:sz w:val="24"/>
                <w:szCs w:val="24"/>
              </w:rPr>
            </w:pPr>
            <w:r w:rsidRPr="00DD2923">
              <w:rPr>
                <w:rFonts w:ascii="Times New Roman" w:hAnsi="Times New Roman"/>
                <w:b/>
                <w:bCs/>
                <w:sz w:val="24"/>
                <w:szCs w:val="24"/>
              </w:rPr>
              <w:t>(освоенные умения, усвоенные знания)</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D2923" w:rsidRPr="00DD2923" w:rsidRDefault="00DD2923" w:rsidP="00DD2923">
            <w:pPr>
              <w:spacing w:after="0" w:line="240" w:lineRule="auto"/>
              <w:jc w:val="center"/>
              <w:rPr>
                <w:rFonts w:ascii="Times New Roman" w:hAnsi="Times New Roman"/>
                <w:b/>
                <w:bCs/>
                <w:sz w:val="24"/>
                <w:szCs w:val="24"/>
              </w:rPr>
            </w:pPr>
            <w:r w:rsidRPr="00DD2923">
              <w:rPr>
                <w:rFonts w:ascii="Times New Roman" w:hAnsi="Times New Roman"/>
                <w:b/>
                <w:sz w:val="24"/>
                <w:szCs w:val="24"/>
              </w:rPr>
              <w:t xml:space="preserve">Формы и методы контроля и оценки результатов обучения </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
                <w:bCs/>
                <w:sz w:val="24"/>
                <w:szCs w:val="24"/>
              </w:rPr>
            </w:pPr>
            <w:r w:rsidRPr="00DD2923">
              <w:rPr>
                <w:rFonts w:ascii="Times New Roman" w:hAnsi="Times New Roman"/>
                <w:sz w:val="24"/>
                <w:szCs w:val="24"/>
              </w:rPr>
              <w:t xml:space="preserve">В результате освоения дисциплины обучающийся должен </w:t>
            </w:r>
            <w:r w:rsidRPr="00DD2923">
              <w:rPr>
                <w:rFonts w:ascii="Times New Roman" w:hAnsi="Times New Roman"/>
                <w:b/>
                <w:sz w:val="24"/>
                <w:szCs w:val="24"/>
              </w:rPr>
              <w:t>уметь</w:t>
            </w:r>
            <w:r w:rsidRPr="00DD2923">
              <w:rPr>
                <w:rFonts w:ascii="Times New Roman" w:hAnsi="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использовать информационные ресурсы для поиска и хранения информации.</w:t>
            </w:r>
          </w:p>
        </w:tc>
        <w:tc>
          <w:tcPr>
            <w:tcW w:w="3827" w:type="dxa"/>
            <w:tcBorders>
              <w:top w:val="single" w:sz="4" w:space="0" w:color="auto"/>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обрабатывать текстовую и табличную информацию</w:t>
            </w:r>
          </w:p>
        </w:tc>
        <w:tc>
          <w:tcPr>
            <w:tcW w:w="3827" w:type="dxa"/>
            <w:tcBorders>
              <w:left w:val="single" w:sz="4" w:space="0" w:color="auto"/>
              <w:right w:val="single" w:sz="4" w:space="0" w:color="auto"/>
            </w:tcBorders>
            <w:shd w:val="clear" w:color="auto" w:fill="auto"/>
          </w:tcPr>
          <w:p w:rsidR="00DD2923" w:rsidRPr="00DD2923" w:rsidRDefault="00DD2923" w:rsidP="00DD2923">
            <w:pPr>
              <w:tabs>
                <w:tab w:val="left" w:pos="2748"/>
              </w:tabs>
              <w:spacing w:after="0" w:line="240" w:lineRule="auto"/>
              <w:jc w:val="both"/>
              <w:rPr>
                <w:rFonts w:ascii="Times New Roman" w:hAnsi="Times New Roman"/>
                <w:bCs/>
                <w:color w:val="FF0000"/>
                <w:sz w:val="24"/>
                <w:szCs w:val="24"/>
              </w:rPr>
            </w:pPr>
            <w:r w:rsidRPr="00DD2923">
              <w:rPr>
                <w:rFonts w:ascii="Times New Roman" w:hAnsi="Times New Roman"/>
                <w:bCs/>
                <w:sz w:val="24"/>
                <w:szCs w:val="24"/>
              </w:rPr>
              <w:t>практическая работа</w:t>
            </w:r>
            <w:r w:rsidRPr="00DD2923">
              <w:rPr>
                <w:rFonts w:ascii="Times New Roman" w:hAnsi="Times New Roman"/>
                <w:bCs/>
                <w:sz w:val="24"/>
                <w:szCs w:val="24"/>
              </w:rPr>
              <w:tab/>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использовать деловую графику и мультимедиа-информацию</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создавать презентации</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применять антивирусные средства защиты информации</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rPr>
          <w:trHeight w:val="673"/>
        </w:trPr>
        <w:tc>
          <w:tcPr>
            <w:tcW w:w="6487" w:type="dxa"/>
            <w:tcBorders>
              <w:top w:val="single" w:sz="4" w:space="0" w:color="auto"/>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sz w:val="24"/>
                <w:szCs w:val="24"/>
              </w:rPr>
              <w:t>читать (интерпретировать) интерфейс специализированного программного обеспечения, находить контекстную помощь, работать с документацией</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применять специализированное программное обеспечение для сбора, хранения и обработки информации в соответствии с изучаемыми профессиональными модулями</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пользоваться автоматизированными системами делопроизводства</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применять методы и средства защиты информации</w:t>
            </w:r>
          </w:p>
        </w:tc>
        <w:tc>
          <w:tcPr>
            <w:tcW w:w="3827" w:type="dxa"/>
            <w:tcBorders>
              <w:left w:val="single" w:sz="4" w:space="0" w:color="auto"/>
              <w:bottom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практическая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
                <w:bCs/>
                <w:sz w:val="24"/>
                <w:szCs w:val="24"/>
              </w:rPr>
            </w:pPr>
            <w:r w:rsidRPr="00DD2923">
              <w:rPr>
                <w:rFonts w:ascii="Times New Roman" w:hAnsi="Times New Roman"/>
                <w:sz w:val="24"/>
                <w:szCs w:val="24"/>
              </w:rPr>
              <w:t xml:space="preserve">В результате освоения дисциплины обучающийся должен </w:t>
            </w:r>
            <w:r w:rsidRPr="00DD2923">
              <w:rPr>
                <w:rFonts w:ascii="Times New Roman" w:hAnsi="Times New Roman"/>
                <w:b/>
                <w:sz w:val="24"/>
                <w:szCs w:val="24"/>
              </w:rPr>
              <w:t>знать:</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p>
        </w:tc>
      </w:tr>
      <w:tr w:rsidR="00DD2923" w:rsidRPr="00DD2923" w:rsidTr="007A52B4">
        <w:trPr>
          <w:trHeight w:val="561"/>
        </w:trPr>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основные методы и средства обработки, хранения, передачи и накопления информации</w:t>
            </w:r>
          </w:p>
        </w:tc>
        <w:tc>
          <w:tcPr>
            <w:tcW w:w="3827" w:type="dxa"/>
            <w:tcBorders>
              <w:top w:val="single" w:sz="4" w:space="0" w:color="auto"/>
              <w:left w:val="single" w:sz="4" w:space="0" w:color="auto"/>
              <w:right w:val="single" w:sz="4" w:space="0" w:color="auto"/>
            </w:tcBorders>
            <w:shd w:val="clear" w:color="auto" w:fill="auto"/>
          </w:tcPr>
          <w:p w:rsidR="00DD2923" w:rsidRPr="00DD2923" w:rsidRDefault="00DD2923" w:rsidP="00DD2923">
            <w:pPr>
              <w:tabs>
                <w:tab w:val="left" w:pos="70"/>
              </w:tabs>
              <w:spacing w:after="0" w:line="240" w:lineRule="auto"/>
              <w:jc w:val="both"/>
              <w:rPr>
                <w:rFonts w:ascii="Times New Roman" w:hAnsi="Times New Roman"/>
                <w:bCs/>
                <w:sz w:val="24"/>
                <w:szCs w:val="24"/>
              </w:rPr>
            </w:pPr>
            <w:r w:rsidRPr="00DD2923">
              <w:rPr>
                <w:rFonts w:ascii="Times New Roman" w:hAnsi="Times New Roman"/>
                <w:bCs/>
                <w:sz w:val="24"/>
                <w:szCs w:val="24"/>
              </w:rPr>
              <w:t>проверочная работа</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назначение, состав, основные  характеристики компьютера</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кейс</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lastRenderedPageBreak/>
              <w:t>основные компоненты компьютерных сетей,   принципы пакетной передачи данных,  организацию межсетевого взаимодействия</w:t>
            </w:r>
          </w:p>
        </w:tc>
        <w:tc>
          <w:tcPr>
            <w:tcW w:w="3827" w:type="dxa"/>
            <w:tcBorders>
              <w:left w:val="single" w:sz="4" w:space="0" w:color="auto"/>
              <w:right w:val="single" w:sz="4" w:space="0" w:color="auto"/>
            </w:tcBorders>
            <w:shd w:val="clear" w:color="auto" w:fill="auto"/>
          </w:tcPr>
          <w:p w:rsidR="00DD2923" w:rsidRPr="00DD2923" w:rsidRDefault="00DD2923" w:rsidP="00DD2923">
            <w:pPr>
              <w:tabs>
                <w:tab w:val="left" w:pos="70"/>
              </w:tabs>
              <w:spacing w:after="0" w:line="240" w:lineRule="auto"/>
              <w:jc w:val="both"/>
              <w:rPr>
                <w:rFonts w:ascii="Times New Roman" w:hAnsi="Times New Roman"/>
                <w:bCs/>
                <w:sz w:val="24"/>
                <w:szCs w:val="24"/>
              </w:rPr>
            </w:pPr>
            <w:r w:rsidRPr="00DD2923">
              <w:rPr>
                <w:rFonts w:ascii="Times New Roman" w:hAnsi="Times New Roman"/>
                <w:bCs/>
                <w:sz w:val="24"/>
                <w:szCs w:val="24"/>
              </w:rPr>
              <w:t>проверочная работа</w:t>
            </w:r>
          </w:p>
          <w:p w:rsidR="00DD2923" w:rsidRPr="00DD2923" w:rsidRDefault="00DD2923" w:rsidP="00DD2923">
            <w:pPr>
              <w:spacing w:after="0" w:line="240" w:lineRule="auto"/>
              <w:jc w:val="both"/>
              <w:rPr>
                <w:rFonts w:ascii="Times New Roman" w:hAnsi="Times New Roman"/>
                <w:bCs/>
                <w:sz w:val="24"/>
                <w:szCs w:val="24"/>
              </w:rPr>
            </w:pPr>
          </w:p>
          <w:p w:rsidR="00DD2923" w:rsidRPr="00DD2923" w:rsidRDefault="00DD2923" w:rsidP="00DD2923">
            <w:pPr>
              <w:spacing w:after="0" w:line="240" w:lineRule="auto"/>
              <w:jc w:val="both"/>
              <w:rPr>
                <w:rFonts w:ascii="Times New Roman" w:hAnsi="Times New Roman"/>
                <w:bCs/>
                <w:sz w:val="24"/>
                <w:szCs w:val="24"/>
              </w:rPr>
            </w:pP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назначение и принципы использования системного и прикладного программного обеспечения</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собеседование</w:t>
            </w:r>
          </w:p>
          <w:p w:rsidR="00DD2923" w:rsidRPr="00DD2923" w:rsidRDefault="00DD2923" w:rsidP="00DD2923">
            <w:pPr>
              <w:spacing w:after="0" w:line="240" w:lineRule="auto"/>
              <w:jc w:val="both"/>
              <w:rPr>
                <w:rFonts w:ascii="Times New Roman" w:hAnsi="Times New Roman"/>
                <w:bCs/>
                <w:sz w:val="24"/>
                <w:szCs w:val="24"/>
              </w:rPr>
            </w:pP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D2923">
              <w:rPr>
                <w:rFonts w:ascii="Times New Roman" w:hAnsi="Times New Roman"/>
                <w:sz w:val="24"/>
                <w:szCs w:val="24"/>
              </w:rPr>
              <w:t>технологию поиска информации в информационно-телекоммуникационной сети «Интернет» (далее – сеть «Интернет»)</w:t>
            </w:r>
          </w:p>
        </w:tc>
        <w:tc>
          <w:tcPr>
            <w:tcW w:w="3827" w:type="dxa"/>
            <w:tcBorders>
              <w:left w:val="single" w:sz="4" w:space="0" w:color="auto"/>
              <w:right w:val="single" w:sz="4" w:space="0" w:color="auto"/>
            </w:tcBorders>
            <w:shd w:val="clear" w:color="auto" w:fill="auto"/>
          </w:tcPr>
          <w:p w:rsidR="00DD2923" w:rsidRPr="00DD2923" w:rsidRDefault="00DD2923" w:rsidP="00DD2923">
            <w:pPr>
              <w:tabs>
                <w:tab w:val="left" w:pos="70"/>
              </w:tabs>
              <w:spacing w:after="0" w:line="240" w:lineRule="auto"/>
              <w:jc w:val="both"/>
              <w:rPr>
                <w:rFonts w:ascii="Times New Roman" w:hAnsi="Times New Roman"/>
                <w:bCs/>
                <w:sz w:val="24"/>
                <w:szCs w:val="24"/>
              </w:rPr>
            </w:pPr>
            <w:r w:rsidRPr="00DD2923">
              <w:rPr>
                <w:rFonts w:ascii="Times New Roman" w:hAnsi="Times New Roman"/>
                <w:bCs/>
                <w:sz w:val="24"/>
                <w:szCs w:val="24"/>
              </w:rPr>
              <w:t>тестирование</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D2923">
              <w:rPr>
                <w:rFonts w:ascii="Times New Roman" w:hAnsi="Times New Roman"/>
                <w:sz w:val="24"/>
                <w:szCs w:val="24"/>
              </w:rPr>
              <w:t>принципы защиты информации от несанкционированного доступа</w:t>
            </w:r>
          </w:p>
        </w:tc>
        <w:tc>
          <w:tcPr>
            <w:tcW w:w="3827" w:type="dxa"/>
            <w:tcBorders>
              <w:left w:val="single" w:sz="4" w:space="0" w:color="auto"/>
              <w:right w:val="single" w:sz="4" w:space="0" w:color="auto"/>
            </w:tcBorders>
            <w:shd w:val="clear" w:color="auto" w:fill="auto"/>
          </w:tcPr>
          <w:p w:rsidR="00DD2923" w:rsidRPr="00DD2923" w:rsidRDefault="00DD2923" w:rsidP="00DD2923">
            <w:pPr>
              <w:tabs>
                <w:tab w:val="left" w:pos="70"/>
              </w:tabs>
              <w:spacing w:after="0" w:line="240" w:lineRule="auto"/>
              <w:jc w:val="both"/>
              <w:rPr>
                <w:rFonts w:ascii="Times New Roman" w:hAnsi="Times New Roman"/>
                <w:bCs/>
                <w:sz w:val="24"/>
                <w:szCs w:val="24"/>
              </w:rPr>
            </w:pPr>
            <w:r w:rsidRPr="00DD2923">
              <w:rPr>
                <w:rFonts w:ascii="Times New Roman" w:hAnsi="Times New Roman"/>
                <w:bCs/>
                <w:sz w:val="24"/>
                <w:szCs w:val="24"/>
              </w:rPr>
              <w:t>проверочная работа</w:t>
            </w:r>
          </w:p>
          <w:p w:rsidR="00DD2923" w:rsidRPr="00DD2923" w:rsidRDefault="00DD2923" w:rsidP="00DD2923">
            <w:pPr>
              <w:spacing w:after="0" w:line="240" w:lineRule="auto"/>
              <w:jc w:val="both"/>
              <w:rPr>
                <w:rFonts w:ascii="Times New Roman" w:hAnsi="Times New Roman"/>
                <w:bCs/>
                <w:sz w:val="24"/>
                <w:szCs w:val="24"/>
              </w:rPr>
            </w:pP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D2923">
              <w:rPr>
                <w:rFonts w:ascii="Times New Roman" w:hAnsi="Times New Roman"/>
                <w:sz w:val="24"/>
                <w:szCs w:val="24"/>
              </w:rPr>
              <w:t>правовые аспекты использования информационных технологий и программного     обеспечения</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реферат</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D2923">
              <w:rPr>
                <w:rFonts w:ascii="Times New Roman" w:hAnsi="Times New Roman"/>
                <w:sz w:val="24"/>
                <w:szCs w:val="24"/>
              </w:rPr>
              <w:t>основные понятия автоматизированной обработки информации</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собеседование</w:t>
            </w:r>
          </w:p>
          <w:p w:rsidR="00DD2923" w:rsidRPr="00DD2923" w:rsidRDefault="00DD2923" w:rsidP="00DD2923">
            <w:pPr>
              <w:spacing w:after="0" w:line="240" w:lineRule="auto"/>
              <w:jc w:val="both"/>
              <w:rPr>
                <w:rFonts w:ascii="Times New Roman" w:hAnsi="Times New Roman"/>
                <w:bCs/>
                <w:sz w:val="24"/>
                <w:szCs w:val="24"/>
              </w:rPr>
            </w:pP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567"/>
              </w:tabs>
              <w:snapToGrid w:val="0"/>
              <w:spacing w:after="0" w:line="240" w:lineRule="auto"/>
              <w:contextualSpacing/>
              <w:jc w:val="both"/>
              <w:rPr>
                <w:rFonts w:ascii="Times New Roman" w:hAnsi="Times New Roman"/>
                <w:sz w:val="24"/>
                <w:szCs w:val="24"/>
              </w:rPr>
            </w:pPr>
            <w:r w:rsidRPr="00DD2923">
              <w:rPr>
                <w:rFonts w:ascii="Times New Roman" w:hAnsi="Times New Roman"/>
                <w:sz w:val="24"/>
                <w:szCs w:val="24"/>
              </w:rPr>
              <w:t>направления автоматизации бухгалтерской деятельности</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реферат</w:t>
            </w:r>
          </w:p>
        </w:tc>
      </w:tr>
      <w:tr w:rsidR="00DD2923" w:rsidRPr="00DD2923" w:rsidTr="007A52B4">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widowControl w:val="0"/>
              <w:autoSpaceDE w:val="0"/>
              <w:autoSpaceDN w:val="0"/>
              <w:adjustRightInd w:val="0"/>
              <w:spacing w:after="0" w:line="240" w:lineRule="auto"/>
              <w:rPr>
                <w:rFonts w:ascii="Times New Roman" w:hAnsi="Times New Roman"/>
                <w:sz w:val="24"/>
                <w:szCs w:val="24"/>
              </w:rPr>
            </w:pPr>
            <w:r w:rsidRPr="00DD2923">
              <w:rPr>
                <w:rFonts w:ascii="Times New Roman" w:hAnsi="Times New Roman"/>
                <w:sz w:val="24"/>
                <w:szCs w:val="24"/>
              </w:rPr>
              <w:t>назначение, принципы организации и эксплуатации бухгалтерских информационных систем</w:t>
            </w:r>
          </w:p>
        </w:tc>
        <w:tc>
          <w:tcPr>
            <w:tcW w:w="3827" w:type="dxa"/>
            <w:tcBorders>
              <w:left w:val="single" w:sz="4" w:space="0" w:color="auto"/>
              <w:right w:val="single" w:sz="4" w:space="0" w:color="auto"/>
            </w:tcBorders>
            <w:shd w:val="clear" w:color="auto" w:fill="auto"/>
          </w:tcPr>
          <w:p w:rsidR="00DD2923" w:rsidRPr="00DD2923" w:rsidRDefault="00DD2923" w:rsidP="00DD2923">
            <w:pPr>
              <w:spacing w:after="0" w:line="240" w:lineRule="auto"/>
              <w:jc w:val="both"/>
              <w:rPr>
                <w:rFonts w:ascii="Times New Roman" w:hAnsi="Times New Roman"/>
                <w:bCs/>
                <w:sz w:val="24"/>
                <w:szCs w:val="24"/>
              </w:rPr>
            </w:pPr>
            <w:r w:rsidRPr="00DD2923">
              <w:rPr>
                <w:rFonts w:ascii="Times New Roman" w:hAnsi="Times New Roman"/>
                <w:bCs/>
                <w:sz w:val="24"/>
                <w:szCs w:val="24"/>
              </w:rPr>
              <w:t>реферат</w:t>
            </w:r>
          </w:p>
        </w:tc>
      </w:tr>
      <w:tr w:rsidR="00DD2923" w:rsidRPr="00DD2923" w:rsidTr="007A52B4">
        <w:trPr>
          <w:trHeight w:val="593"/>
        </w:trPr>
        <w:tc>
          <w:tcPr>
            <w:tcW w:w="6487" w:type="dxa"/>
            <w:tcBorders>
              <w:top w:val="single" w:sz="4" w:space="0" w:color="auto"/>
              <w:left w:val="single" w:sz="4" w:space="0" w:color="auto"/>
              <w:bottom w:val="single" w:sz="4" w:space="0" w:color="auto"/>
              <w:right w:val="single" w:sz="4" w:space="0" w:color="auto"/>
            </w:tcBorders>
            <w:shd w:val="clear" w:color="auto" w:fill="auto"/>
          </w:tcPr>
          <w:p w:rsidR="00DD2923" w:rsidRPr="00DD2923" w:rsidRDefault="00DD2923" w:rsidP="00DD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D2923">
              <w:rPr>
                <w:rFonts w:ascii="Times New Roman" w:hAnsi="Times New Roman"/>
                <w:sz w:val="24"/>
                <w:szCs w:val="24"/>
              </w:rPr>
              <w:t xml:space="preserve">основные угрозы и методы обеспечения    информационной безопасности.                    </w:t>
            </w:r>
          </w:p>
        </w:tc>
        <w:tc>
          <w:tcPr>
            <w:tcW w:w="3827" w:type="dxa"/>
            <w:tcBorders>
              <w:left w:val="single" w:sz="4" w:space="0" w:color="auto"/>
              <w:right w:val="single" w:sz="4" w:space="0" w:color="auto"/>
            </w:tcBorders>
            <w:shd w:val="clear" w:color="auto" w:fill="auto"/>
          </w:tcPr>
          <w:p w:rsidR="00DD2923" w:rsidRPr="00DD2923" w:rsidRDefault="00DD2923" w:rsidP="00DD2923">
            <w:pPr>
              <w:tabs>
                <w:tab w:val="left" w:pos="70"/>
              </w:tabs>
              <w:spacing w:after="0" w:line="240" w:lineRule="auto"/>
              <w:jc w:val="both"/>
              <w:rPr>
                <w:rFonts w:ascii="Times New Roman" w:hAnsi="Times New Roman"/>
                <w:bCs/>
                <w:sz w:val="24"/>
                <w:szCs w:val="24"/>
              </w:rPr>
            </w:pPr>
            <w:r w:rsidRPr="00DD2923">
              <w:rPr>
                <w:rFonts w:ascii="Times New Roman" w:hAnsi="Times New Roman"/>
                <w:bCs/>
                <w:sz w:val="24"/>
                <w:szCs w:val="24"/>
              </w:rPr>
              <w:t>тестирование</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BC0852">
        <w:rPr>
          <w:rFonts w:ascii="Times New Roman" w:hAnsi="Times New Roman"/>
          <w:b/>
          <w:caps/>
          <w:sz w:val="24"/>
          <w:szCs w:val="24"/>
        </w:rPr>
        <w:t>рабочАЯ ПРОГРАММА УЧЕБНОЙ ДИСЦИПЛИНЫ ЭКОНОМИКА ОРГАНИЗАЦИИ</w:t>
      </w: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BC0852">
        <w:rPr>
          <w:rFonts w:ascii="Times New Roman" w:hAnsi="Times New Roman"/>
          <w:b/>
          <w:caps/>
          <w:sz w:val="24"/>
          <w:szCs w:val="24"/>
        </w:rPr>
        <w:t>1. паспорт рабочей ПРОГРАММЫ УЧЕБНОЙ ДИСЦИПЛИНЫ</w:t>
      </w: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BC0852">
        <w:rPr>
          <w:rFonts w:ascii="Times New Roman" w:hAnsi="Times New Roman"/>
          <w:b/>
          <w:caps/>
          <w:sz w:val="24"/>
          <w:szCs w:val="24"/>
        </w:rPr>
        <w:t>ЭКОНОМИКА ОРГАНИЗАЦИИ</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b/>
          <w:sz w:val="24"/>
          <w:szCs w:val="24"/>
        </w:rPr>
        <w:t>1.1. Область применения программы</w:t>
      </w: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38.02.04 «Коммерция (по отраслям)», укрупненная группа  38.00.00 Экономика и управление</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C0852">
        <w:rPr>
          <w:rFonts w:ascii="Times New Roman" w:hAnsi="Times New Roman"/>
          <w:sz w:val="24"/>
          <w:szCs w:val="24"/>
        </w:rPr>
        <w:t>Рабочая  программа учебной дисциплины может быть использована на курсах подготовки и переподготовки коммерческих работников.</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BC0852">
        <w:rPr>
          <w:rFonts w:ascii="Times New Roman" w:hAnsi="Times New Roman"/>
          <w:b/>
          <w:sz w:val="24"/>
          <w:szCs w:val="24"/>
        </w:rPr>
        <w:t>1.2. Место дисциплины в структуре  программы подготовки специалистов среднего звена:</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 xml:space="preserve">Профессиональный цикл   ППССЗ  СПО (общепрофессиональная дисциплина) </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BC0852">
        <w:rPr>
          <w:rFonts w:ascii="Times New Roman" w:hAnsi="Times New Roman"/>
          <w:b/>
          <w:sz w:val="24"/>
          <w:szCs w:val="24"/>
        </w:rPr>
        <w:t xml:space="preserve"> 1.3. Цели и задачи дисциплины – требования к результатам освоения дисциплины:</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В результате освоения дисциплины обучающийся должен уметь:</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определять организационно-правовые формы организаций;</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планировать деятельность организации;</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определять состав материальных, трудовых и финансовых ресурсов организации;</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заполнять первичные документы по экономической деятельности организации;</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рассчитывать по принятой методологии основные экономические показатели деятельности организации, цены и заработную плату;</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находить и использовать необходимую экономическую информацию;</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В результате освоения дисциплины обучающийся должен знать:</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основные принципы построения экономической системы организации;</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управление основными и оборотными средствами и оценку эффективности их использования;</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состав материальных, трудовых и финансовых ресурсов организации, показатели их эффективного использования;</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механизмы ценообразования,   формы оплаты труда;</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основные экономические показатели деятельности организации и методику их расчета;</w:t>
      </w:r>
    </w:p>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 планирование деятельности организации.</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C0852">
        <w:rPr>
          <w:rFonts w:ascii="Times New Roman" w:hAnsi="Times New Roman"/>
          <w:b/>
          <w:sz w:val="24"/>
          <w:szCs w:val="24"/>
        </w:rPr>
        <w:t>Формируемые компетенции:</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u w:val="single"/>
        </w:rPr>
      </w:pPr>
      <w:r w:rsidRPr="00BC0852">
        <w:rPr>
          <w:rFonts w:ascii="Times New Roman" w:hAnsi="Times New Roman"/>
          <w:sz w:val="24"/>
          <w:szCs w:val="24"/>
          <w:u w:val="single"/>
        </w:rPr>
        <w:lastRenderedPageBreak/>
        <w:t>Менеджер по продажам должен обладать общими компетенциями, включающими в себя способность:</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Менеджер по продажам  должен обладать профессиональная компетенциями, соответствующими видам деятельности:</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BC0852" w:rsidRPr="00BC0852" w:rsidRDefault="00BC0852" w:rsidP="00BC0852">
      <w:pPr>
        <w:widowControl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ПК 2.4. Определять основные экономические показатели работы организации, цены, заработную плату.</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b/>
          <w:sz w:val="24"/>
          <w:szCs w:val="24"/>
        </w:rPr>
        <w:t>1.4. Рекомендуемое количество часов на освоение программы дисциплины:</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максимальной учебной нагрузки обучающегося 129 часов, в том числе:</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обязательной аудиторной учебной нагрузки обучающегося 86 часов;</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самостоятельной работы обучающегося 43 часов.</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BC0852">
        <w:rPr>
          <w:rFonts w:ascii="Times New Roman" w:hAnsi="Times New Roman"/>
          <w:b/>
          <w:sz w:val="24"/>
          <w:szCs w:val="24"/>
        </w:rPr>
        <w:t>2. СТРУКТУРА И ПРИМЕРНОЕ СОДЕРЖАНИЕ УЧЕБНОЙ ДИСЦИПЛИНЫ</w:t>
      </w:r>
      <w:r w:rsidRPr="00BC0852">
        <w:rPr>
          <w:rFonts w:ascii="Times New Roman" w:hAnsi="Times New Roman"/>
          <w:b/>
          <w:caps/>
          <w:sz w:val="24"/>
          <w:szCs w:val="24"/>
        </w:rPr>
        <w:t xml:space="preserve"> ЭКОНОМИКА ОРГАНИЗАЦИИ</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BC0852">
        <w:rPr>
          <w:rFonts w:ascii="Times New Roman" w:hAnsi="Times New Roman"/>
          <w:b/>
          <w:sz w:val="24"/>
          <w:szCs w:val="24"/>
        </w:rPr>
        <w:t>2.1. Объем учебной дисциплины и виды учебной работы</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88"/>
        <w:gridCol w:w="2685"/>
      </w:tblGrid>
      <w:tr w:rsidR="00BC0852" w:rsidRPr="00BC0852" w:rsidTr="007A52B4">
        <w:trPr>
          <w:trHeight w:val="460"/>
        </w:trPr>
        <w:tc>
          <w:tcPr>
            <w:tcW w:w="7488" w:type="dxa"/>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
                <w:sz w:val="24"/>
                <w:szCs w:val="24"/>
              </w:rPr>
              <w:t>Вид учебной работы</w:t>
            </w:r>
          </w:p>
        </w:tc>
        <w:tc>
          <w:tcPr>
            <w:tcW w:w="2685" w:type="dxa"/>
            <w:shd w:val="clear" w:color="auto" w:fill="auto"/>
          </w:tcPr>
          <w:p w:rsidR="00BC0852" w:rsidRPr="00BC0852" w:rsidRDefault="00BC0852" w:rsidP="00BC0852">
            <w:pPr>
              <w:spacing w:after="0" w:line="240" w:lineRule="auto"/>
              <w:jc w:val="center"/>
              <w:rPr>
                <w:rFonts w:ascii="Times New Roman" w:hAnsi="Times New Roman"/>
                <w:iCs/>
                <w:sz w:val="24"/>
                <w:szCs w:val="24"/>
              </w:rPr>
            </w:pPr>
            <w:r w:rsidRPr="00BC0852">
              <w:rPr>
                <w:rFonts w:ascii="Times New Roman" w:hAnsi="Times New Roman"/>
                <w:b/>
                <w:iCs/>
                <w:sz w:val="24"/>
                <w:szCs w:val="24"/>
              </w:rPr>
              <w:t>Объем часов</w:t>
            </w:r>
          </w:p>
        </w:tc>
      </w:tr>
      <w:tr w:rsidR="00BC0852" w:rsidRPr="00BC0852" w:rsidTr="007A52B4">
        <w:trPr>
          <w:trHeight w:val="285"/>
        </w:trPr>
        <w:tc>
          <w:tcPr>
            <w:tcW w:w="7488" w:type="dxa"/>
            <w:shd w:val="clear" w:color="auto" w:fill="auto"/>
          </w:tcPr>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Максимальная учебная нагрузка (всего)</w:t>
            </w:r>
          </w:p>
        </w:tc>
        <w:tc>
          <w:tcPr>
            <w:tcW w:w="2685" w:type="dxa"/>
            <w:shd w:val="clear" w:color="auto" w:fill="auto"/>
          </w:tcPr>
          <w:p w:rsidR="00BC0852" w:rsidRPr="00BC0852" w:rsidRDefault="00BC0852" w:rsidP="00BC0852">
            <w:pPr>
              <w:spacing w:after="0" w:line="240" w:lineRule="auto"/>
              <w:jc w:val="center"/>
              <w:rPr>
                <w:rFonts w:ascii="Times New Roman" w:hAnsi="Times New Roman"/>
                <w:iCs/>
                <w:sz w:val="24"/>
                <w:szCs w:val="24"/>
              </w:rPr>
            </w:pPr>
            <w:r w:rsidRPr="00BC0852">
              <w:rPr>
                <w:rFonts w:ascii="Times New Roman" w:hAnsi="Times New Roman"/>
                <w:iCs/>
                <w:sz w:val="24"/>
                <w:szCs w:val="24"/>
              </w:rPr>
              <w:t>129</w:t>
            </w:r>
          </w:p>
        </w:tc>
      </w:tr>
      <w:tr w:rsidR="00BC0852" w:rsidRPr="00BC0852" w:rsidTr="007A52B4">
        <w:tc>
          <w:tcPr>
            <w:tcW w:w="7488" w:type="dxa"/>
            <w:shd w:val="clear" w:color="auto" w:fill="auto"/>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b/>
                <w:sz w:val="24"/>
                <w:szCs w:val="24"/>
              </w:rPr>
              <w:t xml:space="preserve">Обязательная аудиторная учебная нагрузка (всего) </w:t>
            </w:r>
          </w:p>
        </w:tc>
        <w:tc>
          <w:tcPr>
            <w:tcW w:w="2685" w:type="dxa"/>
            <w:shd w:val="clear" w:color="auto" w:fill="auto"/>
          </w:tcPr>
          <w:p w:rsidR="00BC0852" w:rsidRPr="00BC0852" w:rsidRDefault="00BC0852" w:rsidP="00BC0852">
            <w:pPr>
              <w:spacing w:after="0" w:line="240" w:lineRule="auto"/>
              <w:jc w:val="center"/>
              <w:rPr>
                <w:rFonts w:ascii="Times New Roman" w:hAnsi="Times New Roman"/>
                <w:iCs/>
                <w:sz w:val="24"/>
                <w:szCs w:val="24"/>
              </w:rPr>
            </w:pPr>
            <w:r w:rsidRPr="00BC0852">
              <w:rPr>
                <w:rFonts w:ascii="Times New Roman" w:hAnsi="Times New Roman"/>
                <w:iCs/>
                <w:sz w:val="24"/>
                <w:szCs w:val="24"/>
              </w:rPr>
              <w:t>86</w:t>
            </w:r>
          </w:p>
        </w:tc>
      </w:tr>
      <w:tr w:rsidR="00BC0852" w:rsidRPr="00BC0852" w:rsidTr="007A52B4">
        <w:tc>
          <w:tcPr>
            <w:tcW w:w="7488" w:type="dxa"/>
            <w:shd w:val="clear" w:color="auto" w:fill="auto"/>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в том числе:</w:t>
            </w:r>
          </w:p>
        </w:tc>
        <w:tc>
          <w:tcPr>
            <w:tcW w:w="2685" w:type="dxa"/>
            <w:shd w:val="clear" w:color="auto" w:fill="auto"/>
          </w:tcPr>
          <w:p w:rsidR="00BC0852" w:rsidRPr="00BC0852" w:rsidRDefault="00BC0852" w:rsidP="00BC0852">
            <w:pPr>
              <w:spacing w:after="0" w:line="240" w:lineRule="auto"/>
              <w:jc w:val="center"/>
              <w:rPr>
                <w:rFonts w:ascii="Times New Roman" w:hAnsi="Times New Roman"/>
                <w:iCs/>
                <w:sz w:val="24"/>
                <w:szCs w:val="24"/>
              </w:rPr>
            </w:pPr>
          </w:p>
        </w:tc>
      </w:tr>
      <w:tr w:rsidR="00BC0852" w:rsidRPr="00BC0852" w:rsidTr="007A52B4">
        <w:tc>
          <w:tcPr>
            <w:tcW w:w="7488" w:type="dxa"/>
            <w:shd w:val="clear" w:color="auto" w:fill="auto"/>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 xml:space="preserve">     практические занятия</w:t>
            </w:r>
          </w:p>
        </w:tc>
        <w:tc>
          <w:tcPr>
            <w:tcW w:w="2685" w:type="dxa"/>
            <w:shd w:val="clear" w:color="auto" w:fill="auto"/>
          </w:tcPr>
          <w:p w:rsidR="00BC0852" w:rsidRPr="00BC0852" w:rsidRDefault="00BC0852" w:rsidP="00BC0852">
            <w:pPr>
              <w:spacing w:after="0" w:line="240" w:lineRule="auto"/>
              <w:jc w:val="center"/>
              <w:rPr>
                <w:rFonts w:ascii="Times New Roman" w:hAnsi="Times New Roman"/>
                <w:iCs/>
                <w:sz w:val="24"/>
                <w:szCs w:val="24"/>
              </w:rPr>
            </w:pPr>
            <w:r w:rsidRPr="00BC0852">
              <w:rPr>
                <w:rFonts w:ascii="Times New Roman" w:hAnsi="Times New Roman"/>
                <w:iCs/>
                <w:sz w:val="24"/>
                <w:szCs w:val="24"/>
              </w:rPr>
              <w:t>40</w:t>
            </w:r>
          </w:p>
        </w:tc>
      </w:tr>
      <w:tr w:rsidR="00BC0852" w:rsidRPr="00BC0852" w:rsidTr="007A52B4">
        <w:tc>
          <w:tcPr>
            <w:tcW w:w="7488" w:type="dxa"/>
            <w:shd w:val="clear" w:color="auto" w:fill="auto"/>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Самостоятельная работа обучающегося (всего)</w:t>
            </w:r>
          </w:p>
        </w:tc>
        <w:tc>
          <w:tcPr>
            <w:tcW w:w="2685" w:type="dxa"/>
            <w:shd w:val="clear" w:color="auto" w:fill="auto"/>
          </w:tcPr>
          <w:p w:rsidR="00BC0852" w:rsidRPr="00BC0852" w:rsidRDefault="00BC0852" w:rsidP="00BC0852">
            <w:pPr>
              <w:spacing w:after="0" w:line="240" w:lineRule="auto"/>
              <w:jc w:val="center"/>
              <w:rPr>
                <w:rFonts w:ascii="Times New Roman" w:hAnsi="Times New Roman"/>
                <w:iCs/>
                <w:sz w:val="24"/>
                <w:szCs w:val="24"/>
              </w:rPr>
            </w:pPr>
            <w:r w:rsidRPr="00BC0852">
              <w:rPr>
                <w:rFonts w:ascii="Times New Roman" w:hAnsi="Times New Roman"/>
                <w:iCs/>
                <w:sz w:val="24"/>
                <w:szCs w:val="24"/>
              </w:rPr>
              <w:t>43</w:t>
            </w:r>
          </w:p>
        </w:tc>
      </w:tr>
      <w:tr w:rsidR="00BC0852" w:rsidRPr="00BC0852" w:rsidTr="007A52B4">
        <w:tc>
          <w:tcPr>
            <w:tcW w:w="10173" w:type="dxa"/>
            <w:gridSpan w:val="2"/>
            <w:shd w:val="clear" w:color="auto" w:fill="auto"/>
          </w:tcPr>
          <w:p w:rsidR="00BC0852" w:rsidRPr="00BC0852" w:rsidRDefault="00BC0852" w:rsidP="00BC0852">
            <w:pPr>
              <w:spacing w:after="0" w:line="240" w:lineRule="auto"/>
              <w:rPr>
                <w:rFonts w:ascii="Times New Roman" w:hAnsi="Times New Roman"/>
                <w:iCs/>
                <w:sz w:val="24"/>
                <w:szCs w:val="24"/>
              </w:rPr>
            </w:pPr>
            <w:r w:rsidRPr="00BC0852">
              <w:rPr>
                <w:rFonts w:ascii="Times New Roman" w:hAnsi="Times New Roman"/>
                <w:iCs/>
                <w:sz w:val="24"/>
                <w:szCs w:val="24"/>
              </w:rPr>
              <w:t>Промежуточная аттестация в форме экзамена</w:t>
            </w:r>
          </w:p>
        </w:tc>
      </w:tr>
    </w:tbl>
    <w:p w:rsidR="00BC0852" w:rsidRPr="00BC0852" w:rsidRDefault="00BC0852" w:rsidP="00BC0852">
      <w:pPr>
        <w:spacing w:after="0" w:line="240" w:lineRule="auto"/>
        <w:rPr>
          <w:rFonts w:ascii="Times New Roman" w:hAnsi="Times New Roman"/>
          <w:b/>
          <w:sz w:val="24"/>
          <w:szCs w:val="24"/>
        </w:rPr>
      </w:pPr>
    </w:p>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 xml:space="preserve">2.2. Примерный тематический план и содержание учебной дисциплины «Экономика организации»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5"/>
        <w:gridCol w:w="6913"/>
        <w:gridCol w:w="1134"/>
      </w:tblGrid>
      <w:tr w:rsidR="00BC0852" w:rsidRPr="00BC0852" w:rsidTr="007A52B4">
        <w:trPr>
          <w:trHeight w:val="20"/>
        </w:trPr>
        <w:tc>
          <w:tcPr>
            <w:tcW w:w="1701" w:type="dxa"/>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Наименование разделов и тем</w:t>
            </w: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Содержание учебного материала,  практические занятия, самостоятельная работа обучающихся</w:t>
            </w:r>
          </w:p>
        </w:tc>
        <w:tc>
          <w:tcPr>
            <w:tcW w:w="1134" w:type="dxa"/>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Объем часов</w:t>
            </w:r>
          </w:p>
        </w:tc>
      </w:tr>
      <w:tr w:rsidR="00BC0852" w:rsidRPr="00BC0852" w:rsidTr="007A52B4">
        <w:trPr>
          <w:trHeight w:val="20"/>
        </w:trPr>
        <w:tc>
          <w:tcPr>
            <w:tcW w:w="1701" w:type="dxa"/>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w:t>
            </w: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c>
          <w:tcPr>
            <w:tcW w:w="1134" w:type="dxa"/>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3</w:t>
            </w:r>
          </w:p>
        </w:tc>
      </w:tr>
      <w:tr w:rsidR="00BC0852" w:rsidRPr="00BC0852" w:rsidTr="007A52B4">
        <w:trPr>
          <w:trHeight w:val="150"/>
        </w:trPr>
        <w:tc>
          <w:tcPr>
            <w:tcW w:w="10173" w:type="dxa"/>
            <w:gridSpan w:val="4"/>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Раздел 1 Экономика производственного предприятия</w:t>
            </w:r>
          </w:p>
        </w:tc>
      </w:tr>
      <w:tr w:rsidR="00BC0852" w:rsidRPr="00BC0852" w:rsidTr="007A52B4">
        <w:trPr>
          <w:trHeight w:val="20"/>
        </w:trPr>
        <w:tc>
          <w:tcPr>
            <w:tcW w:w="1701" w:type="dxa"/>
            <w:vMerge w:val="restart"/>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Тема 1.1</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sz w:val="24"/>
                <w:szCs w:val="24"/>
              </w:rPr>
              <w:t xml:space="preserve">Предприятие как хозяйствующий субъект  </w:t>
            </w:r>
            <w:r w:rsidRPr="00BC0852">
              <w:rPr>
                <w:rFonts w:ascii="Times New Roman" w:hAnsi="Times New Roman"/>
                <w:b/>
                <w:sz w:val="24"/>
                <w:szCs w:val="24"/>
              </w:rPr>
              <w:lastRenderedPageBreak/>
              <w:t>рыночной экономики</w:t>
            </w: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852">
              <w:rPr>
                <w:rFonts w:ascii="Times New Roman" w:hAnsi="Times New Roman"/>
                <w:b/>
                <w:bCs/>
                <w:sz w:val="24"/>
                <w:szCs w:val="24"/>
              </w:rPr>
              <w:lastRenderedPageBreak/>
              <w:t>Содержание учебного материала</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6</w:t>
            </w:r>
          </w:p>
        </w:tc>
      </w:tr>
      <w:tr w:rsidR="00BC0852" w:rsidRPr="00BC0852" w:rsidTr="007A52B4">
        <w:trPr>
          <w:trHeight w:val="89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bCs/>
                <w:sz w:val="24"/>
                <w:szCs w:val="24"/>
              </w:rPr>
              <w:t>1</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Предприятие в условиях  рынка. Предприятие – основное звено экономики.</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sz w:val="24"/>
                <w:szCs w:val="24"/>
              </w:rPr>
              <w:t>Понятие и основные признаки организации (предприятия). Этапы создания предприятия. их основные характеристики и условия функционирования в рыночной экономике.</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C0852" w:rsidRPr="00BC0852" w:rsidTr="007A52B4">
        <w:trPr>
          <w:trHeight w:val="63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bCs/>
                <w:sz w:val="24"/>
                <w:szCs w:val="24"/>
              </w:rPr>
              <w:t>2</w:t>
            </w:r>
          </w:p>
        </w:tc>
        <w:tc>
          <w:tcPr>
            <w:tcW w:w="6913" w:type="dxa"/>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Виды  и типы предприятий  и их классификация. Факторы, влияющие на деятельность предприятий. Особенности предпринимательской деятельности в потребительской кооперации. Риск в предпринимательстве.</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r>
      <w:tr w:rsidR="00BC0852" w:rsidRPr="00BC0852" w:rsidTr="007A52B4">
        <w:trPr>
          <w:trHeight w:val="319"/>
        </w:trPr>
        <w:tc>
          <w:tcPr>
            <w:tcW w:w="1701" w:type="dxa"/>
            <w:vMerge/>
            <w:tcBorders>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b/>
                <w:bCs/>
                <w:sz w:val="24"/>
                <w:szCs w:val="24"/>
              </w:rPr>
              <w:t>Самостоятельная работа 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r>
      <w:tr w:rsidR="00BC0852" w:rsidRPr="00BC0852" w:rsidTr="007A52B4">
        <w:trPr>
          <w:trHeight w:val="20"/>
        </w:trPr>
        <w:tc>
          <w:tcPr>
            <w:tcW w:w="1701" w:type="dxa"/>
            <w:tcBorders>
              <w:top w:val="nil"/>
              <w:bottom w:val="single" w:sz="4" w:space="0" w:color="auto"/>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Составление  конспекта  по теме.</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701" w:type="dxa"/>
            <w:vMerge w:val="restart"/>
            <w:tcBorders>
              <w:top w:val="single" w:sz="4" w:space="0" w:color="auto"/>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Тема 1.2</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sz w:val="24"/>
                <w:szCs w:val="24"/>
              </w:rPr>
              <w:t>Экономические ресурсы предприятия и показатели их использования</w:t>
            </w:r>
          </w:p>
        </w:tc>
        <w:tc>
          <w:tcPr>
            <w:tcW w:w="7338" w:type="dxa"/>
            <w:gridSpan w:val="2"/>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852">
              <w:rPr>
                <w:rFonts w:ascii="Times New Roman" w:hAnsi="Times New Roman"/>
                <w:b/>
                <w:bCs/>
                <w:sz w:val="24"/>
                <w:szCs w:val="24"/>
              </w:rPr>
              <w:t>Содержание учебного материала</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18</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bCs/>
                <w:sz w:val="24"/>
                <w:szCs w:val="24"/>
              </w:rPr>
              <w:t>1</w:t>
            </w:r>
          </w:p>
        </w:tc>
        <w:tc>
          <w:tcPr>
            <w:tcW w:w="6913" w:type="dxa"/>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sz w:val="24"/>
                <w:szCs w:val="24"/>
              </w:rPr>
              <w:t>Экономические ресурсы предприятия, их характеристика. Факторы рыночной среды, определяющие состав экономических ресурсов.</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BC0852">
              <w:rPr>
                <w:rFonts w:ascii="Times New Roman" w:hAnsi="Times New Roman"/>
                <w:bCs/>
                <w:sz w:val="24"/>
                <w:szCs w:val="24"/>
                <w:lang w:val="en-US"/>
              </w:rPr>
              <w:t>2</w:t>
            </w:r>
          </w:p>
        </w:tc>
        <w:tc>
          <w:tcPr>
            <w:tcW w:w="6913" w:type="dxa"/>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sz w:val="24"/>
                <w:szCs w:val="24"/>
              </w:rPr>
              <w:t>Основные фонды предприятия: состав, оценка, источники финансирования. Показатели эффективности использования основных средств.</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BC0852">
              <w:rPr>
                <w:rFonts w:ascii="Times New Roman" w:hAnsi="Times New Roman"/>
                <w:bCs/>
                <w:sz w:val="24"/>
                <w:szCs w:val="24"/>
                <w:lang w:val="en-US"/>
              </w:rPr>
              <w:t>3</w:t>
            </w:r>
          </w:p>
        </w:tc>
        <w:tc>
          <w:tcPr>
            <w:tcW w:w="6913" w:type="dxa"/>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sz w:val="24"/>
                <w:szCs w:val="24"/>
              </w:rPr>
              <w:t>Оборотные средства, их состав, источники финансирования, показатели эффективности использования.</w:t>
            </w:r>
          </w:p>
        </w:tc>
        <w:tc>
          <w:tcPr>
            <w:tcW w:w="1134" w:type="dxa"/>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r>
      <w:tr w:rsidR="00BC0852" w:rsidRPr="00BC0852" w:rsidTr="007A52B4">
        <w:trPr>
          <w:trHeight w:val="39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BC0852">
              <w:rPr>
                <w:rFonts w:ascii="Times New Roman" w:hAnsi="Times New Roman"/>
                <w:bCs/>
                <w:sz w:val="24"/>
                <w:szCs w:val="24"/>
                <w:lang w:val="en-US"/>
              </w:rPr>
              <w:t>4</w:t>
            </w:r>
          </w:p>
        </w:tc>
        <w:tc>
          <w:tcPr>
            <w:tcW w:w="6913" w:type="dxa"/>
            <w:tcBorders>
              <w:bottom w:val="single" w:sz="4" w:space="0" w:color="auto"/>
            </w:tcBorders>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bCs/>
                <w:sz w:val="24"/>
                <w:szCs w:val="24"/>
              </w:rPr>
              <w:t>Резервы повышения эффективности использования основных и оборотных средств в системе потребительской кооперации.</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bCs/>
                <w:sz w:val="24"/>
                <w:szCs w:val="24"/>
              </w:rPr>
              <w:t>Практические  занятия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BC0852">
              <w:rPr>
                <w:rFonts w:ascii="Times New Roman" w:hAnsi="Times New Roman"/>
                <w:b/>
                <w:bCs/>
                <w:sz w:val="24"/>
                <w:szCs w:val="24"/>
                <w:lang w:val="en-US"/>
              </w:rPr>
              <w:t>4</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852">
              <w:rPr>
                <w:rFonts w:ascii="Times New Roman" w:hAnsi="Times New Roman"/>
                <w:sz w:val="24"/>
                <w:szCs w:val="24"/>
              </w:rPr>
              <w:t>1 Расчет показателей эффективности использования основных фондов</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25"/>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C0852">
              <w:rPr>
                <w:rFonts w:ascii="Times New Roman" w:hAnsi="Times New Roman"/>
                <w:sz w:val="24"/>
                <w:szCs w:val="24"/>
              </w:rPr>
              <w:t>2 Расчет показателей эффективности использования оборотных средств</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tcBorders>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852">
              <w:rPr>
                <w:rFonts w:ascii="Times New Roman" w:hAnsi="Times New Roman"/>
                <w:b/>
                <w:bCs/>
                <w:sz w:val="24"/>
                <w:szCs w:val="24"/>
              </w:rPr>
              <w:t>Самостоятельная работа 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6</w:t>
            </w:r>
          </w:p>
        </w:tc>
      </w:tr>
      <w:tr w:rsidR="00BC0852" w:rsidRPr="00BC0852" w:rsidTr="007A52B4">
        <w:trPr>
          <w:trHeight w:val="20"/>
        </w:trPr>
        <w:tc>
          <w:tcPr>
            <w:tcW w:w="1701" w:type="dxa"/>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Составление  конспекта  по теме.</w:t>
            </w:r>
          </w:p>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Составить схему «Экономические ресурсы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1.3</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C0852">
              <w:rPr>
                <w:rFonts w:ascii="Times New Roman" w:hAnsi="Times New Roman"/>
                <w:b/>
                <w:sz w:val="24"/>
                <w:szCs w:val="24"/>
              </w:rPr>
              <w:t>Производственная программа и экономические показатели производственного</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предприятия</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t>Содержание учебного материала</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21</w:t>
            </w:r>
          </w:p>
        </w:tc>
      </w:tr>
      <w:tr w:rsidR="00BC0852" w:rsidRPr="00BC0852" w:rsidTr="007A52B4">
        <w:trPr>
          <w:trHeight w:val="496"/>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lang w:val="en-US"/>
              </w:rPr>
            </w:pPr>
            <w:r w:rsidRPr="00BC0852">
              <w:rPr>
                <w:rFonts w:ascii="Times New Roman" w:hAnsi="Times New Roman"/>
                <w:sz w:val="24"/>
                <w:szCs w:val="24"/>
                <w:lang w:val="en-US"/>
              </w:rPr>
              <w:t>1</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Производственная мощность предприятия, ее понятие, виды, расчет. Показатели использования производственной мощности; пути повышения эффективности ее использования.</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План развития промышленного предприятия, система показателей плана. Производственная программа предприятия. Стоимостные показатели производственной программы, их расчет.</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3</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Планирование выпуска и реализации продукции. Многовариантные подходы.</w:t>
            </w:r>
          </w:p>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Маркетинговая деятельность организации (предприятия).</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BC0852">
              <w:rPr>
                <w:rFonts w:ascii="Times New Roman" w:hAnsi="Times New Roman"/>
                <w:b/>
                <w:bCs/>
                <w:sz w:val="24"/>
                <w:szCs w:val="24"/>
                <w:lang w:val="en-US"/>
              </w:rPr>
              <w:t>8</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 xml:space="preserve">1    Расчет производственной мощности  предприятия </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    Расчет стоимостных показателей производственной программы</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3    Расчет стоимостных показателей производственной программы</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30"/>
        </w:trPr>
        <w:tc>
          <w:tcPr>
            <w:tcW w:w="1701" w:type="dxa"/>
            <w:vMerge/>
            <w:tcBorders>
              <w:bottom w:val="single" w:sz="4" w:space="0" w:color="auto"/>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4    Планирование производственной программы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 xml:space="preserve">Самостоятельная работа </w:t>
            </w:r>
            <w:r w:rsidRPr="00BC0852">
              <w:rPr>
                <w:rFonts w:ascii="Times New Roman" w:hAnsi="Times New Roman"/>
                <w:b/>
                <w:bCs/>
                <w:sz w:val="24"/>
                <w:szCs w:val="24"/>
              </w:rPr>
              <w:t>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7</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rPr>
                <w:rFonts w:ascii="Times New Roman" w:hAnsi="Times New Roman"/>
                <w:sz w:val="24"/>
                <w:szCs w:val="24"/>
              </w:rPr>
            </w:pPr>
            <w:r w:rsidRPr="00BC0852">
              <w:rPr>
                <w:rFonts w:ascii="Times New Roman" w:hAnsi="Times New Roman"/>
                <w:sz w:val="24"/>
                <w:szCs w:val="24"/>
              </w:rPr>
              <w:t>Составление  конспекта  по теме.</w:t>
            </w:r>
          </w:p>
          <w:p w:rsidR="00BC0852" w:rsidRPr="00BC0852" w:rsidRDefault="00BC0852" w:rsidP="00BC0852">
            <w:pPr>
              <w:spacing w:after="0" w:line="240" w:lineRule="auto"/>
              <w:rPr>
                <w:rFonts w:ascii="Times New Roman" w:hAnsi="Times New Roman"/>
                <w:sz w:val="24"/>
                <w:szCs w:val="24"/>
              </w:rPr>
            </w:pPr>
            <w:r w:rsidRPr="00BC0852">
              <w:rPr>
                <w:rFonts w:ascii="Times New Roman" w:hAnsi="Times New Roman"/>
                <w:sz w:val="24"/>
                <w:szCs w:val="24"/>
              </w:rPr>
              <w:t>Решение задач по теме.</w:t>
            </w:r>
          </w:p>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Разработка направлений по улучшению использования производственной мощности.</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1.4</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 xml:space="preserve">Кадры предприятия и оплата </w:t>
            </w:r>
            <w:r w:rsidRPr="00BC0852">
              <w:rPr>
                <w:rFonts w:ascii="Times New Roman" w:hAnsi="Times New Roman"/>
                <w:b/>
                <w:sz w:val="24"/>
                <w:szCs w:val="24"/>
              </w:rPr>
              <w:lastRenderedPageBreak/>
              <w:t>труда работников</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lastRenderedPageBreak/>
              <w:t>Содержание учебного материала</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15</w:t>
            </w:r>
          </w:p>
        </w:tc>
      </w:tr>
      <w:tr w:rsidR="00BC0852" w:rsidRPr="00BC0852" w:rsidTr="007A52B4">
        <w:trPr>
          <w:trHeight w:val="9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1</w:t>
            </w:r>
          </w:p>
          <w:p w:rsidR="00BC0852" w:rsidRPr="00BC0852" w:rsidRDefault="00BC0852" w:rsidP="00BC0852">
            <w:pPr>
              <w:spacing w:after="0" w:line="240" w:lineRule="auto"/>
              <w:jc w:val="both"/>
              <w:rPr>
                <w:rFonts w:ascii="Times New Roman" w:hAnsi="Times New Roman"/>
                <w:sz w:val="24"/>
                <w:szCs w:val="24"/>
              </w:rPr>
            </w:pPr>
          </w:p>
        </w:tc>
        <w:tc>
          <w:tcPr>
            <w:tcW w:w="6913" w:type="dxa"/>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Трудовые ресурсы предприятия, их состав, формирование.</w:t>
            </w:r>
          </w:p>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 xml:space="preserve">Показатели по труду и заработной плате. Кадры предприятия: производственный персонал; персонал, занятый в непроизводственной сфере. Численность персонала. Показатели </w:t>
            </w:r>
            <w:r w:rsidRPr="00BC0852">
              <w:rPr>
                <w:rFonts w:ascii="Times New Roman" w:hAnsi="Times New Roman"/>
                <w:sz w:val="24"/>
                <w:szCs w:val="24"/>
              </w:rPr>
              <w:lastRenderedPageBreak/>
              <w:t>динамики кадров. Понятие и измерение производительности труда. Значение и резервы повышения производительности труда.</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lastRenderedPageBreak/>
              <w:t>2</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69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Оплата труда работников предприятия. Формы и системы оплаты труда, их характеристика. Основная и дополнительная оплата труда. Надбавки и доплаты, их виды. Условия и показатели премирования.</w:t>
            </w:r>
          </w:p>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Особенности оплаты труда отдельных категорий работников системы потребительской кооперации</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6</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1 Начисление заработной платы руководителям, специалистам и служащим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3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 Начисление заработной платы производственным работникам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3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3 Начисление заработной платы производственным работникам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 xml:space="preserve">Самостоятельная работа </w:t>
            </w:r>
            <w:r w:rsidRPr="00BC0852">
              <w:rPr>
                <w:rFonts w:ascii="Times New Roman" w:hAnsi="Times New Roman"/>
                <w:b/>
                <w:bCs/>
                <w:sz w:val="24"/>
                <w:szCs w:val="24"/>
              </w:rPr>
              <w:t>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5</w:t>
            </w:r>
          </w:p>
        </w:tc>
      </w:tr>
      <w:tr w:rsidR="00BC0852" w:rsidRPr="00BC0852" w:rsidTr="007A52B4">
        <w:trPr>
          <w:trHeight w:val="517"/>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Составление  конспекта  по теме.</w:t>
            </w:r>
          </w:p>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Решение задач по теме.</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1.5</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Издержки производства, себестоимость продукции и ценообразование</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t>Содержание учебного материала</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15</w:t>
            </w:r>
          </w:p>
        </w:tc>
      </w:tr>
      <w:tr w:rsidR="00BC0852" w:rsidRPr="00BC0852" w:rsidTr="007A52B4">
        <w:trPr>
          <w:trHeight w:val="557"/>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1</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Затраты предприятия на производство и реализацию продукции, их сущность, виды. Группировка затрат по экономическим элементам. Материальные затраты. Группировка затрат по статьям калькуляции.</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113"/>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Издержки производства и себестоимость продукции; виды себестоимости; калькуляция себестоимости. Значение и пути снижения себестоимости продукции. Показатели себестоимости.</w:t>
            </w:r>
          </w:p>
        </w:tc>
        <w:tc>
          <w:tcPr>
            <w:tcW w:w="1134" w:type="dxa"/>
            <w:tcBorders>
              <w:top w:val="nil"/>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112"/>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3</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Ценообразование на продукцию предприятия</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BC0852">
              <w:rPr>
                <w:rFonts w:ascii="Times New Roman" w:hAnsi="Times New Roman"/>
                <w:bCs/>
                <w:sz w:val="24"/>
                <w:szCs w:val="24"/>
                <w:lang w:val="en-US"/>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4</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1       Составление калькуляции себестоимости  продукции</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2       Определение цены на отдельные виды продукции</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 xml:space="preserve">Самостоятельная работа </w:t>
            </w:r>
            <w:r w:rsidRPr="00BC0852">
              <w:rPr>
                <w:rFonts w:ascii="Times New Roman" w:hAnsi="Times New Roman"/>
                <w:b/>
                <w:bCs/>
                <w:sz w:val="24"/>
                <w:szCs w:val="24"/>
              </w:rPr>
              <w:t>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5</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rPr>
                <w:rFonts w:ascii="Times New Roman" w:hAnsi="Times New Roman"/>
                <w:sz w:val="24"/>
                <w:szCs w:val="24"/>
              </w:rPr>
            </w:pPr>
            <w:r w:rsidRPr="00BC0852">
              <w:rPr>
                <w:rFonts w:ascii="Times New Roman" w:hAnsi="Times New Roman"/>
                <w:sz w:val="24"/>
                <w:szCs w:val="24"/>
              </w:rPr>
              <w:t>Составление  конспекта  по теме.</w:t>
            </w:r>
          </w:p>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 xml:space="preserve">Решение задач по теме. </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1.6</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Прибыль и рентабельность</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t>Содержание учебного материала</w:t>
            </w:r>
          </w:p>
        </w:tc>
        <w:tc>
          <w:tcPr>
            <w:tcW w:w="1134" w:type="dxa"/>
            <w:tcBorders>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1</w:t>
            </w:r>
          </w:p>
        </w:tc>
        <w:tc>
          <w:tcPr>
            <w:tcW w:w="6913" w:type="dxa"/>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 xml:space="preserve">Прибыль предприятия, ее виды, расчет, основные источники получения. Функции прибыли. Распределение прибыли. </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BC0852">
              <w:rPr>
                <w:rFonts w:ascii="Times New Roman" w:hAnsi="Times New Roman"/>
                <w:bCs/>
                <w:sz w:val="24"/>
                <w:szCs w:val="24"/>
                <w:lang w:val="en-US"/>
              </w:rPr>
              <w:t>2</w:t>
            </w:r>
          </w:p>
        </w:tc>
      </w:tr>
      <w:tr w:rsidR="00BC0852" w:rsidRPr="00BC0852" w:rsidTr="007A52B4">
        <w:trPr>
          <w:trHeight w:val="20"/>
        </w:trPr>
        <w:tc>
          <w:tcPr>
            <w:tcW w:w="1701" w:type="dxa"/>
            <w:vMerge/>
            <w:tcBorders>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Рентабельность – показатель эффективности деятельности предприятия. Показатели рентабельности. Факторы формирования и пути увеличения прибыли.</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BC0852">
              <w:rPr>
                <w:rFonts w:ascii="Times New Roman" w:hAnsi="Times New Roman"/>
                <w:bCs/>
                <w:sz w:val="24"/>
                <w:szCs w:val="24"/>
                <w:lang w:val="en-US"/>
              </w:rPr>
              <w:t>2</w:t>
            </w:r>
          </w:p>
        </w:tc>
      </w:tr>
      <w:tr w:rsidR="00BC0852" w:rsidRPr="00BC0852" w:rsidTr="007A52B4">
        <w:trPr>
          <w:trHeight w:val="20"/>
        </w:trPr>
        <w:tc>
          <w:tcPr>
            <w:tcW w:w="1701" w:type="dxa"/>
            <w:tcBorders>
              <w:top w:val="nil"/>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4</w:t>
            </w:r>
          </w:p>
        </w:tc>
      </w:tr>
      <w:tr w:rsidR="00BC0852" w:rsidRPr="00BC0852" w:rsidTr="007A52B4">
        <w:trPr>
          <w:trHeight w:val="20"/>
        </w:trPr>
        <w:tc>
          <w:tcPr>
            <w:tcW w:w="1701" w:type="dxa"/>
            <w:tcBorders>
              <w:top w:val="nil"/>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bottom w:val="single" w:sz="4" w:space="0" w:color="auto"/>
            </w:tcBorders>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1   Расчет прибыли и рентабельности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tcBorders>
              <w:top w:val="nil"/>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bottom w:val="single" w:sz="4" w:space="0" w:color="auto"/>
            </w:tcBorders>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   Расчет прибыли и рентабельности  предприятия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tcBorders>
              <w:top w:val="nil"/>
              <w:bottom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top w:val="single" w:sz="4" w:space="0" w:color="auto"/>
              <w:bottom w:val="single" w:sz="4" w:space="0" w:color="auto"/>
            </w:tcBorders>
          </w:tcPr>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 xml:space="preserve">Самостоятельная работа </w:t>
            </w:r>
            <w:r w:rsidRPr="00BC0852">
              <w:rPr>
                <w:rFonts w:ascii="Times New Roman" w:hAnsi="Times New Roman"/>
                <w:b/>
                <w:bCs/>
                <w:sz w:val="24"/>
                <w:szCs w:val="24"/>
              </w:rPr>
              <w:t>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4</w:t>
            </w:r>
          </w:p>
        </w:tc>
      </w:tr>
      <w:tr w:rsidR="00BC0852" w:rsidRPr="00BC0852" w:rsidTr="007A52B4">
        <w:trPr>
          <w:trHeight w:val="20"/>
        </w:trPr>
        <w:tc>
          <w:tcPr>
            <w:tcW w:w="1701" w:type="dxa"/>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Borders>
              <w:top w:val="single" w:sz="4" w:space="0" w:color="auto"/>
            </w:tcBorders>
          </w:tcPr>
          <w:p w:rsidR="00BC0852" w:rsidRPr="00BC0852" w:rsidRDefault="00BC0852" w:rsidP="00BC0852">
            <w:pPr>
              <w:overflowPunct w:val="0"/>
              <w:autoSpaceDE w:val="0"/>
              <w:autoSpaceDN w:val="0"/>
              <w:adjustRightInd w:val="0"/>
              <w:spacing w:after="0" w:line="240" w:lineRule="auto"/>
              <w:rPr>
                <w:rFonts w:ascii="Times New Roman" w:hAnsi="Times New Roman"/>
                <w:sz w:val="24"/>
                <w:szCs w:val="24"/>
              </w:rPr>
            </w:pPr>
            <w:r w:rsidRPr="00BC0852">
              <w:rPr>
                <w:rFonts w:ascii="Times New Roman" w:hAnsi="Times New Roman"/>
                <w:sz w:val="24"/>
                <w:szCs w:val="24"/>
              </w:rPr>
              <w:t>Составление  конспекта  по теме.</w:t>
            </w:r>
          </w:p>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Решение задач по теме.</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0173" w:type="dxa"/>
            <w:gridSpan w:val="4"/>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Раздел 2 Экономика предприятий сферы товарного обращения</w:t>
            </w: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2.1</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bCs/>
                <w:sz w:val="24"/>
                <w:szCs w:val="24"/>
              </w:rPr>
              <w:t>Торговая деятельность</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t>Содержание учебного материала</w:t>
            </w:r>
          </w:p>
        </w:tc>
        <w:tc>
          <w:tcPr>
            <w:tcW w:w="1134" w:type="dxa"/>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18</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1</w:t>
            </w:r>
          </w:p>
        </w:tc>
        <w:tc>
          <w:tcPr>
            <w:tcW w:w="6913" w:type="dxa"/>
          </w:tcPr>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sz w:val="24"/>
                <w:szCs w:val="24"/>
              </w:rPr>
              <w:t xml:space="preserve">Экономическая характеристика оборота розничной  торговли: понятие, виды, значение, показатели. Порядок планирования. </w:t>
            </w:r>
          </w:p>
        </w:tc>
        <w:tc>
          <w:tcPr>
            <w:tcW w:w="1134" w:type="dxa"/>
            <w:tcBorders>
              <w:top w:val="nil"/>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475"/>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Экономическая характеристика оборота  оптовой торговли: понятие, виды, значение, показатели. Порядок планирования  оборота.</w:t>
            </w:r>
          </w:p>
        </w:tc>
        <w:tc>
          <w:tcPr>
            <w:tcW w:w="1134" w:type="dxa"/>
            <w:tcBorders>
              <w:top w:val="nil"/>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BC0852">
              <w:rPr>
                <w:rFonts w:ascii="Times New Roman" w:hAnsi="Times New Roman"/>
                <w:b/>
                <w:bCs/>
                <w:sz w:val="24"/>
                <w:szCs w:val="24"/>
                <w:lang w:val="en-US"/>
              </w:rPr>
              <w:t>8</w:t>
            </w:r>
          </w:p>
        </w:tc>
      </w:tr>
      <w:tr w:rsidR="00BC0852" w:rsidRPr="00BC0852" w:rsidTr="007A52B4">
        <w:trPr>
          <w:trHeight w:val="276"/>
        </w:trPr>
        <w:tc>
          <w:tcPr>
            <w:tcW w:w="1701" w:type="dxa"/>
            <w:vMerge/>
            <w:tcBorders>
              <w:bottom w:val="single" w:sz="4" w:space="0" w:color="auto"/>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Borders>
              <w:bottom w:val="single" w:sz="4" w:space="0" w:color="auto"/>
            </w:tcBorders>
          </w:tcPr>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sz w:val="24"/>
                <w:szCs w:val="24"/>
              </w:rPr>
              <w:t xml:space="preserve">1      Планирование оборота розничной торговли по общему объему </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sz w:val="24"/>
                <w:szCs w:val="24"/>
              </w:rPr>
              <w:t>2  Планирование оборота розничной торговли по  отдельным товарным группам</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3  Планирование оборота розничной торговли по  отдельным товарным группам</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sz w:val="24"/>
                <w:szCs w:val="24"/>
              </w:rPr>
              <w:t>4      Планирование показателей деятельности оптовой организации</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sz w:val="24"/>
                <w:szCs w:val="24"/>
              </w:rPr>
              <w:t xml:space="preserve">Самостоятельная работа </w:t>
            </w:r>
            <w:r w:rsidRPr="00BC0852">
              <w:rPr>
                <w:rFonts w:ascii="Times New Roman" w:hAnsi="Times New Roman"/>
                <w:b/>
                <w:bCs/>
                <w:sz w:val="24"/>
                <w:szCs w:val="24"/>
              </w:rPr>
              <w:t>обучающихся</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6</w:t>
            </w:r>
          </w:p>
        </w:tc>
      </w:tr>
      <w:tr w:rsidR="00BC0852" w:rsidRPr="00BC0852" w:rsidTr="007A52B4">
        <w:trPr>
          <w:trHeight w:val="567"/>
        </w:trPr>
        <w:tc>
          <w:tcPr>
            <w:tcW w:w="1701" w:type="dxa"/>
            <w:vMerge/>
            <w:tcBorders>
              <w:bottom w:val="single" w:sz="4" w:space="0" w:color="auto"/>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Borders>
              <w:bottom w:val="single" w:sz="4" w:space="0" w:color="auto"/>
            </w:tcBorders>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работа с учебной литературой по теме; работа с дополнительной литературой; составить кроссворд по теме.</w:t>
            </w:r>
          </w:p>
        </w:tc>
        <w:tc>
          <w:tcPr>
            <w:tcW w:w="1134" w:type="dxa"/>
            <w:tcBorders>
              <w:top w:val="single" w:sz="4" w:space="0" w:color="auto"/>
              <w:bottom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2.2</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bCs/>
                <w:sz w:val="24"/>
                <w:szCs w:val="24"/>
              </w:rPr>
              <w:t>Общественное (массовое) питание</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t>Содержание учебного материала</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15</w:t>
            </w:r>
          </w:p>
        </w:tc>
      </w:tr>
      <w:tr w:rsidR="00BC0852" w:rsidRPr="00BC0852" w:rsidTr="007A52B4">
        <w:trPr>
          <w:trHeight w:val="345"/>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1</w:t>
            </w:r>
          </w:p>
        </w:tc>
        <w:tc>
          <w:tcPr>
            <w:tcW w:w="6913"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Показатели объёмов деятельности общественного (массового) питания. Факторы, определяющие объёмы производственной программы и оборота предприятий общественного питания потребительской кооперации.</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345"/>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Методика расчета показателей  пропускной способности предприятий общественного питания потребительской кооперации.</w:t>
            </w:r>
          </w:p>
        </w:tc>
        <w:tc>
          <w:tcPr>
            <w:tcW w:w="1134" w:type="dxa"/>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555"/>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3</w:t>
            </w:r>
          </w:p>
        </w:tc>
        <w:tc>
          <w:tcPr>
            <w:tcW w:w="6913"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Методика расчета показателей объёмов производственной программы и оборота предприятий общественного питания потребительской кооперации.</w:t>
            </w:r>
          </w:p>
        </w:tc>
        <w:tc>
          <w:tcPr>
            <w:tcW w:w="1134" w:type="dxa"/>
            <w:shd w:val="clear" w:color="auto" w:fill="auto"/>
            <w:vAlign w:val="center"/>
          </w:tcPr>
          <w:p w:rsidR="00BC0852" w:rsidRPr="00BC0852" w:rsidRDefault="00BC0852" w:rsidP="00BC0852">
            <w:pPr>
              <w:overflowPunct w:val="0"/>
              <w:autoSpaceDE w:val="0"/>
              <w:autoSpaceDN w:val="0"/>
              <w:adjustRightInd w:val="0"/>
              <w:spacing w:after="0" w:line="240" w:lineRule="auto"/>
              <w:jc w:val="center"/>
              <w:rPr>
                <w:rFonts w:ascii="Times New Roman" w:hAnsi="Times New Roman"/>
                <w:sz w:val="24"/>
                <w:szCs w:val="24"/>
              </w:rPr>
            </w:pPr>
            <w:r w:rsidRPr="00BC0852">
              <w:rPr>
                <w:rFonts w:ascii="Times New Roman" w:hAnsi="Times New Roman"/>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4</w:t>
            </w:r>
          </w:p>
        </w:tc>
      </w:tr>
      <w:tr w:rsidR="00BC0852" w:rsidRPr="00BC0852" w:rsidTr="007A52B4">
        <w:trPr>
          <w:trHeight w:val="113"/>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b/>
                <w:sz w:val="24"/>
                <w:szCs w:val="24"/>
              </w:rPr>
            </w:pPr>
            <w:r w:rsidRPr="00BC0852">
              <w:rPr>
                <w:rFonts w:ascii="Times New Roman" w:hAnsi="Times New Roman"/>
                <w:sz w:val="24"/>
                <w:szCs w:val="24"/>
              </w:rPr>
              <w:t>1 Планирование показателей  пропускной способности  предприятий питания.</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112"/>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2 Планирование производственной программы и оборота предприятий питания.</w:t>
            </w:r>
          </w:p>
        </w:tc>
        <w:tc>
          <w:tcPr>
            <w:tcW w:w="1134" w:type="dxa"/>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b/>
                <w:sz w:val="24"/>
                <w:szCs w:val="24"/>
              </w:rPr>
              <w:t>Самостоятельная работа</w:t>
            </w:r>
            <w:r w:rsidRPr="00BC0852">
              <w:rPr>
                <w:rFonts w:ascii="Times New Roman" w:hAnsi="Times New Roman"/>
                <w:b/>
                <w:bCs/>
                <w:sz w:val="24"/>
                <w:szCs w:val="24"/>
              </w:rPr>
              <w:t xml:space="preserve"> обучающихся</w:t>
            </w:r>
            <w:r w:rsidRPr="00BC0852">
              <w:rPr>
                <w:rFonts w:ascii="Times New Roman" w:hAnsi="Times New Roman"/>
                <w:b/>
                <w:sz w:val="24"/>
                <w:szCs w:val="24"/>
              </w:rPr>
              <w:t xml:space="preserve"> </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5</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Составление  конспекта  по теме.Решение задач по теме.</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0"/>
        </w:trPr>
        <w:tc>
          <w:tcPr>
            <w:tcW w:w="1701" w:type="dxa"/>
            <w:vMerge w:val="restart"/>
            <w:tcBorders>
              <w:top w:val="nil"/>
            </w:tcBorders>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sz w:val="24"/>
                <w:szCs w:val="24"/>
              </w:rPr>
              <w:t>Тема 2.3</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
                <w:bCs/>
                <w:sz w:val="24"/>
                <w:szCs w:val="24"/>
              </w:rPr>
              <w:t>Заготовительная деятельность</w:t>
            </w:r>
          </w:p>
        </w:tc>
        <w:tc>
          <w:tcPr>
            <w:tcW w:w="7338" w:type="dxa"/>
            <w:gridSpan w:val="2"/>
          </w:tcPr>
          <w:p w:rsidR="00BC0852" w:rsidRPr="00BC0852" w:rsidRDefault="00BC0852" w:rsidP="00BC0852">
            <w:pPr>
              <w:spacing w:after="0" w:line="240" w:lineRule="auto"/>
              <w:jc w:val="both"/>
              <w:rPr>
                <w:rFonts w:ascii="Times New Roman" w:hAnsi="Times New Roman"/>
                <w:b/>
                <w:sz w:val="24"/>
                <w:szCs w:val="24"/>
              </w:rPr>
            </w:pPr>
            <w:r w:rsidRPr="00BC0852">
              <w:rPr>
                <w:rFonts w:ascii="Times New Roman" w:hAnsi="Times New Roman"/>
                <w:b/>
                <w:bCs/>
                <w:sz w:val="24"/>
                <w:szCs w:val="24"/>
              </w:rPr>
              <w:t>Содержание учебного материала</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9</w:t>
            </w:r>
          </w:p>
        </w:tc>
      </w:tr>
      <w:tr w:rsidR="00BC0852" w:rsidRPr="00BC0852" w:rsidTr="007A52B4">
        <w:trPr>
          <w:trHeight w:val="20"/>
        </w:trPr>
        <w:tc>
          <w:tcPr>
            <w:tcW w:w="1701" w:type="dxa"/>
            <w:vMerge/>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1</w:t>
            </w:r>
          </w:p>
        </w:tc>
        <w:tc>
          <w:tcPr>
            <w:tcW w:w="6913"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 xml:space="preserve">Показатели объёмов закупок и реализации сельскохозяйственной продукции. Факторы, определяющие объёмы закупок сельскохозяйственной продукции организациями потребительской кооперации. </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2</w:t>
            </w:r>
          </w:p>
        </w:tc>
        <w:tc>
          <w:tcPr>
            <w:tcW w:w="6913" w:type="dxa"/>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Планирование объёмов закупок сельскохозяйственных продуктов, дикорастущих плодов, ягод, грибов, лекарственно-технического сырья. Формирование закупочных цен и расчет заготовительного оборота</w:t>
            </w:r>
          </w:p>
        </w:tc>
        <w:tc>
          <w:tcPr>
            <w:tcW w:w="1134" w:type="dxa"/>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BC0852">
              <w:rPr>
                <w:rFonts w:ascii="Times New Roman" w:hAnsi="Times New Roman"/>
                <w:bCs/>
                <w:sz w:val="24"/>
                <w:szCs w:val="24"/>
                <w:lang w:val="en-US"/>
              </w:rPr>
              <w:t>2</w:t>
            </w:r>
          </w:p>
        </w:tc>
      </w:tr>
      <w:tr w:rsidR="00BC0852" w:rsidRPr="00BC0852" w:rsidTr="007A52B4">
        <w:trPr>
          <w:trHeight w:val="201"/>
        </w:trPr>
        <w:tc>
          <w:tcPr>
            <w:tcW w:w="1701" w:type="dxa"/>
            <w:vMerge/>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b/>
                <w:sz w:val="24"/>
                <w:szCs w:val="24"/>
              </w:rPr>
              <w:t>Практические занятия</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2</w:t>
            </w:r>
          </w:p>
        </w:tc>
      </w:tr>
      <w:tr w:rsidR="00BC0852" w:rsidRPr="00BC0852" w:rsidTr="007A52B4">
        <w:trPr>
          <w:trHeight w:val="20"/>
        </w:trPr>
        <w:tc>
          <w:tcPr>
            <w:tcW w:w="1701" w:type="dxa"/>
            <w:vMerge/>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sz w:val="24"/>
                <w:szCs w:val="24"/>
              </w:rPr>
              <w:t>1Определение расчетных ресурсов и объёмов закупок сельскохозяйственной продукции.</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C0852">
              <w:rPr>
                <w:rFonts w:ascii="Times New Roman" w:hAnsi="Times New Roman"/>
                <w:bCs/>
                <w:sz w:val="24"/>
                <w:szCs w:val="24"/>
              </w:rPr>
              <w:t>2</w:t>
            </w:r>
          </w:p>
        </w:tc>
      </w:tr>
      <w:tr w:rsidR="00BC0852" w:rsidRPr="00BC0852" w:rsidTr="007A52B4">
        <w:trPr>
          <w:trHeight w:val="20"/>
        </w:trPr>
        <w:tc>
          <w:tcPr>
            <w:tcW w:w="1701" w:type="dxa"/>
            <w:vMerge/>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sz w:val="24"/>
                <w:szCs w:val="24"/>
              </w:rPr>
            </w:pPr>
            <w:r w:rsidRPr="00BC0852">
              <w:rPr>
                <w:rFonts w:ascii="Times New Roman" w:hAnsi="Times New Roman"/>
                <w:b/>
                <w:sz w:val="24"/>
                <w:szCs w:val="24"/>
              </w:rPr>
              <w:t>Самостоятельная работа</w:t>
            </w:r>
            <w:r w:rsidRPr="00BC0852">
              <w:rPr>
                <w:rFonts w:ascii="Times New Roman" w:hAnsi="Times New Roman"/>
                <w:b/>
                <w:bCs/>
                <w:sz w:val="24"/>
                <w:szCs w:val="24"/>
              </w:rPr>
              <w:t xml:space="preserve"> обучающихся</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3</w:t>
            </w:r>
          </w:p>
        </w:tc>
      </w:tr>
      <w:tr w:rsidR="00BC0852" w:rsidRPr="00BC0852" w:rsidTr="007A52B4">
        <w:trPr>
          <w:trHeight w:val="267"/>
        </w:trPr>
        <w:tc>
          <w:tcPr>
            <w:tcW w:w="1701" w:type="dxa"/>
            <w:vMerge/>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sz w:val="24"/>
                <w:szCs w:val="24"/>
              </w:rPr>
              <w:t>Решение задач по теме.</w:t>
            </w:r>
          </w:p>
        </w:tc>
        <w:tc>
          <w:tcPr>
            <w:tcW w:w="1134" w:type="dxa"/>
            <w:tcBorders>
              <w:top w:val="single" w:sz="4" w:space="0" w:color="auto"/>
            </w:tcBorders>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C0852" w:rsidRPr="00BC0852" w:rsidTr="007A52B4">
        <w:trPr>
          <w:trHeight w:val="258"/>
        </w:trPr>
        <w:tc>
          <w:tcPr>
            <w:tcW w:w="1701" w:type="dxa"/>
            <w:vMerge/>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38" w:type="dxa"/>
            <w:gridSpan w:val="2"/>
          </w:tcPr>
          <w:p w:rsidR="00BC0852" w:rsidRPr="00BC0852" w:rsidRDefault="00BC0852" w:rsidP="00BC0852">
            <w:pPr>
              <w:overflowPunct w:val="0"/>
              <w:autoSpaceDE w:val="0"/>
              <w:autoSpaceDN w:val="0"/>
              <w:adjustRightInd w:val="0"/>
              <w:spacing w:after="0" w:line="240" w:lineRule="auto"/>
              <w:jc w:val="both"/>
              <w:rPr>
                <w:rFonts w:ascii="Times New Roman" w:hAnsi="Times New Roman"/>
                <w:b/>
                <w:sz w:val="24"/>
                <w:szCs w:val="24"/>
              </w:rPr>
            </w:pPr>
            <w:r w:rsidRPr="00BC0852">
              <w:rPr>
                <w:rFonts w:ascii="Times New Roman" w:hAnsi="Times New Roman"/>
                <w:b/>
                <w:sz w:val="24"/>
                <w:szCs w:val="24"/>
              </w:rPr>
              <w:t>Всего</w:t>
            </w:r>
          </w:p>
        </w:tc>
        <w:tc>
          <w:tcPr>
            <w:tcW w:w="1134" w:type="dxa"/>
            <w:shd w:val="clear" w:color="auto" w:fill="auto"/>
            <w:vAlign w:val="center"/>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lang w:val="en-US"/>
              </w:rPr>
              <w:t>12</w:t>
            </w:r>
            <w:r w:rsidRPr="00BC0852">
              <w:rPr>
                <w:rFonts w:ascii="Times New Roman" w:hAnsi="Times New Roman"/>
                <w:b/>
                <w:bCs/>
                <w:sz w:val="24"/>
                <w:szCs w:val="24"/>
              </w:rPr>
              <w:t>9</w:t>
            </w:r>
          </w:p>
        </w:tc>
      </w:tr>
    </w:tbl>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BC0852">
        <w:rPr>
          <w:rFonts w:ascii="Times New Roman" w:hAnsi="Times New Roman"/>
          <w:b/>
          <w:caps/>
          <w:sz w:val="24"/>
          <w:szCs w:val="24"/>
        </w:rPr>
        <w:t>3. условия реализации программы дисциплины ЭКОНОМИКА ОРГАНИЗАЦИИ</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C0852">
        <w:rPr>
          <w:rFonts w:ascii="Times New Roman" w:hAnsi="Times New Roman"/>
          <w:b/>
          <w:bCs/>
          <w:sz w:val="24"/>
          <w:szCs w:val="24"/>
        </w:rPr>
        <w:t>3.1. Требования к минимальному материально-техническому обеспечению</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lastRenderedPageBreak/>
        <w:t>Реализация программы дисциплины требует наличия учебного кабинета экономики организации</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Оборудование учебного кабинета:</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C0852">
        <w:rPr>
          <w:rFonts w:ascii="Times New Roman" w:hAnsi="Times New Roman"/>
          <w:b/>
          <w:bCs/>
          <w:sz w:val="24"/>
          <w:szCs w:val="24"/>
        </w:rPr>
        <w:t>Специализированная мебель и системы хранения для кабинета</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доска классная;</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стол учителя;</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стол учителя приставной;</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кресло для учителя;</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bCs/>
          <w:sz w:val="24"/>
          <w:szCs w:val="24"/>
        </w:rPr>
        <w:t>- информационно-тематический стенд</w:t>
      </w:r>
      <w:r w:rsidRPr="00BC0852">
        <w:rPr>
          <w:rFonts w:ascii="Times New Roman" w:hAnsi="Times New Roman"/>
          <w:sz w:val="24"/>
          <w:szCs w:val="24"/>
        </w:rPr>
        <w:t>;</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xml:space="preserve"> - стол ученический двухместный;</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xml:space="preserve"> - стул ученический;</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C0852">
        <w:rPr>
          <w:rFonts w:ascii="Times New Roman" w:hAnsi="Times New Roman"/>
          <w:bCs/>
          <w:sz w:val="24"/>
          <w:szCs w:val="24"/>
        </w:rPr>
        <w:t xml:space="preserve"> </w:t>
      </w:r>
      <w:r w:rsidRPr="00BC0852">
        <w:rPr>
          <w:rFonts w:ascii="Times New Roman" w:hAnsi="Times New Roman"/>
          <w:b/>
          <w:bCs/>
          <w:sz w:val="24"/>
          <w:szCs w:val="24"/>
        </w:rPr>
        <w:t>Технические средства обучения (рабочее место учителя)</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xml:space="preserve"> </w:t>
      </w:r>
      <w:r w:rsidRPr="00BC0852">
        <w:rPr>
          <w:rFonts w:ascii="Times New Roman" w:hAnsi="Times New Roman"/>
          <w:b/>
          <w:bCs/>
          <w:sz w:val="24"/>
          <w:szCs w:val="24"/>
        </w:rPr>
        <w:t xml:space="preserve">- </w:t>
      </w:r>
      <w:r w:rsidRPr="00BC0852">
        <w:rPr>
          <w:rFonts w:ascii="Times New Roman" w:hAnsi="Times New Roman"/>
          <w:bCs/>
          <w:sz w:val="24"/>
          <w:szCs w:val="24"/>
        </w:rPr>
        <w:t>компьютер учителя,  лицензионное  программное обеспечение;</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xml:space="preserve"> - мультимедийная установка</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C0852">
        <w:rPr>
          <w:rFonts w:ascii="Times New Roman" w:hAnsi="Times New Roman"/>
          <w:b/>
          <w:bCs/>
          <w:sz w:val="24"/>
          <w:szCs w:val="24"/>
        </w:rPr>
        <w:t>Электронные средства обучения</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
          <w:bCs/>
          <w:sz w:val="24"/>
          <w:szCs w:val="24"/>
        </w:rPr>
        <w:t xml:space="preserve">- </w:t>
      </w:r>
      <w:r w:rsidRPr="00BC0852">
        <w:rPr>
          <w:rFonts w:ascii="Times New Roman" w:hAnsi="Times New Roman"/>
          <w:bCs/>
          <w:sz w:val="24"/>
          <w:szCs w:val="24"/>
        </w:rPr>
        <w:t>электронные учебное пособие</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 комплект учебных видео фильмов</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C0852" w:rsidRPr="00BC0852" w:rsidRDefault="00BC0852" w:rsidP="00BC0852">
      <w:pPr>
        <w:spacing w:after="0" w:line="240" w:lineRule="auto"/>
        <w:rPr>
          <w:rFonts w:ascii="Times New Roman" w:hAnsi="Times New Roman"/>
          <w:b/>
          <w:sz w:val="24"/>
          <w:szCs w:val="24"/>
        </w:rPr>
      </w:pPr>
      <w:r w:rsidRPr="00BC0852">
        <w:rPr>
          <w:rFonts w:ascii="Times New Roman" w:hAnsi="Times New Roman"/>
          <w:b/>
          <w:sz w:val="24"/>
          <w:szCs w:val="24"/>
        </w:rPr>
        <w:t>3.2. Информационное обеспечение обучения</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C0852">
        <w:rPr>
          <w:rFonts w:ascii="Times New Roman" w:hAnsi="Times New Roman"/>
          <w:b/>
          <w:bCs/>
          <w:sz w:val="24"/>
          <w:szCs w:val="24"/>
        </w:rPr>
        <w:t>Перечень рекомендуемых учебных изданий, Интернет-ресурсов, дополнительной литературы</w:t>
      </w: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852">
        <w:rPr>
          <w:rFonts w:ascii="Times New Roman" w:hAnsi="Times New Roman"/>
          <w:b/>
          <w:bCs/>
          <w:sz w:val="24"/>
          <w:szCs w:val="24"/>
        </w:rPr>
        <w:t>Основные источники:</w:t>
      </w:r>
    </w:p>
    <w:p w:rsidR="00BC0852" w:rsidRPr="00BC0852" w:rsidRDefault="00BC0852" w:rsidP="00BC085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Гражданский кодекс Российской Федерации [Текст] : ч. 1,2,3,4 : (в действующей редакции). - Новосибирск : Норматика, 2020. - 560 с. - (Кодексы. Законы. Нормы).</w:t>
      </w:r>
    </w:p>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Налоговый кодекс Российской Федерации [Текст] : ч. 1,2 : (в действующей редакции)- Новосибирск : Норматика, 2020. - 752 с. - (Кодексы. Законы. Нормы).</w:t>
      </w:r>
    </w:p>
    <w:p w:rsidR="00BC0852" w:rsidRPr="00BC0852" w:rsidRDefault="00BC0852" w:rsidP="00BC085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Трудовой кодекс Российской Федерации [Текст] : ФЗ РФ от 30. 12. 2001 г. (в действующей редакции). - Новосибирск : Норматика, 2020. - 208 с. - (Кодексы. Законы. Нормы)</w:t>
      </w:r>
    </w:p>
    <w:p w:rsidR="00BC0852" w:rsidRPr="00BC0852" w:rsidRDefault="00BC0852" w:rsidP="00BC085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Иванов, Г. Г. Экономика организации. Торговля [Текст] : учебник / Г. Г. Иванов. - Москва : ФОРУМ : ИНФРА-М, 2020. - 352 с.</w:t>
      </w:r>
    </w:p>
    <w:p w:rsidR="00BC0852" w:rsidRPr="00BC0852" w:rsidRDefault="00BC0852" w:rsidP="00BC085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Коршунов, В. В. Экономика организации [Текст] : учеб. и практикум для СПО / В. В. Коршунов. - М. : Юрайт, 2018. - 407 с.</w:t>
      </w:r>
    </w:p>
    <w:p w:rsidR="00BC0852" w:rsidRPr="00BC0852" w:rsidRDefault="00BC0852" w:rsidP="00BC085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C0852">
        <w:rPr>
          <w:rFonts w:ascii="Times New Roman" w:hAnsi="Times New Roman"/>
          <w:bCs/>
          <w:sz w:val="24"/>
          <w:szCs w:val="24"/>
        </w:rPr>
        <w:t>Магомедов, А. М. Экономика организации [Текст] : учебник / А. М. Магомедов. - 2-е изд., перераб. и доп. - Москва : Юрайт, 2020. - 323 с.</w:t>
      </w:r>
    </w:p>
    <w:p w:rsidR="00BC0852" w:rsidRPr="00BC0852" w:rsidRDefault="00BC0852" w:rsidP="00BC0852">
      <w:pPr>
        <w:spacing w:after="0" w:line="240" w:lineRule="auto"/>
        <w:rPr>
          <w:rFonts w:ascii="Times New Roman" w:hAnsi="Times New Roman"/>
          <w:bCs/>
          <w:sz w:val="24"/>
          <w:szCs w:val="24"/>
          <w:vertAlign w:val="superscript"/>
        </w:rPr>
      </w:pPr>
      <w:r w:rsidRPr="00BC0852">
        <w:rPr>
          <w:rFonts w:ascii="Times New Roman" w:hAnsi="Times New Roman"/>
          <w:bCs/>
          <w:sz w:val="24"/>
          <w:szCs w:val="24"/>
        </w:rPr>
        <w:t>Фридман, А.М. Экономика предприятий торговли и питания потребительского общества: учебник / А.М.Фридман.-4-е изд.-М.:Издательско-торговая корпорация «Дашков и К</w:t>
      </w:r>
      <w:r w:rsidRPr="00BC0852">
        <w:rPr>
          <w:rFonts w:ascii="Times New Roman" w:hAnsi="Times New Roman"/>
          <w:bCs/>
          <w:sz w:val="24"/>
          <w:szCs w:val="24"/>
          <w:vertAlign w:val="superscript"/>
        </w:rPr>
        <w:t>о</w:t>
      </w:r>
      <w:r w:rsidRPr="00BC0852">
        <w:rPr>
          <w:rFonts w:ascii="Times New Roman" w:hAnsi="Times New Roman"/>
          <w:bCs/>
          <w:sz w:val="24"/>
          <w:szCs w:val="24"/>
        </w:rPr>
        <w:t>», 2017.- 656 с.</w:t>
      </w:r>
      <w:r w:rsidRPr="00BC0852">
        <w:rPr>
          <w:rFonts w:ascii="Times New Roman" w:hAnsi="Times New Roman"/>
          <w:bCs/>
          <w:sz w:val="24"/>
          <w:szCs w:val="24"/>
          <w:vertAlign w:val="superscript"/>
        </w:rPr>
        <w:t xml:space="preserve"> </w:t>
      </w:r>
    </w:p>
    <w:p w:rsidR="00BC0852" w:rsidRPr="00BC0852" w:rsidRDefault="00BC0852" w:rsidP="00BC0852">
      <w:pPr>
        <w:spacing w:after="0" w:line="240" w:lineRule="auto"/>
        <w:rPr>
          <w:rFonts w:ascii="Times New Roman" w:hAnsi="Times New Roman"/>
          <w:bCs/>
          <w:sz w:val="24"/>
          <w:szCs w:val="24"/>
        </w:rPr>
      </w:pPr>
      <w:r w:rsidRPr="00BC0852">
        <w:rPr>
          <w:rFonts w:ascii="Times New Roman" w:hAnsi="Times New Roman"/>
          <w:bCs/>
          <w:sz w:val="24"/>
          <w:szCs w:val="24"/>
        </w:rPr>
        <w:t>Фридман, А.М. Экономика предприятий торговли и питания потребительского общества: учебник / А.М.Фридман.-4-е изд.-М.:Издательско-торговая корпорация «Дашков и К</w:t>
      </w:r>
      <w:r w:rsidRPr="00BC0852">
        <w:rPr>
          <w:rFonts w:ascii="Times New Roman" w:hAnsi="Times New Roman"/>
          <w:bCs/>
          <w:sz w:val="24"/>
          <w:szCs w:val="24"/>
          <w:vertAlign w:val="superscript"/>
        </w:rPr>
        <w:t>о</w:t>
      </w:r>
      <w:r w:rsidRPr="00BC0852">
        <w:rPr>
          <w:rFonts w:ascii="Times New Roman" w:hAnsi="Times New Roman"/>
          <w:bCs/>
          <w:sz w:val="24"/>
          <w:szCs w:val="24"/>
        </w:rPr>
        <w:t>», 2020.- 656 с.</w:t>
      </w:r>
      <w:r w:rsidRPr="00BC0852">
        <w:rPr>
          <w:rFonts w:ascii="Times New Roman" w:hAnsi="Times New Roman"/>
          <w:bCs/>
          <w:sz w:val="24"/>
          <w:szCs w:val="24"/>
          <w:vertAlign w:val="superscript"/>
        </w:rPr>
        <w:t xml:space="preserve"> </w:t>
      </w:r>
    </w:p>
    <w:p w:rsidR="00BC0852" w:rsidRPr="00BC0852" w:rsidRDefault="00BC0852" w:rsidP="00BC0852">
      <w:pPr>
        <w:autoSpaceDE w:val="0"/>
        <w:autoSpaceDN w:val="0"/>
        <w:adjustRightInd w:val="0"/>
        <w:spacing w:after="0" w:line="240" w:lineRule="auto"/>
        <w:rPr>
          <w:rFonts w:ascii="Times New Roman" w:hAnsi="Times New Roman"/>
          <w:bCs/>
          <w:sz w:val="24"/>
          <w:szCs w:val="24"/>
        </w:rPr>
      </w:pPr>
      <w:r w:rsidRPr="00BC0852">
        <w:rPr>
          <w:rFonts w:ascii="Times New Roman" w:hAnsi="Times New Roman"/>
          <w:bCs/>
          <w:sz w:val="24"/>
          <w:szCs w:val="24"/>
        </w:rPr>
        <w:t>Чечевицына, Л. Н. Экономика предприятия [Текст] : учеб. пособие / Л. Н. Чечевицына, Е. В. Чечевицына. - 10-е изд., перераб. и доп. - Ростов на Дону : Междунар. отношения, 2017. - 378 с. - (СПО)</w:t>
      </w:r>
    </w:p>
    <w:p w:rsidR="00BC0852" w:rsidRPr="00BC0852" w:rsidRDefault="00BC0852" w:rsidP="00BC0852">
      <w:pPr>
        <w:spacing w:after="0" w:line="240" w:lineRule="auto"/>
        <w:jc w:val="center"/>
        <w:rPr>
          <w:rFonts w:ascii="Times New Roman" w:hAnsi="Times New Roman"/>
          <w:b/>
          <w:sz w:val="24"/>
          <w:szCs w:val="24"/>
        </w:rPr>
      </w:pPr>
    </w:p>
    <w:p w:rsidR="00BC0852" w:rsidRPr="00BC0852" w:rsidRDefault="00BC0852" w:rsidP="00BC0852">
      <w:pPr>
        <w:spacing w:after="0" w:line="240" w:lineRule="auto"/>
        <w:jc w:val="center"/>
        <w:rPr>
          <w:rFonts w:ascii="Times New Roman" w:hAnsi="Times New Roman"/>
          <w:b/>
          <w:sz w:val="24"/>
          <w:szCs w:val="24"/>
        </w:rPr>
      </w:pPr>
      <w:r w:rsidRPr="00BC0852">
        <w:rPr>
          <w:rFonts w:ascii="Times New Roman" w:hAnsi="Times New Roman"/>
          <w:b/>
          <w:sz w:val="24"/>
          <w:szCs w:val="24"/>
        </w:rPr>
        <w:t>Дополнительные источники:</w:t>
      </w:r>
    </w:p>
    <w:p w:rsidR="00BC0852" w:rsidRPr="00BC0852" w:rsidRDefault="00BC0852" w:rsidP="00BC0852">
      <w:pPr>
        <w:spacing w:after="0" w:line="240" w:lineRule="auto"/>
        <w:jc w:val="both"/>
        <w:rPr>
          <w:rFonts w:ascii="Times New Roman" w:hAnsi="Times New Roman"/>
          <w:bCs/>
          <w:sz w:val="24"/>
          <w:szCs w:val="24"/>
        </w:rPr>
      </w:pPr>
      <w:r w:rsidRPr="00BC0852">
        <w:rPr>
          <w:rFonts w:ascii="Times New Roman" w:hAnsi="Times New Roman"/>
          <w:bCs/>
          <w:sz w:val="24"/>
          <w:szCs w:val="24"/>
        </w:rPr>
        <w:t>Барышникова, Н. А. Экономика организации [Электронный ресурс]: учебное пособие для СПО / Н. А. Барышникова, Т. А. Матеуш, М. Г. Миронов. —М. : Юрайт, 2020. — 191 с. — (ПО).- Доступ ЭБС Юрайт</w:t>
      </w:r>
    </w:p>
    <w:p w:rsidR="00BC0852" w:rsidRPr="00BC0852" w:rsidRDefault="00BC0852" w:rsidP="00BC0852">
      <w:pPr>
        <w:spacing w:after="0" w:line="240" w:lineRule="auto"/>
        <w:jc w:val="both"/>
        <w:rPr>
          <w:rFonts w:ascii="Times New Roman" w:hAnsi="Times New Roman"/>
          <w:sz w:val="24"/>
          <w:szCs w:val="24"/>
        </w:rPr>
      </w:pPr>
      <w:r w:rsidRPr="00BC0852">
        <w:rPr>
          <w:rFonts w:ascii="Times New Roman" w:hAnsi="Times New Roman"/>
          <w:bCs/>
          <w:sz w:val="24"/>
          <w:szCs w:val="24"/>
        </w:rPr>
        <w:t>Магомедов, А. М. Экономика организации [Электронный ресурс] : учебник / А. М. Магомедов. - 2-е изд., перераб. и доп. - Москва : Юрайт, 2020. - 323 с. – ЭБС Юрайт</w:t>
      </w:r>
    </w:p>
    <w:p w:rsidR="00BC0852" w:rsidRPr="00BC0852" w:rsidRDefault="00BC0852" w:rsidP="00BC0852">
      <w:pPr>
        <w:autoSpaceDE w:val="0"/>
        <w:autoSpaceDN w:val="0"/>
        <w:adjustRightInd w:val="0"/>
        <w:spacing w:after="0" w:line="240" w:lineRule="auto"/>
        <w:jc w:val="both"/>
        <w:rPr>
          <w:rFonts w:ascii="Times New Roman" w:hAnsi="Times New Roman"/>
          <w:color w:val="000000"/>
          <w:sz w:val="24"/>
          <w:szCs w:val="24"/>
        </w:rPr>
      </w:pPr>
      <w:r w:rsidRPr="00BC0852">
        <w:rPr>
          <w:rFonts w:ascii="Times New Roman" w:hAnsi="Times New Roman"/>
          <w:bCs/>
          <w:sz w:val="24"/>
          <w:szCs w:val="24"/>
        </w:rPr>
        <w:t>Мокий, М. С. Экономика организации [Текст] : учебник для СПО / М. С. Мокий, О. В. Азоева, В. С. Ивановский. - 2-е изд., перераб. и доп. - М. : Юрайт, 2018. - 334 с. - (ПО).</w:t>
      </w:r>
    </w:p>
    <w:p w:rsidR="00BC0852" w:rsidRPr="00BC0852" w:rsidRDefault="00BC0852" w:rsidP="00BC0852">
      <w:pPr>
        <w:autoSpaceDE w:val="0"/>
        <w:autoSpaceDN w:val="0"/>
        <w:adjustRightInd w:val="0"/>
        <w:spacing w:after="0" w:line="240" w:lineRule="auto"/>
        <w:jc w:val="both"/>
        <w:rPr>
          <w:rFonts w:ascii="Times New Roman" w:hAnsi="Times New Roman"/>
          <w:bCs/>
          <w:sz w:val="24"/>
          <w:szCs w:val="24"/>
        </w:rPr>
      </w:pPr>
      <w:r w:rsidRPr="00BC0852">
        <w:rPr>
          <w:rFonts w:ascii="Times New Roman" w:hAnsi="Times New Roman"/>
          <w:bCs/>
          <w:sz w:val="24"/>
          <w:szCs w:val="24"/>
        </w:rPr>
        <w:t>Основы экономики организации [Текст] : учебник и практикум для СПО / Л. А. Чалдаева [и др.] ; под ред. Л. А. Чалдаевой. — М. :   Юрайт, 2018. — 339 с. — (ПО)</w:t>
      </w:r>
    </w:p>
    <w:p w:rsidR="00BC0852" w:rsidRPr="00BC0852" w:rsidRDefault="00BC0852" w:rsidP="00BC0852">
      <w:pPr>
        <w:autoSpaceDE w:val="0"/>
        <w:autoSpaceDN w:val="0"/>
        <w:adjustRightInd w:val="0"/>
        <w:spacing w:after="0" w:line="240" w:lineRule="auto"/>
        <w:jc w:val="both"/>
        <w:rPr>
          <w:rFonts w:ascii="Times New Roman" w:hAnsi="Times New Roman"/>
          <w:color w:val="000000"/>
          <w:sz w:val="24"/>
          <w:szCs w:val="24"/>
        </w:rPr>
      </w:pPr>
      <w:r w:rsidRPr="00BC0852">
        <w:rPr>
          <w:rFonts w:ascii="Times New Roman" w:hAnsi="Times New Roman"/>
          <w:bCs/>
          <w:color w:val="000000"/>
          <w:sz w:val="24"/>
          <w:szCs w:val="24"/>
        </w:rPr>
        <w:lastRenderedPageBreak/>
        <w:t>Саталкина, Н. И. Экономика торговли [Текст] : учебник / Н. И. Саталкина. - Москва : ФОРУМ, 2020. - 232 с. – (ПО)</w:t>
      </w:r>
    </w:p>
    <w:p w:rsidR="00BC0852" w:rsidRPr="00BC0852" w:rsidRDefault="00BC0852" w:rsidP="00BC0852">
      <w:pPr>
        <w:autoSpaceDE w:val="0"/>
        <w:autoSpaceDN w:val="0"/>
        <w:adjustRightInd w:val="0"/>
        <w:spacing w:after="0" w:line="240" w:lineRule="auto"/>
        <w:jc w:val="both"/>
        <w:rPr>
          <w:rFonts w:ascii="Times New Roman" w:hAnsi="Times New Roman"/>
          <w:color w:val="000000"/>
          <w:sz w:val="24"/>
          <w:szCs w:val="24"/>
        </w:rPr>
      </w:pPr>
      <w:r w:rsidRPr="00BC0852">
        <w:rPr>
          <w:rFonts w:ascii="Times New Roman" w:hAnsi="Times New Roman"/>
          <w:bCs/>
          <w:color w:val="000000"/>
          <w:sz w:val="24"/>
          <w:szCs w:val="24"/>
        </w:rPr>
        <w:t>Чалдаева, Л. А. Экономика организации [Текст]</w:t>
      </w:r>
      <w:r w:rsidRPr="00BC0852">
        <w:rPr>
          <w:rFonts w:ascii="Times New Roman" w:hAnsi="Times New Roman"/>
          <w:color w:val="000000"/>
          <w:sz w:val="24"/>
          <w:szCs w:val="24"/>
        </w:rPr>
        <w:t xml:space="preserve"> </w:t>
      </w:r>
      <w:r w:rsidRPr="00BC0852">
        <w:rPr>
          <w:rFonts w:ascii="Times New Roman" w:hAnsi="Times New Roman"/>
          <w:bCs/>
          <w:color w:val="000000"/>
          <w:sz w:val="24"/>
          <w:szCs w:val="24"/>
        </w:rPr>
        <w:t>: учеб. и практикум для СПО / Л. А. Чалдаева. - М. : Юрайт, 2015. - 410 с. - (Проф. образование)</w:t>
      </w:r>
    </w:p>
    <w:p w:rsidR="00BC0852" w:rsidRPr="00BC0852" w:rsidRDefault="00BC0852" w:rsidP="00BC0852">
      <w:pPr>
        <w:autoSpaceDE w:val="0"/>
        <w:autoSpaceDN w:val="0"/>
        <w:adjustRightInd w:val="0"/>
        <w:spacing w:after="0" w:line="240" w:lineRule="auto"/>
        <w:jc w:val="both"/>
        <w:rPr>
          <w:rFonts w:ascii="Times New Roman" w:hAnsi="Times New Roman"/>
          <w:color w:val="000000"/>
          <w:sz w:val="24"/>
          <w:szCs w:val="24"/>
        </w:rPr>
      </w:pPr>
      <w:r w:rsidRPr="00BC0852">
        <w:rPr>
          <w:rFonts w:ascii="Times New Roman" w:hAnsi="Times New Roman"/>
          <w:bCs/>
          <w:color w:val="000000"/>
          <w:sz w:val="24"/>
          <w:szCs w:val="24"/>
        </w:rPr>
        <w:t xml:space="preserve">Чалдаева, Л. А. Основы экономики организации </w:t>
      </w:r>
      <w:r w:rsidRPr="00BC0852">
        <w:rPr>
          <w:rFonts w:ascii="Times New Roman" w:hAnsi="Times New Roman"/>
          <w:color w:val="000000"/>
          <w:sz w:val="24"/>
          <w:szCs w:val="24"/>
        </w:rPr>
        <w:t xml:space="preserve">[Электронный ресурс] </w:t>
      </w:r>
      <w:r w:rsidRPr="00BC0852">
        <w:rPr>
          <w:rFonts w:ascii="Times New Roman" w:hAnsi="Times New Roman"/>
          <w:bCs/>
          <w:color w:val="000000"/>
          <w:sz w:val="24"/>
          <w:szCs w:val="24"/>
        </w:rPr>
        <w:t xml:space="preserve">: учеб. и практикум для СПО / Л. А. Чалдаева. - 4-е изд., испр. и доп. - М. : Юрайт, 2020. - 410 с. - (Проф. образование). - </w:t>
      </w:r>
      <w:r w:rsidRPr="00BC0852">
        <w:rPr>
          <w:rFonts w:ascii="Times New Roman" w:hAnsi="Times New Roman"/>
          <w:color w:val="000000"/>
          <w:sz w:val="24"/>
          <w:szCs w:val="24"/>
        </w:rPr>
        <w:t>ЭБС «Юрайт».</w:t>
      </w:r>
    </w:p>
    <w:p w:rsidR="00BC0852" w:rsidRPr="00BC0852" w:rsidRDefault="00BC0852" w:rsidP="00BC0852">
      <w:pPr>
        <w:autoSpaceDE w:val="0"/>
        <w:autoSpaceDN w:val="0"/>
        <w:adjustRightInd w:val="0"/>
        <w:spacing w:after="0" w:line="240" w:lineRule="auto"/>
        <w:jc w:val="both"/>
        <w:rPr>
          <w:rFonts w:ascii="Times New Roman" w:hAnsi="Times New Roman"/>
          <w:color w:val="000000"/>
          <w:sz w:val="24"/>
          <w:szCs w:val="24"/>
        </w:rPr>
      </w:pPr>
      <w:r w:rsidRPr="00BC0852">
        <w:rPr>
          <w:rFonts w:ascii="Times New Roman" w:hAnsi="Times New Roman"/>
          <w:bCs/>
          <w:color w:val="000000"/>
          <w:sz w:val="24"/>
          <w:szCs w:val="24"/>
        </w:rPr>
        <w:t>Чечевицына, Л. Н. Экономика организации. Практикум [Текст] : учеб. пособие / Л. Н. Чечевицына. - Москва : Феникс, 2017. - 254 с. - (СПО</w:t>
      </w:r>
    </w:p>
    <w:p w:rsidR="00BC0852" w:rsidRPr="00BC0852" w:rsidRDefault="00BC0852" w:rsidP="00BC0852">
      <w:pPr>
        <w:autoSpaceDE w:val="0"/>
        <w:autoSpaceDN w:val="0"/>
        <w:adjustRightInd w:val="0"/>
        <w:spacing w:after="0" w:line="240" w:lineRule="auto"/>
        <w:rPr>
          <w:rFonts w:ascii="Times New Roman" w:hAnsi="Times New Roman"/>
          <w:color w:val="000000"/>
          <w:sz w:val="24"/>
          <w:szCs w:val="24"/>
        </w:rPr>
      </w:pPr>
    </w:p>
    <w:p w:rsidR="00BC0852" w:rsidRPr="00BC0852" w:rsidRDefault="00BC0852" w:rsidP="00BC0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BC0852">
        <w:rPr>
          <w:rFonts w:ascii="Times New Roman" w:hAnsi="Times New Roman"/>
          <w:b/>
          <w:caps/>
          <w:sz w:val="24"/>
          <w:szCs w:val="24"/>
        </w:rPr>
        <w:t>4. Контроль и оценка результатов освоения Дисциплины ЭКОНОМИКА ОРГАНИЗАЦИИ</w:t>
      </w:r>
    </w:p>
    <w:p w:rsidR="00BC0852" w:rsidRPr="00BC0852" w:rsidRDefault="00BC0852" w:rsidP="00BC0852">
      <w:pPr>
        <w:spacing w:after="0" w:line="240" w:lineRule="auto"/>
        <w:rPr>
          <w:rFonts w:ascii="Times New Roman" w:hAnsi="Times New Roman"/>
          <w:sz w:val="24"/>
          <w:szCs w:val="24"/>
        </w:rPr>
      </w:pPr>
      <w:r w:rsidRPr="00BC0852">
        <w:rPr>
          <w:rFonts w:ascii="Times New Roman" w:hAnsi="Times New Roman"/>
          <w:sz w:val="24"/>
          <w:szCs w:val="24"/>
        </w:rPr>
        <w:t xml:space="preserve">Контроль и оценка результатов освоения дисциплины осуществляется преподавателем в процессе проведения практических занятий и тестирования, а также выполнения обучающимися индивидуальных заданий.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665"/>
      </w:tblGrid>
      <w:tr w:rsidR="00BC0852" w:rsidRPr="00BC0852" w:rsidTr="007A52B4">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rsidR="00BC0852" w:rsidRPr="00BC0852" w:rsidRDefault="00BC0852" w:rsidP="00BC0852">
            <w:pPr>
              <w:spacing w:after="0" w:line="240" w:lineRule="auto"/>
              <w:jc w:val="center"/>
              <w:rPr>
                <w:rFonts w:ascii="Times New Roman" w:hAnsi="Times New Roman"/>
                <w:b/>
                <w:bCs/>
                <w:sz w:val="24"/>
                <w:szCs w:val="24"/>
              </w:rPr>
            </w:pPr>
            <w:r w:rsidRPr="00BC0852">
              <w:rPr>
                <w:rFonts w:ascii="Times New Roman" w:hAnsi="Times New Roman"/>
                <w:b/>
                <w:bCs/>
                <w:sz w:val="24"/>
                <w:szCs w:val="24"/>
              </w:rPr>
              <w:t>Результаты обучения</w:t>
            </w:r>
          </w:p>
          <w:p w:rsidR="00BC0852" w:rsidRPr="00BC0852" w:rsidRDefault="00BC0852" w:rsidP="00BC0852">
            <w:pPr>
              <w:spacing w:after="0" w:line="240" w:lineRule="auto"/>
              <w:jc w:val="center"/>
              <w:rPr>
                <w:rFonts w:ascii="Times New Roman" w:hAnsi="Times New Roman"/>
                <w:b/>
                <w:bCs/>
                <w:sz w:val="24"/>
                <w:szCs w:val="24"/>
              </w:rPr>
            </w:pPr>
            <w:r w:rsidRPr="00BC0852">
              <w:rPr>
                <w:rFonts w:ascii="Times New Roman" w:hAnsi="Times New Roman"/>
                <w:b/>
                <w:bCs/>
                <w:sz w:val="24"/>
                <w:szCs w:val="24"/>
              </w:rPr>
              <w:t>(освоенные умения, усвоенные знания)</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tcPr>
          <w:p w:rsidR="00BC0852" w:rsidRPr="00BC0852" w:rsidRDefault="00BC0852" w:rsidP="00BC0852">
            <w:pPr>
              <w:spacing w:after="0" w:line="240" w:lineRule="auto"/>
              <w:jc w:val="center"/>
              <w:rPr>
                <w:rFonts w:ascii="Times New Roman" w:hAnsi="Times New Roman"/>
                <w:b/>
                <w:sz w:val="24"/>
                <w:szCs w:val="24"/>
              </w:rPr>
            </w:pPr>
            <w:r w:rsidRPr="00BC0852">
              <w:rPr>
                <w:rFonts w:ascii="Times New Roman" w:hAnsi="Times New Roman"/>
                <w:b/>
                <w:sz w:val="24"/>
                <w:szCs w:val="24"/>
              </w:rPr>
              <w:t xml:space="preserve">Формы и методы контроля </w:t>
            </w:r>
          </w:p>
          <w:p w:rsidR="00BC0852" w:rsidRPr="00BC0852" w:rsidRDefault="00BC0852" w:rsidP="00BC0852">
            <w:pPr>
              <w:spacing w:after="0" w:line="240" w:lineRule="auto"/>
              <w:jc w:val="center"/>
              <w:rPr>
                <w:rFonts w:ascii="Times New Roman" w:hAnsi="Times New Roman"/>
                <w:b/>
                <w:bCs/>
                <w:sz w:val="24"/>
                <w:szCs w:val="24"/>
              </w:rPr>
            </w:pPr>
            <w:r w:rsidRPr="00BC0852">
              <w:rPr>
                <w:rFonts w:ascii="Times New Roman" w:hAnsi="Times New Roman"/>
                <w:b/>
                <w:sz w:val="24"/>
                <w:szCs w:val="24"/>
              </w:rPr>
              <w:t xml:space="preserve">и оценки результатов обучения </w:t>
            </w:r>
          </w:p>
        </w:tc>
      </w:tr>
      <w:tr w:rsidR="00BC0852" w:rsidRPr="00BC0852" w:rsidTr="007A52B4">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both"/>
              <w:rPr>
                <w:rFonts w:ascii="Times New Roman" w:hAnsi="Times New Roman"/>
                <w:bCs/>
                <w:i/>
                <w:sz w:val="24"/>
                <w:szCs w:val="24"/>
              </w:rPr>
            </w:pPr>
            <w:r w:rsidRPr="00BC0852">
              <w:rPr>
                <w:rFonts w:ascii="Times New Roman" w:hAnsi="Times New Roman"/>
                <w:b/>
                <w:sz w:val="24"/>
                <w:szCs w:val="24"/>
              </w:rPr>
              <w:t>В результате освоения дисциплины обучающийся должен уметь</w:t>
            </w:r>
            <w:r w:rsidRPr="00BC0852">
              <w:rPr>
                <w:rFonts w:ascii="Times New Roman" w:hAnsi="Times New Roman"/>
                <w:sz w:val="24"/>
                <w:szCs w:val="24"/>
              </w:rPr>
              <w:t>:</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C0852">
              <w:rPr>
                <w:rFonts w:ascii="Times New Roman" w:hAnsi="Times New Roman"/>
                <w:sz w:val="24"/>
                <w:szCs w:val="24"/>
              </w:rPr>
              <w:t>Определять основные организационно-правовые формы организаций</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tcPr>
          <w:p w:rsidR="00BC0852" w:rsidRPr="00BC0852" w:rsidRDefault="00BC0852" w:rsidP="00BC0852">
            <w:pPr>
              <w:spacing w:after="0" w:line="240" w:lineRule="auto"/>
              <w:jc w:val="center"/>
              <w:rPr>
                <w:rFonts w:ascii="Times New Roman" w:hAnsi="Times New Roman"/>
                <w:bCs/>
                <w:sz w:val="24"/>
                <w:szCs w:val="24"/>
              </w:rPr>
            </w:pPr>
            <w:r w:rsidRPr="00BC0852">
              <w:rPr>
                <w:rFonts w:ascii="Times New Roman" w:hAnsi="Times New Roman"/>
                <w:bCs/>
                <w:sz w:val="24"/>
                <w:szCs w:val="24"/>
              </w:rPr>
              <w:t>Проверочная работа</w:t>
            </w:r>
          </w:p>
          <w:p w:rsidR="00BC0852" w:rsidRPr="00BC0852" w:rsidRDefault="00BC0852" w:rsidP="00BC0852">
            <w:pPr>
              <w:spacing w:after="0" w:line="240" w:lineRule="auto"/>
              <w:jc w:val="center"/>
              <w:rPr>
                <w:rFonts w:ascii="Times New Roman" w:hAnsi="Times New Roman"/>
                <w:bCs/>
                <w:sz w:val="24"/>
                <w:szCs w:val="24"/>
              </w:rPr>
            </w:pPr>
          </w:p>
        </w:tc>
      </w:tr>
      <w:tr w:rsidR="00BC0852" w:rsidRPr="00BC0852" w:rsidTr="00BC0852">
        <w:trPr>
          <w:trHeight w:val="412"/>
        </w:trPr>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Планировать деятельность организации;</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Проверочная работа</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C0852">
              <w:rPr>
                <w:rFonts w:ascii="Times New Roman" w:hAnsi="Times New Roman"/>
                <w:sz w:val="24"/>
                <w:szCs w:val="24"/>
              </w:rPr>
              <w:t>Определять состав материальных, трудовых и финансовых ресурсов организации</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Проверочная работа</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C0852">
              <w:rPr>
                <w:rFonts w:ascii="Times New Roman" w:hAnsi="Times New Roman"/>
                <w:sz w:val="24"/>
                <w:szCs w:val="24"/>
              </w:rPr>
              <w:t>Заполнять первичные документы по экономической деятельности организации</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Проверочная работа</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rPr>
                <w:rFonts w:ascii="Times New Roman" w:hAnsi="Times New Roman"/>
                <w:sz w:val="24"/>
                <w:szCs w:val="24"/>
              </w:rPr>
            </w:pPr>
            <w:r w:rsidRPr="00BC0852">
              <w:rPr>
                <w:rFonts w:ascii="Times New Roman" w:hAnsi="Times New Roman"/>
                <w:sz w:val="24"/>
                <w:szCs w:val="24"/>
              </w:rPr>
              <w:t>Рассчитывать по принятой методике основные технико-экономические показатели деятельности организации</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Проверочная работа</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Находить и использовать необходимую экономическую информацию;</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Проверочная работа</w:t>
            </w:r>
          </w:p>
        </w:tc>
      </w:tr>
      <w:tr w:rsidR="00BC0852" w:rsidRPr="00BC0852" w:rsidTr="007A52B4">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rPr>
                <w:rFonts w:ascii="Times New Roman" w:hAnsi="Times New Roman"/>
                <w:bCs/>
                <w:sz w:val="24"/>
                <w:szCs w:val="24"/>
              </w:rPr>
            </w:pPr>
            <w:r w:rsidRPr="00BC0852">
              <w:rPr>
                <w:rFonts w:ascii="Times New Roman" w:hAnsi="Times New Roman"/>
                <w:b/>
                <w:sz w:val="24"/>
                <w:szCs w:val="24"/>
              </w:rPr>
              <w:t>В результате освоения дисциплины обучающийся должен знать:</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C0852">
              <w:rPr>
                <w:rFonts w:ascii="Times New Roman" w:hAnsi="Times New Roman"/>
                <w:sz w:val="24"/>
                <w:szCs w:val="24"/>
              </w:rPr>
              <w:t>Основные принципы построения экономической системы организации</w:t>
            </w:r>
          </w:p>
        </w:tc>
        <w:tc>
          <w:tcPr>
            <w:tcW w:w="4665" w:type="dxa"/>
            <w:tcBorders>
              <w:top w:val="single" w:sz="4" w:space="0" w:color="auto"/>
              <w:left w:val="single" w:sz="4" w:space="0" w:color="auto"/>
              <w:bottom w:val="single" w:sz="4" w:space="0" w:color="auto"/>
              <w:right w:val="single" w:sz="4" w:space="0" w:color="auto"/>
            </w:tcBorders>
            <w:shd w:val="clear" w:color="auto" w:fill="auto"/>
            <w:vAlign w:val="center"/>
          </w:tcPr>
          <w:p w:rsidR="00BC0852" w:rsidRPr="00BC0852" w:rsidRDefault="00BC0852" w:rsidP="00BC0852">
            <w:pPr>
              <w:spacing w:after="0" w:line="240" w:lineRule="auto"/>
              <w:jc w:val="center"/>
              <w:rPr>
                <w:rFonts w:ascii="Times New Roman" w:hAnsi="Times New Roman"/>
                <w:bCs/>
                <w:sz w:val="24"/>
                <w:szCs w:val="24"/>
              </w:rPr>
            </w:pPr>
            <w:r w:rsidRPr="00BC0852">
              <w:rPr>
                <w:rFonts w:ascii="Times New Roman" w:hAnsi="Times New Roman"/>
                <w:bCs/>
                <w:sz w:val="24"/>
                <w:szCs w:val="24"/>
              </w:rPr>
              <w:t>Тестирование</w:t>
            </w:r>
          </w:p>
        </w:tc>
      </w:tr>
      <w:tr w:rsidR="00BC0852" w:rsidRPr="00BC0852" w:rsidTr="00BC0852">
        <w:trPr>
          <w:trHeight w:val="620"/>
        </w:trPr>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Управление основными и оборотными средствами и оценку эффективности их использования;</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Тестирование</w:t>
            </w:r>
          </w:p>
        </w:tc>
      </w:tr>
      <w:tr w:rsidR="00BC0852" w:rsidRPr="00BC0852" w:rsidTr="00BC0852">
        <w:trPr>
          <w:trHeight w:val="843"/>
        </w:trPr>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Состав  материально- технических, трудовых и финансовых ресурсов организации, показатели их эффективного использования;</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Тестирование</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Механизмы ценообразования</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Тестирование</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Формы оплаты труда</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Тестирование</w:t>
            </w:r>
          </w:p>
        </w:tc>
      </w:tr>
      <w:tr w:rsidR="00BC0852" w:rsidRPr="00BC0852" w:rsidTr="00BC0852">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C0852">
              <w:rPr>
                <w:rFonts w:ascii="Times New Roman" w:hAnsi="Times New Roman"/>
                <w:sz w:val="24"/>
                <w:szCs w:val="24"/>
              </w:rPr>
              <w:t>Основные технико-экономические показатели деятельности организации и методику их расчета.</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Тестирование</w:t>
            </w:r>
          </w:p>
        </w:tc>
      </w:tr>
      <w:tr w:rsidR="00BC0852" w:rsidRPr="00BC0852" w:rsidTr="00BC0852">
        <w:trPr>
          <w:trHeight w:val="285"/>
        </w:trPr>
        <w:tc>
          <w:tcPr>
            <w:tcW w:w="5508"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rPr>
                <w:rFonts w:ascii="Times New Roman" w:eastAsia="Times New Roman" w:hAnsi="Times New Roman"/>
                <w:sz w:val="24"/>
                <w:szCs w:val="24"/>
                <w:lang w:eastAsia="ru-RU"/>
              </w:rPr>
            </w:pPr>
            <w:r w:rsidRPr="00BC0852">
              <w:rPr>
                <w:rFonts w:ascii="Times New Roman" w:eastAsia="Times New Roman" w:hAnsi="Times New Roman"/>
                <w:sz w:val="24"/>
                <w:szCs w:val="24"/>
                <w:lang w:eastAsia="ru-RU"/>
              </w:rPr>
              <w:t>Планирование деятельности организации</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BC0852" w:rsidRPr="00BC0852" w:rsidRDefault="00BC0852" w:rsidP="00BC0852">
            <w:pPr>
              <w:spacing w:after="0" w:line="240" w:lineRule="auto"/>
              <w:jc w:val="center"/>
              <w:rPr>
                <w:rFonts w:ascii="Times New Roman" w:hAnsi="Times New Roman"/>
                <w:sz w:val="24"/>
                <w:szCs w:val="24"/>
              </w:rPr>
            </w:pPr>
            <w:r w:rsidRPr="00BC0852">
              <w:rPr>
                <w:rFonts w:ascii="Times New Roman" w:hAnsi="Times New Roman"/>
                <w:bCs/>
                <w:sz w:val="24"/>
                <w:szCs w:val="24"/>
              </w:rPr>
              <w:t>Тестирование</w:t>
            </w:r>
          </w:p>
        </w:tc>
      </w:tr>
    </w:tbl>
    <w:p w:rsidR="00BE17CF" w:rsidRPr="00604D5A" w:rsidRDefault="00BE17CF" w:rsidP="00BE17CF">
      <w:pPr>
        <w:autoSpaceDE w:val="0"/>
        <w:autoSpaceDN w:val="0"/>
        <w:adjustRightInd w:val="0"/>
        <w:spacing w:after="0" w:line="240" w:lineRule="auto"/>
        <w:rPr>
          <w:rFonts w:ascii="Times New Roman" w:hAnsi="Times New Roman"/>
          <w:color w:val="000000"/>
          <w:sz w:val="24"/>
          <w:szCs w:val="24"/>
        </w:rPr>
      </w:pPr>
    </w:p>
    <w:p w:rsidR="00BE17CF" w:rsidRPr="00604D5A" w:rsidRDefault="00BE17CF" w:rsidP="00BE17CF">
      <w:pPr>
        <w:widowControl w:val="0"/>
        <w:suppressAutoHyphens/>
        <w:autoSpaceDE w:val="0"/>
        <w:autoSpaceDN w:val="0"/>
        <w:adjustRightInd w:val="0"/>
        <w:spacing w:after="0" w:line="240" w:lineRule="auto"/>
        <w:jc w:val="right"/>
        <w:rPr>
          <w:rFonts w:ascii="Times New Roman" w:hAnsi="Times New Roman"/>
          <w:color w:val="333333"/>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 xml:space="preserve">рабочАЯ ПРОГРАММА УЧЕБНОЙ ДИСЦИПЛИНы </w:t>
      </w:r>
      <w:r w:rsidRPr="00604D5A">
        <w:rPr>
          <w:rFonts w:ascii="Times New Roman" w:hAnsi="Times New Roman"/>
          <w:b/>
          <w:sz w:val="24"/>
          <w:szCs w:val="24"/>
        </w:rPr>
        <w:t>СТАТИСТИКА</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 xml:space="preserve">1 паспорт рабочей ПРОГРАММЫ УЧЕБНОЙ ДИСЦИПЛИНы </w:t>
      </w:r>
      <w:r w:rsidRPr="00604D5A">
        <w:rPr>
          <w:rFonts w:ascii="Times New Roman" w:hAnsi="Times New Roman"/>
          <w:b/>
          <w:sz w:val="24"/>
          <w:szCs w:val="24"/>
        </w:rPr>
        <w:t>СТАТИСТИКА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604D5A">
        <w:rPr>
          <w:rFonts w:ascii="Times New Roman" w:hAnsi="Times New Roman"/>
          <w:sz w:val="24"/>
          <w:szCs w:val="24"/>
        </w:rPr>
        <w:lastRenderedPageBreak/>
        <w:t xml:space="preserve">Рабочая программа учебной дисциплины является частью программы подготовки специалистов среднего звена (ППССЗ) в соответствии с ФГОС по специальности СПО </w:t>
      </w:r>
      <w:r w:rsidRPr="00604D5A">
        <w:rPr>
          <w:rFonts w:ascii="Times New Roman" w:hAnsi="Times New Roman"/>
          <w:b/>
          <w:sz w:val="24"/>
          <w:szCs w:val="24"/>
        </w:rPr>
        <w:t>38.02.04 «Коммерция (по отраслям)», укрупненная группа 38.00.00 Экономика и управление</w:t>
      </w:r>
    </w:p>
    <w:p w:rsidR="00BE17CF" w:rsidRPr="00604D5A" w:rsidRDefault="00BE17CF" w:rsidP="00BE17CF">
      <w:pPr>
        <w:pStyle w:val="ConsPlusTitle"/>
        <w:widowControl/>
        <w:tabs>
          <w:tab w:val="left" w:pos="9639"/>
        </w:tabs>
        <w:jc w:val="both"/>
        <w:rPr>
          <w:b w:val="0"/>
        </w:rPr>
      </w:pPr>
      <w:r w:rsidRPr="00604D5A">
        <w:rPr>
          <w:b w:val="0"/>
        </w:rPr>
        <w:t>Рабочая программа может быть использована для повышения квалификации специалистов на базе среднего профессионального образования по образовательным программам техникума, в профессиональной переподготовке специалистов по образовательным программам техникума.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1.2  Место дисциплины в структуре основной профессиональной образовательной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sz w:val="24"/>
          <w:szCs w:val="24"/>
        </w:rPr>
        <w:t>Профессиональный цикл ППССЗ СПО (общепрофессиональная дисциплина)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дисциплины обучающийся должен уметь:</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Использовать основные методы и приемы статистики для решения практических задач в профессиональной деятельности;</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Собирать и регистрировать статистическую информацию;</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Проводить первичную обработку и контроль материалов наблюдения;</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Выполнять расчеты статистических показателей и формулировать основных выводы;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дисциплины обучающийся должен знать:</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Предмет, метод и задачи статистики;</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Принципы организации государственной статистики;</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Современные тенденции развития статистического учета;</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Основные способы сбора, обработки, анализа и наглядного представления информации;</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Основные формы и виды  действующей статистической отчетности;</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Статические наблюдения; сводки и группировки, способы наглядного представления статистических данных;</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Статистические величины: абсолютные, относительные, средние, показатели вариации,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Ряды: динамики и распределения,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Индексы.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Формируемые компетенции: </w:t>
      </w: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8E5F7A" w:rsidRDefault="008E5F7A"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BE17CF" w:rsidRPr="00604D5A" w:rsidRDefault="00BE17CF" w:rsidP="00BE17CF">
      <w:pPr>
        <w:widowControl w:val="0"/>
        <w:tabs>
          <w:tab w:val="left" w:pos="9639"/>
        </w:tabs>
        <w:autoSpaceDE w:val="0"/>
        <w:autoSpaceDN w:val="0"/>
        <w:adjustRightInd w:val="0"/>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60  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40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20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2.СТРУКТУРА И СОДЕРЖАНИЕ УЧЕБНОЙ ДИСЦИПЛИНЫ СТАТИСТИКА</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062743">
        <w:rPr>
          <w:rFonts w:ascii="Times New Roman" w:hAnsi="Times New Roman"/>
          <w:b/>
          <w:sz w:val="24"/>
          <w:szCs w:val="24"/>
        </w:rPr>
        <w:t>2.1  Объем учебной дисциплины и виды учебной работы</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6"/>
        <w:gridCol w:w="2410"/>
      </w:tblGrid>
      <w:tr w:rsidR="00062743" w:rsidRPr="00062743" w:rsidTr="007A52B4">
        <w:trPr>
          <w:trHeight w:val="460"/>
        </w:trPr>
        <w:tc>
          <w:tcPr>
            <w:tcW w:w="7796" w:type="dxa"/>
            <w:shd w:val="clear" w:color="auto" w:fill="auto"/>
          </w:tcPr>
          <w:p w:rsidR="00062743" w:rsidRPr="00062743" w:rsidRDefault="00062743" w:rsidP="00062743">
            <w:pPr>
              <w:spacing w:after="0" w:line="240" w:lineRule="auto"/>
              <w:jc w:val="center"/>
              <w:rPr>
                <w:rFonts w:ascii="Times New Roman" w:hAnsi="Times New Roman"/>
                <w:sz w:val="24"/>
                <w:szCs w:val="24"/>
              </w:rPr>
            </w:pPr>
            <w:r w:rsidRPr="00062743">
              <w:rPr>
                <w:rFonts w:ascii="Times New Roman" w:hAnsi="Times New Roman"/>
                <w:b/>
                <w:sz w:val="24"/>
                <w:szCs w:val="24"/>
              </w:rPr>
              <w:lastRenderedPageBreak/>
              <w:t>Вид учебной работы</w:t>
            </w:r>
          </w:p>
        </w:tc>
        <w:tc>
          <w:tcPr>
            <w:tcW w:w="2410" w:type="dxa"/>
            <w:shd w:val="clear" w:color="auto" w:fill="auto"/>
          </w:tcPr>
          <w:p w:rsidR="00062743" w:rsidRPr="00062743" w:rsidRDefault="00062743" w:rsidP="00062743">
            <w:pPr>
              <w:spacing w:after="0" w:line="240" w:lineRule="auto"/>
              <w:jc w:val="center"/>
              <w:rPr>
                <w:rFonts w:ascii="Times New Roman" w:hAnsi="Times New Roman"/>
                <w:iCs/>
                <w:sz w:val="24"/>
                <w:szCs w:val="24"/>
              </w:rPr>
            </w:pPr>
            <w:r w:rsidRPr="00062743">
              <w:rPr>
                <w:rFonts w:ascii="Times New Roman" w:hAnsi="Times New Roman"/>
                <w:b/>
                <w:iCs/>
                <w:sz w:val="24"/>
                <w:szCs w:val="24"/>
              </w:rPr>
              <w:t>Объем часов</w:t>
            </w:r>
          </w:p>
        </w:tc>
      </w:tr>
      <w:tr w:rsidR="00062743" w:rsidRPr="00062743" w:rsidTr="007A52B4">
        <w:trPr>
          <w:trHeight w:val="285"/>
        </w:trPr>
        <w:tc>
          <w:tcPr>
            <w:tcW w:w="7796" w:type="dxa"/>
            <w:shd w:val="clear" w:color="auto" w:fill="auto"/>
          </w:tcPr>
          <w:p w:rsidR="00062743" w:rsidRPr="00062743" w:rsidRDefault="00062743" w:rsidP="00062743">
            <w:pPr>
              <w:spacing w:after="0" w:line="240" w:lineRule="auto"/>
              <w:rPr>
                <w:rFonts w:ascii="Times New Roman" w:hAnsi="Times New Roman"/>
                <w:b/>
                <w:sz w:val="24"/>
                <w:szCs w:val="24"/>
              </w:rPr>
            </w:pPr>
            <w:r w:rsidRPr="00062743">
              <w:rPr>
                <w:rFonts w:ascii="Times New Roman" w:hAnsi="Times New Roman"/>
                <w:b/>
                <w:sz w:val="24"/>
                <w:szCs w:val="24"/>
              </w:rPr>
              <w:t>Максимальная учебная нагрузка (всего)</w:t>
            </w:r>
          </w:p>
        </w:tc>
        <w:tc>
          <w:tcPr>
            <w:tcW w:w="2410" w:type="dxa"/>
            <w:shd w:val="clear" w:color="auto" w:fill="auto"/>
          </w:tcPr>
          <w:p w:rsidR="00062743" w:rsidRPr="00062743" w:rsidRDefault="00062743" w:rsidP="00062743">
            <w:pPr>
              <w:spacing w:after="0" w:line="240" w:lineRule="auto"/>
              <w:jc w:val="center"/>
              <w:rPr>
                <w:rFonts w:ascii="Times New Roman" w:hAnsi="Times New Roman"/>
                <w:iCs/>
                <w:sz w:val="24"/>
                <w:szCs w:val="24"/>
              </w:rPr>
            </w:pPr>
            <w:r w:rsidRPr="00062743">
              <w:rPr>
                <w:rFonts w:ascii="Times New Roman" w:hAnsi="Times New Roman"/>
                <w:iCs/>
                <w:sz w:val="24"/>
                <w:szCs w:val="24"/>
              </w:rPr>
              <w:t>60</w:t>
            </w:r>
          </w:p>
        </w:tc>
      </w:tr>
      <w:tr w:rsidR="00062743" w:rsidRPr="00062743" w:rsidTr="007A52B4">
        <w:tc>
          <w:tcPr>
            <w:tcW w:w="7796" w:type="dxa"/>
            <w:shd w:val="clear" w:color="auto" w:fill="auto"/>
          </w:tcPr>
          <w:p w:rsidR="00062743" w:rsidRPr="00062743" w:rsidRDefault="00062743" w:rsidP="00062743">
            <w:pPr>
              <w:spacing w:after="0" w:line="240" w:lineRule="auto"/>
              <w:jc w:val="both"/>
              <w:rPr>
                <w:rFonts w:ascii="Times New Roman" w:hAnsi="Times New Roman"/>
                <w:sz w:val="24"/>
                <w:szCs w:val="24"/>
              </w:rPr>
            </w:pPr>
            <w:r w:rsidRPr="00062743">
              <w:rPr>
                <w:rFonts w:ascii="Times New Roman" w:hAnsi="Times New Roman"/>
                <w:b/>
                <w:sz w:val="24"/>
                <w:szCs w:val="24"/>
              </w:rPr>
              <w:t xml:space="preserve">Обязательная аудиторная учебная нагрузка (всего) </w:t>
            </w:r>
          </w:p>
        </w:tc>
        <w:tc>
          <w:tcPr>
            <w:tcW w:w="2410" w:type="dxa"/>
            <w:shd w:val="clear" w:color="auto" w:fill="auto"/>
          </w:tcPr>
          <w:p w:rsidR="00062743" w:rsidRPr="00062743" w:rsidRDefault="00062743" w:rsidP="00062743">
            <w:pPr>
              <w:spacing w:after="0" w:line="240" w:lineRule="auto"/>
              <w:jc w:val="center"/>
              <w:rPr>
                <w:rFonts w:ascii="Times New Roman" w:hAnsi="Times New Roman"/>
                <w:iCs/>
                <w:sz w:val="24"/>
                <w:szCs w:val="24"/>
              </w:rPr>
            </w:pPr>
            <w:r w:rsidRPr="00062743">
              <w:rPr>
                <w:rFonts w:ascii="Times New Roman" w:hAnsi="Times New Roman"/>
                <w:iCs/>
                <w:sz w:val="24"/>
                <w:szCs w:val="24"/>
              </w:rPr>
              <w:t>40</w:t>
            </w:r>
          </w:p>
        </w:tc>
      </w:tr>
      <w:tr w:rsidR="00062743" w:rsidRPr="00062743" w:rsidTr="007A52B4">
        <w:tc>
          <w:tcPr>
            <w:tcW w:w="7796" w:type="dxa"/>
            <w:shd w:val="clear" w:color="auto" w:fill="auto"/>
          </w:tcPr>
          <w:p w:rsidR="00062743" w:rsidRPr="00062743" w:rsidRDefault="00062743" w:rsidP="00062743">
            <w:pPr>
              <w:spacing w:after="0" w:line="240" w:lineRule="auto"/>
              <w:jc w:val="both"/>
              <w:rPr>
                <w:rFonts w:ascii="Times New Roman" w:hAnsi="Times New Roman"/>
                <w:sz w:val="24"/>
                <w:szCs w:val="24"/>
              </w:rPr>
            </w:pPr>
            <w:r w:rsidRPr="00062743">
              <w:rPr>
                <w:rFonts w:ascii="Times New Roman" w:hAnsi="Times New Roman"/>
                <w:sz w:val="24"/>
                <w:szCs w:val="24"/>
              </w:rPr>
              <w:t>в том числе:</w:t>
            </w:r>
          </w:p>
        </w:tc>
        <w:tc>
          <w:tcPr>
            <w:tcW w:w="2410" w:type="dxa"/>
            <w:shd w:val="clear" w:color="auto" w:fill="auto"/>
          </w:tcPr>
          <w:p w:rsidR="00062743" w:rsidRPr="00062743" w:rsidRDefault="00062743" w:rsidP="00062743">
            <w:pPr>
              <w:spacing w:after="0" w:line="240" w:lineRule="auto"/>
              <w:jc w:val="center"/>
              <w:rPr>
                <w:rFonts w:ascii="Times New Roman" w:hAnsi="Times New Roman"/>
                <w:iCs/>
                <w:sz w:val="24"/>
                <w:szCs w:val="24"/>
              </w:rPr>
            </w:pPr>
          </w:p>
        </w:tc>
      </w:tr>
      <w:tr w:rsidR="00062743" w:rsidRPr="00062743" w:rsidTr="007A52B4">
        <w:tc>
          <w:tcPr>
            <w:tcW w:w="7796" w:type="dxa"/>
            <w:shd w:val="clear" w:color="auto" w:fill="auto"/>
          </w:tcPr>
          <w:p w:rsidR="00062743" w:rsidRPr="00062743" w:rsidRDefault="00062743" w:rsidP="00062743">
            <w:pPr>
              <w:spacing w:after="0" w:line="240" w:lineRule="auto"/>
              <w:jc w:val="both"/>
              <w:rPr>
                <w:rFonts w:ascii="Times New Roman" w:hAnsi="Times New Roman"/>
                <w:sz w:val="24"/>
                <w:szCs w:val="24"/>
              </w:rPr>
            </w:pPr>
            <w:r w:rsidRPr="00062743">
              <w:rPr>
                <w:rFonts w:ascii="Times New Roman" w:hAnsi="Times New Roman"/>
                <w:sz w:val="24"/>
                <w:szCs w:val="24"/>
              </w:rPr>
              <w:t xml:space="preserve">     практические занятия</w:t>
            </w:r>
          </w:p>
        </w:tc>
        <w:tc>
          <w:tcPr>
            <w:tcW w:w="2410" w:type="dxa"/>
            <w:shd w:val="clear" w:color="auto" w:fill="auto"/>
          </w:tcPr>
          <w:p w:rsidR="00062743" w:rsidRPr="00062743" w:rsidRDefault="00062743" w:rsidP="00062743">
            <w:pPr>
              <w:spacing w:after="0" w:line="240" w:lineRule="auto"/>
              <w:jc w:val="center"/>
              <w:rPr>
                <w:rFonts w:ascii="Times New Roman" w:hAnsi="Times New Roman"/>
                <w:iCs/>
                <w:sz w:val="24"/>
                <w:szCs w:val="24"/>
              </w:rPr>
            </w:pPr>
            <w:r w:rsidRPr="00062743">
              <w:rPr>
                <w:rFonts w:ascii="Times New Roman" w:hAnsi="Times New Roman"/>
                <w:iCs/>
                <w:sz w:val="24"/>
                <w:szCs w:val="24"/>
              </w:rPr>
              <w:t>24</w:t>
            </w:r>
          </w:p>
        </w:tc>
      </w:tr>
      <w:tr w:rsidR="00062743" w:rsidRPr="00062743" w:rsidTr="007A52B4">
        <w:tc>
          <w:tcPr>
            <w:tcW w:w="7796" w:type="dxa"/>
            <w:shd w:val="clear" w:color="auto" w:fill="auto"/>
          </w:tcPr>
          <w:p w:rsidR="00062743" w:rsidRPr="00062743" w:rsidRDefault="00062743" w:rsidP="00062743">
            <w:pPr>
              <w:spacing w:after="0" w:line="240" w:lineRule="auto"/>
              <w:jc w:val="both"/>
              <w:rPr>
                <w:rFonts w:ascii="Times New Roman" w:hAnsi="Times New Roman"/>
                <w:b/>
                <w:sz w:val="24"/>
                <w:szCs w:val="24"/>
              </w:rPr>
            </w:pPr>
            <w:r w:rsidRPr="00062743">
              <w:rPr>
                <w:rFonts w:ascii="Times New Roman" w:hAnsi="Times New Roman"/>
                <w:b/>
                <w:sz w:val="24"/>
                <w:szCs w:val="24"/>
              </w:rPr>
              <w:t>Самостоятельная работа обучающегося (всего)</w:t>
            </w:r>
          </w:p>
        </w:tc>
        <w:tc>
          <w:tcPr>
            <w:tcW w:w="2410" w:type="dxa"/>
            <w:shd w:val="clear" w:color="auto" w:fill="auto"/>
          </w:tcPr>
          <w:p w:rsidR="00062743" w:rsidRPr="00062743" w:rsidRDefault="00062743" w:rsidP="00062743">
            <w:pPr>
              <w:spacing w:after="0" w:line="240" w:lineRule="auto"/>
              <w:jc w:val="center"/>
              <w:rPr>
                <w:rFonts w:ascii="Times New Roman" w:hAnsi="Times New Roman"/>
                <w:iCs/>
                <w:sz w:val="24"/>
                <w:szCs w:val="24"/>
              </w:rPr>
            </w:pPr>
            <w:r w:rsidRPr="00062743">
              <w:rPr>
                <w:rFonts w:ascii="Times New Roman" w:hAnsi="Times New Roman"/>
                <w:iCs/>
                <w:sz w:val="24"/>
                <w:szCs w:val="24"/>
              </w:rPr>
              <w:t>20</w:t>
            </w:r>
          </w:p>
        </w:tc>
      </w:tr>
      <w:tr w:rsidR="00062743" w:rsidRPr="00062743" w:rsidTr="007A52B4">
        <w:tc>
          <w:tcPr>
            <w:tcW w:w="10206" w:type="dxa"/>
            <w:gridSpan w:val="2"/>
            <w:shd w:val="clear" w:color="auto" w:fill="auto"/>
          </w:tcPr>
          <w:p w:rsidR="00062743" w:rsidRPr="00062743" w:rsidRDefault="00062743" w:rsidP="00062743">
            <w:pPr>
              <w:spacing w:after="0" w:line="240" w:lineRule="auto"/>
              <w:rPr>
                <w:rFonts w:ascii="Times New Roman" w:hAnsi="Times New Roman"/>
                <w:iCs/>
                <w:sz w:val="24"/>
                <w:szCs w:val="24"/>
              </w:rPr>
            </w:pPr>
            <w:r w:rsidRPr="00062743">
              <w:rPr>
                <w:rFonts w:ascii="Times New Roman" w:hAnsi="Times New Roman"/>
                <w:iCs/>
                <w:sz w:val="24"/>
                <w:szCs w:val="24"/>
              </w:rPr>
              <w:t>Промежуточная аттестация   -  дифференцированный  зачет</w:t>
            </w:r>
          </w:p>
        </w:tc>
      </w:tr>
    </w:tbl>
    <w:p w:rsidR="00062743" w:rsidRPr="00062743" w:rsidRDefault="00062743" w:rsidP="00062743">
      <w:pPr>
        <w:spacing w:after="0" w:line="240" w:lineRule="auto"/>
        <w:rPr>
          <w:rFonts w:ascii="Times New Roman" w:hAnsi="Times New Roman"/>
          <w:b/>
          <w:sz w:val="24"/>
          <w:szCs w:val="24"/>
        </w:rPr>
      </w:pPr>
    </w:p>
    <w:p w:rsidR="00062743" w:rsidRPr="00062743" w:rsidRDefault="00062743" w:rsidP="00062743">
      <w:pPr>
        <w:spacing w:after="0" w:line="240" w:lineRule="auto"/>
        <w:rPr>
          <w:rFonts w:ascii="Times New Roman" w:hAnsi="Times New Roman"/>
          <w:b/>
          <w:sz w:val="24"/>
          <w:szCs w:val="24"/>
        </w:rPr>
      </w:pPr>
      <w:r w:rsidRPr="00062743">
        <w:rPr>
          <w:rFonts w:ascii="Times New Roman" w:hAnsi="Times New Roman"/>
          <w:b/>
          <w:sz w:val="24"/>
          <w:szCs w:val="24"/>
        </w:rPr>
        <w:t>2.2  Тематический план и содержание учебной дисциплины  СТАТИСТИКА</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62743">
        <w:rPr>
          <w:rFonts w:ascii="Times New Roman" w:hAnsi="Times New Roman"/>
          <w:bCs/>
          <w:i/>
          <w:sz w:val="24"/>
          <w:szCs w:val="24"/>
        </w:rPr>
        <w:tab/>
      </w:r>
      <w:r w:rsidRPr="00062743">
        <w:rPr>
          <w:rFonts w:ascii="Times New Roman" w:hAnsi="Times New Roman"/>
          <w:bCs/>
          <w:i/>
          <w:sz w:val="24"/>
          <w:szCs w:val="24"/>
        </w:rPr>
        <w:tab/>
      </w:r>
      <w:r w:rsidRPr="00062743">
        <w:rPr>
          <w:rFonts w:ascii="Times New Roman" w:hAnsi="Times New Roman"/>
          <w:bCs/>
          <w:i/>
          <w:sz w:val="24"/>
          <w:szCs w:val="24"/>
        </w:rPr>
        <w:tab/>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55"/>
        <w:gridCol w:w="70"/>
        <w:gridCol w:w="6804"/>
        <w:gridCol w:w="992"/>
      </w:tblGrid>
      <w:tr w:rsidR="00062743" w:rsidRPr="00062743" w:rsidTr="007A52B4">
        <w:trPr>
          <w:trHeight w:val="20"/>
        </w:trPr>
        <w:tc>
          <w:tcPr>
            <w:tcW w:w="1985"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Наименование разделов и тем</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Объем часов</w:t>
            </w:r>
          </w:p>
        </w:tc>
      </w:tr>
      <w:tr w:rsidR="00062743" w:rsidRPr="00062743" w:rsidTr="007A52B4">
        <w:trPr>
          <w:trHeight w:val="20"/>
        </w:trPr>
        <w:tc>
          <w:tcPr>
            <w:tcW w:w="1985"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1</w:t>
            </w: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2</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162"/>
        </w:trPr>
        <w:tc>
          <w:tcPr>
            <w:tcW w:w="1985" w:type="dxa"/>
            <w:vMerge w:val="restart"/>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Тема 1</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 xml:space="preserve">Предмет, </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062743">
              <w:rPr>
                <w:rFonts w:ascii="Times New Roman" w:hAnsi="Times New Roman"/>
                <w:b/>
                <w:sz w:val="24"/>
                <w:szCs w:val="24"/>
              </w:rPr>
              <w:t>метод и задачи статистики</w:t>
            </w: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425" w:type="dxa"/>
            <w:gridSpan w:val="2"/>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1</w:t>
            </w:r>
          </w:p>
        </w:tc>
        <w:tc>
          <w:tcPr>
            <w:tcW w:w="6804"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sz w:val="24"/>
                <w:szCs w:val="24"/>
              </w:rPr>
              <w:t>Предмет статистики. Его основные черты. Отрасли статистики. Связь с другими дисциплинами. Понятие статистической методологии. Методы статистики. Категории статистики (статистическая совокупность, единица совокупности, признак, вариация признака, классификация признаков, статистический показатель, понятие о системе показателей). Основные стадии статистического исследования. Основные принципы организации Федеральной службы государственной статистики, её полномочия, организация деятельности. Ведомственная статистика.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1</w:t>
            </w:r>
          </w:p>
        </w:tc>
      </w:tr>
      <w:tr w:rsidR="00062743" w:rsidRPr="00062743" w:rsidTr="007A52B4">
        <w:trPr>
          <w:trHeight w:val="20"/>
        </w:trPr>
        <w:tc>
          <w:tcPr>
            <w:tcW w:w="1985" w:type="dxa"/>
            <w:tcBorders>
              <w:top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sz w:val="24"/>
                <w:szCs w:val="24"/>
              </w:rPr>
              <w:t>Составление схемы «Организационная структура Федеральной службы    государственной статистики»; реферативная работа «Из истории возникновения и развития статистики»</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vMerge w:val="restart"/>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Тема 2</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Статистическое наблюдение</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9</w:t>
            </w:r>
          </w:p>
        </w:tc>
      </w:tr>
      <w:tr w:rsidR="00062743" w:rsidRPr="00062743" w:rsidTr="007A52B4">
        <w:trPr>
          <w:trHeight w:val="20"/>
        </w:trPr>
        <w:tc>
          <w:tcPr>
            <w:tcW w:w="1985"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5"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74" w:type="dxa"/>
            <w:gridSpan w:val="2"/>
            <w:shd w:val="clear" w:color="auto" w:fill="auto"/>
          </w:tcPr>
          <w:p w:rsidR="00062743" w:rsidRPr="00062743" w:rsidRDefault="00062743" w:rsidP="00062743">
            <w:pPr>
              <w:tabs>
                <w:tab w:val="left" w:pos="6120"/>
              </w:tabs>
              <w:spacing w:after="0" w:line="240" w:lineRule="auto"/>
              <w:rPr>
                <w:rFonts w:ascii="Times New Roman" w:hAnsi="Times New Roman"/>
                <w:sz w:val="24"/>
                <w:szCs w:val="24"/>
              </w:rPr>
            </w:pPr>
            <w:r w:rsidRPr="00062743">
              <w:rPr>
                <w:rFonts w:ascii="Times New Roman" w:hAnsi="Times New Roman"/>
                <w:sz w:val="24"/>
                <w:szCs w:val="24"/>
              </w:rPr>
              <w:t>Статистическое наблюдение, его формы и значение. Отчетность - важнейшая форма статистического наблюдения. Типовая и специализированная отчетность. Виды передачи отчетности. Порядок утверждения форм отчетности и требования к ее составлению. Порядок представления отчетности предприятиями и организациями потребительской кооперации. Виды статистического наблюдения по полноте охвата единиц совокупности и времени регистрации фактов. Способы осуществления статистического наблюдения. План статистического наблюдения. Ошибки статистического наблюдения. Контроль данных статистического наблюдения. Ответственность за своевременность и достоверность статистической отчетности.</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Практические занятия: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4</w:t>
            </w:r>
          </w:p>
        </w:tc>
      </w:tr>
      <w:tr w:rsidR="00062743" w:rsidRPr="00062743" w:rsidTr="007A52B4">
        <w:trPr>
          <w:trHeight w:val="20"/>
        </w:trPr>
        <w:tc>
          <w:tcPr>
            <w:tcW w:w="1985"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5"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bCs/>
                <w:sz w:val="24"/>
                <w:szCs w:val="24"/>
              </w:rPr>
              <w:t>1</w:t>
            </w:r>
          </w:p>
        </w:tc>
        <w:tc>
          <w:tcPr>
            <w:tcW w:w="6874" w:type="dxa"/>
            <w:gridSpan w:val="2"/>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sz w:val="24"/>
                <w:szCs w:val="24"/>
              </w:rPr>
              <w:t xml:space="preserve">Решение ситуаций с использованием законодательных актов и правительственных постановлений о  порядке представления статистической информации, необходимой для </w:t>
            </w:r>
            <w:r w:rsidRPr="00062743">
              <w:rPr>
                <w:rFonts w:ascii="Times New Roman" w:hAnsi="Times New Roman"/>
                <w:b/>
                <w:sz w:val="24"/>
                <w:szCs w:val="24"/>
              </w:rPr>
              <w:t xml:space="preserve">  </w:t>
            </w:r>
            <w:r w:rsidRPr="00062743">
              <w:rPr>
                <w:rFonts w:ascii="Times New Roman" w:hAnsi="Times New Roman"/>
                <w:sz w:val="24"/>
                <w:szCs w:val="24"/>
              </w:rPr>
              <w:t>проведения государственных статистических наблюдений.</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5"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bCs/>
                <w:sz w:val="24"/>
                <w:szCs w:val="24"/>
              </w:rPr>
              <w:t>2</w:t>
            </w:r>
          </w:p>
        </w:tc>
        <w:tc>
          <w:tcPr>
            <w:tcW w:w="6874" w:type="dxa"/>
            <w:gridSpan w:val="2"/>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sz w:val="24"/>
                <w:szCs w:val="24"/>
              </w:rPr>
              <w:t>Выбор видов и способов статистического наблюдения. Организация контроля статистических данных.</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tcBorders>
              <w:top w:val="nil"/>
              <w:bottom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sz w:val="24"/>
                <w:szCs w:val="24"/>
              </w:rPr>
            </w:pPr>
            <w:r w:rsidRPr="00062743">
              <w:rPr>
                <w:rFonts w:ascii="Times New Roman" w:hAnsi="Times New Roman"/>
                <w:sz w:val="24"/>
                <w:szCs w:val="24"/>
              </w:rPr>
              <w:t>Работа с Положением о порядке представления статистической     информации, необходимой для проведения государственных    статистических наблюдений  (Утверждено Постановлением Госкомстата  РФ от 15 июля 2002г. №154). Работа с кодексом Российской Федерации об административных правонарушениях; работа по составлению характеристики статистического отчета формы №1-торг как формы статистического наблюдения.</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sz w:val="24"/>
                <w:szCs w:val="24"/>
              </w:rPr>
              <w:t>Решение задач ситуационного характера.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405"/>
        </w:trPr>
        <w:tc>
          <w:tcPr>
            <w:tcW w:w="1985" w:type="dxa"/>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Тема 3</w:t>
            </w:r>
          </w:p>
        </w:tc>
        <w:tc>
          <w:tcPr>
            <w:tcW w:w="7229" w:type="dxa"/>
            <w:gridSpan w:val="3"/>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9</w:t>
            </w:r>
          </w:p>
        </w:tc>
      </w:tr>
      <w:tr w:rsidR="00062743" w:rsidRPr="00062743" w:rsidTr="00062743">
        <w:trPr>
          <w:trHeight w:val="416"/>
        </w:trPr>
        <w:tc>
          <w:tcPr>
            <w:tcW w:w="1985" w:type="dxa"/>
            <w:vMerge w:val="restart"/>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Сводка и</w:t>
            </w:r>
            <w:r w:rsidRPr="00062743">
              <w:rPr>
                <w:rFonts w:ascii="Times New Roman" w:hAnsi="Times New Roman"/>
                <w:bCs/>
                <w:sz w:val="24"/>
                <w:szCs w:val="24"/>
              </w:rPr>
              <w:t xml:space="preserve"> </w:t>
            </w:r>
            <w:r w:rsidRPr="00062743">
              <w:rPr>
                <w:rFonts w:ascii="Times New Roman" w:hAnsi="Times New Roman"/>
                <w:b/>
                <w:bCs/>
                <w:sz w:val="24"/>
                <w:szCs w:val="24"/>
              </w:rPr>
              <w:t>группировка статистических данных.</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
                <w:bCs/>
                <w:sz w:val="24"/>
                <w:szCs w:val="24"/>
              </w:rPr>
              <w:t>Статистические таблицы и графики</w:t>
            </w:r>
          </w:p>
        </w:tc>
        <w:tc>
          <w:tcPr>
            <w:tcW w:w="355"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74" w:type="dxa"/>
            <w:gridSpan w:val="2"/>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Сводка и группировка статистических данных: понятие значение и задачи. Группировка по качественным и количественным признакам. Число групп и интервалов количественной группировки. Статистическая сводка и ее виды. Статистические таблицы, их значение. Виды статистических таблиц. Использование таблиц в анализе хозяйственной деятельности.</w:t>
            </w:r>
          </w:p>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Статистические графики, их основные элементы. Классификация графиков. Использование диаграмм для сравнительной характеристики статистических показателей. Графическое изображение динамики статистических показателей. Графики, применяемые для контроля выполнения плана.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bCs/>
                <w:sz w:val="24"/>
                <w:szCs w:val="24"/>
              </w:rPr>
              <w:t>Практические  занятия: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4</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bCs/>
                <w:sz w:val="24"/>
                <w:szCs w:val="24"/>
              </w:rPr>
            </w:pPr>
            <w:r w:rsidRPr="00062743">
              <w:rPr>
                <w:rFonts w:ascii="Times New Roman" w:hAnsi="Times New Roman"/>
                <w:bCs/>
                <w:sz w:val="24"/>
                <w:szCs w:val="24"/>
              </w:rPr>
              <w:t>1.</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bCs/>
                <w:sz w:val="24"/>
                <w:szCs w:val="24"/>
              </w:rPr>
            </w:pPr>
            <w:r w:rsidRPr="00062743">
              <w:rPr>
                <w:rFonts w:ascii="Times New Roman" w:hAnsi="Times New Roman"/>
                <w:sz w:val="24"/>
                <w:szCs w:val="24"/>
              </w:rPr>
              <w:t>Выполнение сводки и группировки статистических данных по  количественному и качественному признакам</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2.</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Построение графических изображений структуры и динамики статистических показателей.</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b/>
                <w:bCs/>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71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b/>
                <w:bCs/>
                <w:sz w:val="24"/>
                <w:szCs w:val="24"/>
              </w:rPr>
            </w:pPr>
            <w:r w:rsidRPr="00062743">
              <w:rPr>
                <w:rFonts w:ascii="Times New Roman" w:hAnsi="Times New Roman"/>
                <w:sz w:val="24"/>
                <w:szCs w:val="24"/>
              </w:rPr>
              <w:t>Работа с учебником и обучающими материалами по теме «Статистические таблицы и графики»; решение задач по теме «Статистические таблицы и графики»; выполнение индивидуальной творческой работы по построению   графических изображений.</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
                <w:sz w:val="24"/>
                <w:szCs w:val="24"/>
              </w:rPr>
              <w:t>Тема 4</w:t>
            </w: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9</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
                <w:sz w:val="24"/>
                <w:szCs w:val="24"/>
              </w:rPr>
              <w:t>Абсолютные и относительные величины</w:t>
            </w:r>
          </w:p>
        </w:tc>
        <w:tc>
          <w:tcPr>
            <w:tcW w:w="425" w:type="dxa"/>
            <w:gridSpan w:val="2"/>
            <w:vMerge w:val="restart"/>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p w:rsidR="00062743" w:rsidRPr="00062743" w:rsidRDefault="00062743" w:rsidP="00062743">
            <w:pPr>
              <w:tabs>
                <w:tab w:val="left" w:pos="6120"/>
              </w:tabs>
              <w:spacing w:after="0" w:line="240" w:lineRule="auto"/>
              <w:jc w:val="both"/>
              <w:rPr>
                <w:rFonts w:ascii="Times New Roman" w:hAnsi="Times New Roman"/>
                <w:sz w:val="24"/>
                <w:szCs w:val="24"/>
              </w:rPr>
            </w:pPr>
          </w:p>
        </w:tc>
        <w:tc>
          <w:tcPr>
            <w:tcW w:w="6804" w:type="dxa"/>
            <w:vMerge w:val="restart"/>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Абсолютные величины, их виды и способы получения. Значение абсолютных величин. Единицы измерения абсолютных величин, порядок пересчета натуральных единиц в условно-натуральные.</w:t>
            </w:r>
          </w:p>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Относительные величины, их сущность и формы выражения. Выбор базы относительной величины. Требование сопоставимости данных при построении относительных величин. Виды относительных величин, способы их вычисления. Взаимосвязи различных видов относительных величин.</w:t>
            </w:r>
          </w:p>
        </w:tc>
        <w:tc>
          <w:tcPr>
            <w:tcW w:w="992" w:type="dxa"/>
            <w:vMerge w:val="restart"/>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vMerge/>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p>
        </w:tc>
        <w:tc>
          <w:tcPr>
            <w:tcW w:w="6804" w:type="dxa"/>
            <w:vMerge/>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p>
        </w:tc>
        <w:tc>
          <w:tcPr>
            <w:tcW w:w="992"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sz w:val="24"/>
                <w:szCs w:val="24"/>
              </w:rPr>
              <w:t>Практические занятия: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4</w:t>
            </w:r>
          </w:p>
        </w:tc>
      </w:tr>
      <w:tr w:rsidR="00062743" w:rsidRPr="00062743" w:rsidTr="007A52B4">
        <w:trPr>
          <w:trHeight w:val="285"/>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Расчет условно-натуральных величин</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2.</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Расчет относительных величин: планового задания, динамики, выполнения плана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b/>
                <w:sz w:val="24"/>
                <w:szCs w:val="24"/>
              </w:rPr>
              <w:t>Самостоятельная работа обучающихся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vMerge w:val="restart"/>
            <w:shd w:val="clear" w:color="auto" w:fill="auto"/>
          </w:tcPr>
          <w:p w:rsidR="00062743" w:rsidRPr="00062743" w:rsidRDefault="00062743" w:rsidP="00062743">
            <w:pPr>
              <w:tabs>
                <w:tab w:val="left" w:pos="6120"/>
              </w:tabs>
              <w:spacing w:after="0" w:line="240" w:lineRule="auto"/>
              <w:rPr>
                <w:rFonts w:ascii="Times New Roman" w:hAnsi="Times New Roman"/>
                <w:b/>
                <w:sz w:val="24"/>
                <w:szCs w:val="24"/>
              </w:rPr>
            </w:pPr>
            <w:r w:rsidRPr="00062743">
              <w:rPr>
                <w:rFonts w:ascii="Times New Roman" w:hAnsi="Times New Roman"/>
                <w:sz w:val="24"/>
                <w:szCs w:val="24"/>
              </w:rPr>
              <w:t>Решение задач по теме «Расчет относительных величин»; индивидуальная работа студентов по сравнительной характеристике  отдельных видов относительных величин</w:t>
            </w:r>
          </w:p>
        </w:tc>
        <w:tc>
          <w:tcPr>
            <w:tcW w:w="992" w:type="dxa"/>
            <w:vMerge w:val="restart"/>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nil"/>
              <w:bottom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229" w:type="dxa"/>
            <w:gridSpan w:val="3"/>
            <w:vMerge/>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p>
        </w:tc>
        <w:tc>
          <w:tcPr>
            <w:tcW w:w="992"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single" w:sz="4" w:space="0" w:color="auto"/>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
                <w:sz w:val="24"/>
                <w:szCs w:val="24"/>
              </w:rPr>
              <w:lastRenderedPageBreak/>
              <w:t>Тема 5</w:t>
            </w: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9</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Средние величины</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и показатели</w:t>
            </w: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
                <w:sz w:val="24"/>
                <w:szCs w:val="24"/>
              </w:rPr>
              <w:t>вариации</w:t>
            </w:r>
          </w:p>
        </w:tc>
        <w:tc>
          <w:tcPr>
            <w:tcW w:w="425" w:type="dxa"/>
            <w:gridSpan w:val="2"/>
            <w:tcBorders>
              <w:bottom w:val="nil"/>
            </w:tcBorders>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tcBorders>
              <w:bottom w:val="nil"/>
            </w:tcBorders>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Сущность, значение и задачи средних величин. Условия применения средних величин. Средняя арифметическая простая и взвешенная. Вычисление средних из группировочных данных.</w:t>
            </w:r>
          </w:p>
        </w:tc>
        <w:tc>
          <w:tcPr>
            <w:tcW w:w="992" w:type="dxa"/>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25" w:type="dxa"/>
            <w:gridSpan w:val="2"/>
            <w:tcBorders>
              <w:top w:val="nil"/>
              <w:bottom w:val="nil"/>
            </w:tcBorders>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p>
        </w:tc>
        <w:tc>
          <w:tcPr>
            <w:tcW w:w="6804" w:type="dxa"/>
            <w:tcBorders>
              <w:top w:val="nil"/>
              <w:bottom w:val="nil"/>
            </w:tcBorders>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Средние гармонические простая и взвешенная. Основные свойства средних. Понятие о моде и медиане. Показатели вариации.</w:t>
            </w:r>
          </w:p>
        </w:tc>
        <w:tc>
          <w:tcPr>
            <w:tcW w:w="992"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sz w:val="24"/>
                <w:szCs w:val="24"/>
              </w:rPr>
              <w:t>Практические занятия: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4</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Расчет различных видов средних величин.</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2.</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Расчет показателей вариации</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b/>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vMerge w:val="restart"/>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Работа с методическими рекомендациями по расчету средних величин и  показателей вариации; решение задач по теме «Средние величины»</w:t>
            </w:r>
          </w:p>
        </w:tc>
        <w:tc>
          <w:tcPr>
            <w:tcW w:w="992" w:type="dxa"/>
            <w:vMerge w:val="restart"/>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nil"/>
              <w:bottom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vMerge/>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p>
        </w:tc>
        <w:tc>
          <w:tcPr>
            <w:tcW w:w="992"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single" w:sz="4" w:space="0" w:color="auto"/>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Тема 6</w:t>
            </w: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9</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Ряды динамики</w:t>
            </w: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shd w:val="clear" w:color="auto" w:fill="auto"/>
          </w:tcPr>
          <w:p w:rsidR="00062743" w:rsidRPr="00062743" w:rsidRDefault="00062743" w:rsidP="00062743">
            <w:pPr>
              <w:tabs>
                <w:tab w:val="left" w:pos="6120"/>
              </w:tabs>
              <w:spacing w:after="0" w:line="240" w:lineRule="auto"/>
              <w:rPr>
                <w:rFonts w:ascii="Times New Roman" w:hAnsi="Times New Roman"/>
                <w:sz w:val="24"/>
                <w:szCs w:val="24"/>
              </w:rPr>
            </w:pPr>
            <w:r w:rsidRPr="00062743">
              <w:rPr>
                <w:rFonts w:ascii="Times New Roman" w:hAnsi="Times New Roman"/>
                <w:sz w:val="24"/>
                <w:szCs w:val="24"/>
              </w:rPr>
              <w:t>Динамический ряд, его элементы. Виды рядов динамики. Правила построения динамических рядов. Способы вычисления среднего уровня ряда динамики. Показатели ряда динамики. Абсолютный прирост уровня, средний абсолютный прирост. Темп роста и прироста. Средний темп роста и прироста. Абсолютное содержание 1% прироста. Параллельное сопоставление рядов динамики. Основная тенденция ряда. Способы ее выявления: укрупнение интервалов, скользящая средняя, аналитическое выравнивание. Экстраполяция рядов динамики как один из методов прогнозирования. Приемы экстраполяции.</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sz w:val="24"/>
                <w:szCs w:val="24"/>
              </w:rPr>
              <w:t>Практические занятия: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4</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Расчет показателей ряда динамики цепным и базисным методами.</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2.</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Анализ интенсивности развития рядов динамики, выявление тренда   динамического ряда и его экстраполяция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b/>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tcBorders>
              <w:top w:val="nil"/>
              <w:bottom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sz w:val="24"/>
                <w:szCs w:val="24"/>
              </w:rPr>
            </w:pPr>
            <w:r w:rsidRPr="00062743">
              <w:rPr>
                <w:rFonts w:ascii="Times New Roman" w:hAnsi="Times New Roman"/>
                <w:sz w:val="24"/>
                <w:szCs w:val="24"/>
              </w:rPr>
              <w:t>Построение ряда динамики на основе статистической информации по   развитию товарооборота розничной торговли системы  АКПС и расчет    показателей анализа на его основе, экономическая оценка полученных результатов.</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tcBorders>
              <w:top w:val="single" w:sz="4" w:space="0" w:color="auto"/>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Тема 7</w:t>
            </w: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9</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Индексы</w:t>
            </w: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Понятие об индексах. Их классификация. Значение индексов в анализе социально-экономических явлений. Индивидуальные и общие (сводные) индексы. Агрегатный индекс как основная форма общего индекса. Правила построения агрегатных индексов. Агрегатные индексы количественных и качественных показателей. Средние индексы: средний арифметический и гармонический индексы. Правило их построения. Тождественность агрегатной и средней арифметической (или гармонической) форм индексов</w:t>
            </w:r>
          </w:p>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Цепные и базисные индексы, их взаимосвязь. Индексный метод в анализе факторов динамики объемных показателей. Индексная система товарооборота.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b/>
                <w:sz w:val="24"/>
                <w:szCs w:val="24"/>
              </w:rPr>
            </w:pPr>
            <w:r w:rsidRPr="00062743">
              <w:rPr>
                <w:rFonts w:ascii="Times New Roman" w:hAnsi="Times New Roman"/>
                <w:b/>
                <w:sz w:val="24"/>
                <w:szCs w:val="24"/>
              </w:rPr>
              <w:t>Практические занятия:</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4</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1.</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Расчет индивидуальных и сводных индексов в агрегатной  форме.</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425" w:type="dxa"/>
            <w:gridSpan w:val="2"/>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2.</w:t>
            </w:r>
          </w:p>
        </w:tc>
        <w:tc>
          <w:tcPr>
            <w:tcW w:w="6804" w:type="dxa"/>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sz w:val="24"/>
                <w:szCs w:val="24"/>
              </w:rPr>
              <w:t>Решение задач по использованию индексного  метода в анализе.</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tcBorders>
              <w:top w:val="nil"/>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jc w:val="both"/>
              <w:rPr>
                <w:rFonts w:ascii="Times New Roman" w:hAnsi="Times New Roman"/>
                <w:sz w:val="24"/>
                <w:szCs w:val="24"/>
              </w:rPr>
            </w:pPr>
            <w:r w:rsidRPr="00062743">
              <w:rPr>
                <w:rFonts w:ascii="Times New Roman" w:hAnsi="Times New Roman"/>
                <w:b/>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tcBorders>
              <w:top w:val="nil"/>
              <w:bottom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sz w:val="24"/>
                <w:szCs w:val="24"/>
              </w:rPr>
            </w:pPr>
            <w:r w:rsidRPr="00062743">
              <w:rPr>
                <w:rFonts w:ascii="Times New Roman" w:hAnsi="Times New Roman"/>
                <w:sz w:val="24"/>
                <w:szCs w:val="24"/>
              </w:rPr>
              <w:t>Составление схемы классификации индексов; решение задач по теме «Индексы»</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62743" w:rsidRPr="00062743" w:rsidTr="007A52B4">
        <w:trPr>
          <w:trHeight w:val="20"/>
        </w:trPr>
        <w:tc>
          <w:tcPr>
            <w:tcW w:w="1985" w:type="dxa"/>
            <w:vMerge w:val="restart"/>
            <w:tcBorders>
              <w:top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Тема 8</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 xml:space="preserve">Статистическое </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62743">
              <w:rPr>
                <w:rFonts w:ascii="Times New Roman" w:hAnsi="Times New Roman"/>
                <w:b/>
                <w:sz w:val="24"/>
                <w:szCs w:val="24"/>
              </w:rPr>
              <w:t>Изучение связи между явлениями. Выборочное наблюдение</w:t>
            </w: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sz w:val="24"/>
                <w:szCs w:val="24"/>
              </w:rPr>
            </w:pPr>
            <w:r w:rsidRPr="00062743">
              <w:rPr>
                <w:rFonts w:ascii="Times New Roman" w:hAnsi="Times New Roman"/>
                <w:b/>
                <w:bCs/>
                <w:sz w:val="24"/>
                <w:szCs w:val="24"/>
              </w:rPr>
              <w:t>Содержание учебного материала: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3</w:t>
            </w:r>
          </w:p>
        </w:tc>
      </w:tr>
      <w:tr w:rsidR="00062743" w:rsidRPr="00062743" w:rsidTr="007A52B4">
        <w:trPr>
          <w:trHeight w:val="20"/>
        </w:trPr>
        <w:tc>
          <w:tcPr>
            <w:tcW w:w="1985"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b/>
                <w:bCs/>
                <w:sz w:val="24"/>
                <w:szCs w:val="24"/>
              </w:rPr>
            </w:pPr>
            <w:r w:rsidRPr="00062743">
              <w:rPr>
                <w:rFonts w:ascii="Times New Roman" w:hAnsi="Times New Roman"/>
                <w:sz w:val="24"/>
                <w:szCs w:val="24"/>
              </w:rPr>
              <w:t xml:space="preserve">Изучение связи между явлениями как одна из задач статистики. Виды и формы связей. Статистические методы выявления связи между явлениями: балансовый, метод приведения параллельных данных, метод группировок. Графический метод изучения связи. Понятие о выборочном наблюдении. Его преимущества. Теоретические основы выборочного метода. </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2</w:t>
            </w:r>
          </w:p>
        </w:tc>
      </w:tr>
      <w:tr w:rsidR="00062743" w:rsidRPr="00062743" w:rsidTr="007A52B4">
        <w:trPr>
          <w:trHeight w:val="20"/>
        </w:trPr>
        <w:tc>
          <w:tcPr>
            <w:tcW w:w="1985" w:type="dxa"/>
            <w:vMerge/>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b/>
                <w:bCs/>
                <w:sz w:val="24"/>
                <w:szCs w:val="24"/>
              </w:rPr>
            </w:pPr>
            <w:r w:rsidRPr="00062743">
              <w:rPr>
                <w:rFonts w:ascii="Times New Roman" w:hAnsi="Times New Roman"/>
                <w:b/>
                <w:bCs/>
                <w:sz w:val="24"/>
                <w:szCs w:val="24"/>
              </w:rPr>
              <w:t>Самостоятельная работа</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62743">
              <w:rPr>
                <w:rFonts w:ascii="Times New Roman" w:hAnsi="Times New Roman"/>
                <w:bCs/>
                <w:sz w:val="24"/>
                <w:szCs w:val="24"/>
              </w:rPr>
              <w:t>1</w:t>
            </w:r>
          </w:p>
        </w:tc>
      </w:tr>
      <w:tr w:rsidR="00062743" w:rsidRPr="00062743" w:rsidTr="007A52B4">
        <w:trPr>
          <w:trHeight w:val="20"/>
        </w:trPr>
        <w:tc>
          <w:tcPr>
            <w:tcW w:w="1985" w:type="dxa"/>
            <w:vMerge/>
            <w:tcBorders>
              <w:bottom w:val="nil"/>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29" w:type="dxa"/>
            <w:gridSpan w:val="3"/>
            <w:shd w:val="clear" w:color="auto" w:fill="auto"/>
          </w:tcPr>
          <w:p w:rsidR="00062743" w:rsidRPr="00062743" w:rsidRDefault="00062743" w:rsidP="00062743">
            <w:pPr>
              <w:tabs>
                <w:tab w:val="left" w:pos="6120"/>
              </w:tabs>
              <w:spacing w:after="0" w:line="240" w:lineRule="auto"/>
              <w:rPr>
                <w:rFonts w:ascii="Times New Roman" w:hAnsi="Times New Roman"/>
                <w:b/>
                <w:bCs/>
                <w:sz w:val="24"/>
                <w:szCs w:val="24"/>
              </w:rPr>
            </w:pPr>
            <w:r w:rsidRPr="00062743">
              <w:rPr>
                <w:rFonts w:ascii="Times New Roman" w:hAnsi="Times New Roman"/>
                <w:sz w:val="24"/>
                <w:szCs w:val="24"/>
              </w:rPr>
              <w:t>Работа с учебной литературой по изучению статистической  связи.</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r>
      <w:tr w:rsidR="00062743" w:rsidRPr="00062743" w:rsidTr="007A52B4">
        <w:trPr>
          <w:trHeight w:val="20"/>
        </w:trPr>
        <w:tc>
          <w:tcPr>
            <w:tcW w:w="9214" w:type="dxa"/>
            <w:gridSpan w:val="4"/>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062743">
              <w:rPr>
                <w:rFonts w:ascii="Times New Roman" w:hAnsi="Times New Roman"/>
                <w:b/>
                <w:sz w:val="24"/>
                <w:szCs w:val="24"/>
              </w:rPr>
              <w:t>Всего:</w:t>
            </w:r>
          </w:p>
        </w:tc>
        <w:tc>
          <w:tcPr>
            <w:tcW w:w="992" w:type="dxa"/>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62743">
              <w:rPr>
                <w:rFonts w:ascii="Times New Roman" w:hAnsi="Times New Roman"/>
                <w:b/>
                <w:bCs/>
                <w:sz w:val="24"/>
                <w:szCs w:val="24"/>
              </w:rPr>
              <w:t>60</w:t>
            </w:r>
          </w:p>
        </w:tc>
      </w:tr>
    </w:tbl>
    <w:p w:rsidR="00062743" w:rsidRPr="00062743" w:rsidRDefault="00062743" w:rsidP="00062743">
      <w:pPr>
        <w:spacing w:after="0" w:line="240" w:lineRule="auto"/>
        <w:jc w:val="center"/>
        <w:rPr>
          <w:rFonts w:ascii="Times New Roman" w:hAnsi="Times New Roman"/>
          <w:b/>
          <w:sz w:val="24"/>
          <w:szCs w:val="24"/>
        </w:rPr>
      </w:pPr>
    </w:p>
    <w:p w:rsidR="00062743" w:rsidRPr="00062743" w:rsidRDefault="00062743" w:rsidP="00062743">
      <w:pPr>
        <w:spacing w:after="0" w:line="240" w:lineRule="auto"/>
        <w:jc w:val="center"/>
        <w:rPr>
          <w:rFonts w:ascii="Times New Roman" w:hAnsi="Times New Roman"/>
          <w:b/>
          <w:sz w:val="24"/>
          <w:szCs w:val="24"/>
        </w:rPr>
      </w:pPr>
      <w:r w:rsidRPr="00062743">
        <w:rPr>
          <w:rFonts w:ascii="Times New Roman" w:hAnsi="Times New Roman"/>
          <w:b/>
          <w:sz w:val="24"/>
          <w:szCs w:val="24"/>
        </w:rPr>
        <w:t>3. УСЛОВИЯ РЕАЛИЗАЦИИ ПРОГРАММЫ ДИСЦИПЛИНЫ СТАТИСТИКА</w:t>
      </w:r>
    </w:p>
    <w:p w:rsidR="00062743" w:rsidRPr="00062743" w:rsidRDefault="00062743" w:rsidP="00062743">
      <w:pPr>
        <w:spacing w:after="0" w:line="240" w:lineRule="auto"/>
        <w:jc w:val="center"/>
        <w:rPr>
          <w:rFonts w:ascii="Times New Roman" w:hAnsi="Times New Roman"/>
          <w:b/>
          <w:sz w:val="24"/>
          <w:szCs w:val="24"/>
        </w:rPr>
      </w:pP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62743">
        <w:rPr>
          <w:rFonts w:ascii="Times New Roman" w:hAnsi="Times New Roman"/>
          <w:b/>
          <w:bCs/>
          <w:sz w:val="24"/>
          <w:szCs w:val="24"/>
        </w:rPr>
        <w:t>3.1. Требования к минимальному материально-техническому обеспечению</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2743">
        <w:rPr>
          <w:rFonts w:ascii="Times New Roman" w:hAnsi="Times New Roman"/>
          <w:bCs/>
          <w:sz w:val="24"/>
          <w:szCs w:val="24"/>
        </w:rPr>
        <w:t>Реализация программы дисциплины требует наличия учебного кабинета статистики</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62743">
        <w:rPr>
          <w:rFonts w:ascii="Times New Roman" w:hAnsi="Times New Roman"/>
          <w:b/>
          <w:bCs/>
          <w:sz w:val="24"/>
          <w:szCs w:val="24"/>
        </w:rPr>
        <w:t xml:space="preserve">Оборудование учебного кабинета: </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2743">
        <w:rPr>
          <w:rFonts w:ascii="Times New Roman" w:hAnsi="Times New Roman"/>
          <w:bCs/>
          <w:sz w:val="24"/>
          <w:szCs w:val="24"/>
        </w:rPr>
        <w:t>компьютерная техника;</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2743">
        <w:rPr>
          <w:rFonts w:ascii="Times New Roman" w:hAnsi="Times New Roman"/>
          <w:bCs/>
          <w:sz w:val="24"/>
          <w:szCs w:val="24"/>
        </w:rPr>
        <w:t xml:space="preserve">калькуляторы; </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2743">
        <w:rPr>
          <w:rFonts w:ascii="Times New Roman" w:hAnsi="Times New Roman"/>
          <w:bCs/>
          <w:sz w:val="24"/>
          <w:szCs w:val="24"/>
        </w:rPr>
        <w:t>задания и методические рекомендации по выполнению практических заданий.</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062743" w:rsidRPr="00062743" w:rsidRDefault="00062743" w:rsidP="00062743">
      <w:pPr>
        <w:spacing w:after="0" w:line="240" w:lineRule="auto"/>
        <w:rPr>
          <w:rFonts w:ascii="Times New Roman" w:hAnsi="Times New Roman"/>
          <w:b/>
          <w:sz w:val="24"/>
          <w:szCs w:val="24"/>
        </w:rPr>
      </w:pPr>
      <w:r w:rsidRPr="00062743">
        <w:rPr>
          <w:rFonts w:ascii="Times New Roman" w:hAnsi="Times New Roman"/>
          <w:b/>
          <w:sz w:val="24"/>
          <w:szCs w:val="24"/>
        </w:rPr>
        <w:t>3.2. Перечень рекомендуемых учебных изданий, Интернет-ресурсов, дополнительной литературы</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62743">
        <w:rPr>
          <w:rFonts w:ascii="Times New Roman" w:hAnsi="Times New Roman"/>
          <w:b/>
          <w:bCs/>
          <w:sz w:val="24"/>
          <w:szCs w:val="24"/>
        </w:rPr>
        <w:t xml:space="preserve">Основные источники: </w:t>
      </w:r>
    </w:p>
    <w:p w:rsidR="00062743" w:rsidRPr="00062743" w:rsidRDefault="00062743" w:rsidP="00062743">
      <w:pPr>
        <w:tabs>
          <w:tab w:val="left" w:pos="284"/>
        </w:tabs>
        <w:spacing w:after="0" w:line="240" w:lineRule="auto"/>
        <w:jc w:val="both"/>
        <w:rPr>
          <w:rFonts w:ascii="Times New Roman" w:hAnsi="Times New Roman"/>
          <w:bCs/>
          <w:sz w:val="24"/>
          <w:szCs w:val="24"/>
        </w:rPr>
      </w:pPr>
      <w:r w:rsidRPr="00062743">
        <w:rPr>
          <w:rFonts w:ascii="Times New Roman" w:hAnsi="Times New Roman"/>
          <w:bCs/>
          <w:sz w:val="24"/>
          <w:szCs w:val="24"/>
        </w:rPr>
        <w:t xml:space="preserve">Долгова, В. Н. Статистика : учебник и практикум / В. Н. Долгова, Т. Ю. Медведева. — Москва :  Юрайт, 2020. — 245 с. — (ПО). </w:t>
      </w:r>
    </w:p>
    <w:p w:rsidR="00062743" w:rsidRPr="00062743" w:rsidRDefault="00062743" w:rsidP="00062743">
      <w:pPr>
        <w:tabs>
          <w:tab w:val="left" w:pos="284"/>
        </w:tabs>
        <w:spacing w:after="0" w:line="240" w:lineRule="auto"/>
        <w:jc w:val="both"/>
        <w:rPr>
          <w:rFonts w:ascii="Times New Roman" w:hAnsi="Times New Roman"/>
          <w:bCs/>
          <w:sz w:val="24"/>
          <w:szCs w:val="24"/>
        </w:rPr>
      </w:pPr>
      <w:r w:rsidRPr="00062743">
        <w:rPr>
          <w:rFonts w:ascii="Times New Roman" w:hAnsi="Times New Roman"/>
          <w:bCs/>
          <w:sz w:val="24"/>
          <w:szCs w:val="24"/>
        </w:rPr>
        <w:t>Сергеева, И. И. Статистика [Текст] : учебник / И. И. Сергеева, Т. А. Чекулина, С. А. Тимофеева. - 2-е изд., испр. и доп. - М. : ИД "ФОРУМ" : ИНФРА-М, 2016. - 304 с. - (Проф. образование)</w:t>
      </w:r>
    </w:p>
    <w:p w:rsidR="00062743" w:rsidRPr="00062743" w:rsidRDefault="00062743" w:rsidP="00062743">
      <w:pPr>
        <w:tabs>
          <w:tab w:val="left" w:pos="284"/>
        </w:tabs>
        <w:spacing w:after="0" w:line="240" w:lineRule="auto"/>
        <w:jc w:val="both"/>
        <w:rPr>
          <w:rFonts w:ascii="Times New Roman" w:hAnsi="Times New Roman"/>
          <w:sz w:val="24"/>
          <w:szCs w:val="24"/>
        </w:rPr>
      </w:pPr>
      <w:r w:rsidRPr="00062743">
        <w:rPr>
          <w:rFonts w:ascii="Times New Roman" w:hAnsi="Times New Roman"/>
          <w:sz w:val="24"/>
          <w:szCs w:val="24"/>
        </w:rPr>
        <w:t>Статистика : учебник и практикум / под редакцией И. И. Елисеевой. — 3-е изд., перераб. и доп. — Москва : Юрайт, 2020. — 361 с. — (ПО).</w:t>
      </w:r>
    </w:p>
    <w:p w:rsidR="00062743" w:rsidRPr="00062743" w:rsidRDefault="00062743" w:rsidP="00062743">
      <w:pPr>
        <w:tabs>
          <w:tab w:val="left" w:pos="284"/>
        </w:tabs>
        <w:spacing w:after="0" w:line="240" w:lineRule="auto"/>
        <w:jc w:val="center"/>
        <w:rPr>
          <w:rFonts w:ascii="Times New Roman" w:hAnsi="Times New Roman"/>
          <w:b/>
          <w:sz w:val="24"/>
          <w:szCs w:val="24"/>
          <w:u w:val="single"/>
        </w:rPr>
      </w:pPr>
      <w:r w:rsidRPr="00062743">
        <w:rPr>
          <w:rFonts w:ascii="Times New Roman" w:hAnsi="Times New Roman"/>
          <w:b/>
          <w:sz w:val="24"/>
          <w:szCs w:val="24"/>
          <w:u w:val="single"/>
        </w:rPr>
        <w:t>Дополнительная литература:</w:t>
      </w:r>
    </w:p>
    <w:p w:rsidR="00062743" w:rsidRPr="00062743" w:rsidRDefault="00062743" w:rsidP="00062743">
      <w:pPr>
        <w:tabs>
          <w:tab w:val="left" w:pos="284"/>
        </w:tabs>
        <w:spacing w:after="0" w:line="240" w:lineRule="auto"/>
        <w:rPr>
          <w:rFonts w:ascii="Times New Roman" w:hAnsi="Times New Roman"/>
          <w:color w:val="000000"/>
          <w:sz w:val="24"/>
          <w:szCs w:val="24"/>
        </w:rPr>
      </w:pPr>
      <w:r w:rsidRPr="00062743">
        <w:rPr>
          <w:rFonts w:ascii="Times New Roman" w:hAnsi="Times New Roman"/>
          <w:bCs/>
          <w:color w:val="000000"/>
          <w:sz w:val="24"/>
          <w:szCs w:val="24"/>
        </w:rPr>
        <w:t>Статистика [Электронный ресурс] : учебник и практикум для СПО / И. Н. Андрюшечкина, Е. А. Ковалев, Л. К. Савюк, Ю. А. Бикбулатов ; под общ. ред. Л. К. Савюка. — М. : Юрайт, 2020. — 409 с. — ЭБС «Юрайт»</w:t>
      </w:r>
    </w:p>
    <w:p w:rsidR="00062743" w:rsidRPr="00062743" w:rsidRDefault="00062743" w:rsidP="00062743">
      <w:pPr>
        <w:tabs>
          <w:tab w:val="left" w:pos="284"/>
        </w:tabs>
        <w:overflowPunct w:val="0"/>
        <w:autoSpaceDE w:val="0"/>
        <w:autoSpaceDN w:val="0"/>
        <w:adjustRightInd w:val="0"/>
        <w:spacing w:after="0" w:line="240" w:lineRule="auto"/>
        <w:jc w:val="center"/>
        <w:rPr>
          <w:rFonts w:ascii="Times New Roman" w:hAnsi="Times New Roman"/>
          <w:b/>
          <w:sz w:val="24"/>
          <w:szCs w:val="24"/>
          <w:u w:val="single"/>
        </w:rPr>
      </w:pPr>
      <w:r w:rsidRPr="00062743">
        <w:rPr>
          <w:rFonts w:ascii="Times New Roman" w:hAnsi="Times New Roman"/>
          <w:b/>
          <w:sz w:val="24"/>
          <w:szCs w:val="24"/>
          <w:u w:val="single"/>
        </w:rPr>
        <w:t>Периодические источники:</w:t>
      </w:r>
    </w:p>
    <w:p w:rsidR="00062743" w:rsidRPr="00062743" w:rsidRDefault="00062743" w:rsidP="00062743">
      <w:pPr>
        <w:tabs>
          <w:tab w:val="left" w:pos="284"/>
        </w:tabs>
        <w:overflowPunct w:val="0"/>
        <w:autoSpaceDE w:val="0"/>
        <w:autoSpaceDN w:val="0"/>
        <w:adjustRightInd w:val="0"/>
        <w:spacing w:after="0" w:line="240" w:lineRule="auto"/>
        <w:jc w:val="both"/>
        <w:rPr>
          <w:rFonts w:ascii="Times New Roman" w:hAnsi="Times New Roman"/>
          <w:sz w:val="24"/>
          <w:szCs w:val="24"/>
        </w:rPr>
      </w:pPr>
      <w:r w:rsidRPr="00062743">
        <w:rPr>
          <w:rFonts w:ascii="Times New Roman" w:hAnsi="Times New Roman"/>
          <w:sz w:val="24"/>
          <w:szCs w:val="24"/>
        </w:rPr>
        <w:t>Деловой вестник “Российской кооперации” М.: Издательский Дом Центросоюза.</w:t>
      </w:r>
    </w:p>
    <w:p w:rsidR="00062743" w:rsidRPr="00062743" w:rsidRDefault="00062743" w:rsidP="00062743">
      <w:pPr>
        <w:tabs>
          <w:tab w:val="left" w:pos="284"/>
        </w:tabs>
        <w:overflowPunct w:val="0"/>
        <w:autoSpaceDE w:val="0"/>
        <w:autoSpaceDN w:val="0"/>
        <w:adjustRightInd w:val="0"/>
        <w:spacing w:after="0" w:line="240" w:lineRule="auto"/>
        <w:jc w:val="both"/>
        <w:rPr>
          <w:rFonts w:ascii="Times New Roman" w:hAnsi="Times New Roman"/>
          <w:sz w:val="24"/>
          <w:szCs w:val="24"/>
        </w:rPr>
      </w:pPr>
      <w:r w:rsidRPr="00062743">
        <w:rPr>
          <w:rFonts w:ascii="Times New Roman" w:hAnsi="Times New Roman"/>
          <w:sz w:val="24"/>
          <w:szCs w:val="24"/>
        </w:rPr>
        <w:t xml:space="preserve">Газета “Российская кооперация” М,: Издательский Дом Центросоюза. </w:t>
      </w:r>
    </w:p>
    <w:p w:rsidR="00062743" w:rsidRPr="00062743" w:rsidRDefault="00062743" w:rsidP="00062743">
      <w:pPr>
        <w:tabs>
          <w:tab w:val="left" w:pos="284"/>
        </w:tabs>
        <w:overflowPunct w:val="0"/>
        <w:autoSpaceDE w:val="0"/>
        <w:autoSpaceDN w:val="0"/>
        <w:adjustRightInd w:val="0"/>
        <w:spacing w:after="0" w:line="240" w:lineRule="auto"/>
        <w:jc w:val="both"/>
        <w:rPr>
          <w:rFonts w:ascii="Times New Roman" w:hAnsi="Times New Roman"/>
          <w:sz w:val="24"/>
          <w:szCs w:val="24"/>
        </w:rPr>
      </w:pPr>
      <w:r w:rsidRPr="00062743">
        <w:rPr>
          <w:rFonts w:ascii="Times New Roman" w:hAnsi="Times New Roman"/>
          <w:sz w:val="24"/>
          <w:szCs w:val="24"/>
        </w:rPr>
        <w:t xml:space="preserve">Статистическая информация по отраслям деятельности системы Алтайского крайпотребсоюза.   </w:t>
      </w:r>
    </w:p>
    <w:p w:rsidR="00062743" w:rsidRPr="00062743" w:rsidRDefault="00062743" w:rsidP="00062743">
      <w:pPr>
        <w:tabs>
          <w:tab w:val="left" w:pos="284"/>
        </w:tabs>
        <w:spacing w:after="0" w:line="240" w:lineRule="auto"/>
        <w:jc w:val="center"/>
        <w:rPr>
          <w:rFonts w:ascii="Times New Roman" w:hAnsi="Times New Roman"/>
          <w:b/>
          <w:sz w:val="24"/>
          <w:szCs w:val="24"/>
          <w:u w:val="single"/>
        </w:rPr>
      </w:pPr>
      <w:r w:rsidRPr="00062743">
        <w:rPr>
          <w:rFonts w:ascii="Times New Roman" w:hAnsi="Times New Roman"/>
          <w:b/>
          <w:sz w:val="24"/>
          <w:szCs w:val="24"/>
          <w:u w:val="single"/>
        </w:rPr>
        <w:t>Интернет ресурсы:</w:t>
      </w:r>
    </w:p>
    <w:p w:rsidR="00062743" w:rsidRPr="00062743" w:rsidRDefault="00E84677" w:rsidP="00062743">
      <w:pPr>
        <w:tabs>
          <w:tab w:val="left" w:pos="284"/>
        </w:tabs>
        <w:spacing w:after="0" w:line="240" w:lineRule="auto"/>
        <w:rPr>
          <w:rFonts w:ascii="Times New Roman" w:hAnsi="Times New Roman"/>
          <w:sz w:val="24"/>
          <w:szCs w:val="24"/>
        </w:rPr>
      </w:pPr>
      <w:hyperlink r:id="rId22" w:history="1">
        <w:r w:rsidR="00062743" w:rsidRPr="00062743">
          <w:rPr>
            <w:color w:val="0000FF"/>
            <w:sz w:val="24"/>
            <w:szCs w:val="24"/>
            <w:u w:val="single"/>
          </w:rPr>
          <w:t>www.gks.ru</w:t>
        </w:r>
      </w:hyperlink>
    </w:p>
    <w:p w:rsidR="00062743" w:rsidRPr="00062743" w:rsidRDefault="00062743" w:rsidP="00062743">
      <w:pPr>
        <w:tabs>
          <w:tab w:val="left" w:pos="284"/>
        </w:tabs>
        <w:spacing w:after="0" w:line="240" w:lineRule="auto"/>
        <w:rPr>
          <w:rFonts w:ascii="Times New Roman" w:hAnsi="Times New Roman"/>
          <w:sz w:val="24"/>
          <w:szCs w:val="24"/>
        </w:rPr>
      </w:pPr>
      <w:r w:rsidRPr="00062743">
        <w:rPr>
          <w:rFonts w:ascii="Times New Roman" w:hAnsi="Times New Roman"/>
          <w:i/>
          <w:sz w:val="24"/>
          <w:szCs w:val="24"/>
          <w:lang w:val="de-DE"/>
        </w:rPr>
        <w:t>ru</w:t>
      </w:r>
      <w:r w:rsidRPr="00062743">
        <w:rPr>
          <w:rFonts w:ascii="Times New Roman" w:hAnsi="Times New Roman"/>
          <w:i/>
          <w:sz w:val="24"/>
          <w:szCs w:val="24"/>
        </w:rPr>
        <w:t>.</w:t>
      </w:r>
      <w:r w:rsidRPr="00062743">
        <w:rPr>
          <w:rFonts w:ascii="Times New Roman" w:hAnsi="Times New Roman"/>
          <w:i/>
          <w:sz w:val="24"/>
          <w:szCs w:val="24"/>
          <w:lang w:val="de-DE"/>
        </w:rPr>
        <w:t>wikipedia</w:t>
      </w:r>
      <w:r w:rsidRPr="00062743">
        <w:rPr>
          <w:rFonts w:ascii="Times New Roman" w:hAnsi="Times New Roman"/>
          <w:i/>
          <w:sz w:val="24"/>
          <w:szCs w:val="24"/>
        </w:rPr>
        <w:t>.</w:t>
      </w:r>
      <w:r w:rsidRPr="00062743">
        <w:rPr>
          <w:rFonts w:ascii="Times New Roman" w:hAnsi="Times New Roman"/>
          <w:i/>
          <w:sz w:val="24"/>
          <w:szCs w:val="24"/>
          <w:lang w:val="de-DE"/>
        </w:rPr>
        <w:t>org</w:t>
      </w:r>
      <w:r w:rsidRPr="00062743">
        <w:rPr>
          <w:rFonts w:ascii="Times New Roman" w:hAnsi="Times New Roman"/>
          <w:i/>
          <w:sz w:val="24"/>
          <w:szCs w:val="24"/>
        </w:rPr>
        <w:t>/</w:t>
      </w:r>
      <w:r w:rsidRPr="00062743">
        <w:rPr>
          <w:rFonts w:ascii="Times New Roman" w:hAnsi="Times New Roman"/>
          <w:i/>
          <w:sz w:val="24"/>
          <w:szCs w:val="24"/>
          <w:lang w:val="de-DE"/>
        </w:rPr>
        <w:t>wiki</w:t>
      </w:r>
      <w:r w:rsidRPr="00062743">
        <w:rPr>
          <w:rFonts w:ascii="Times New Roman" w:hAnsi="Times New Roman"/>
          <w:i/>
          <w:sz w:val="24"/>
          <w:szCs w:val="24"/>
        </w:rPr>
        <w:t>/</w:t>
      </w:r>
      <w:r w:rsidRPr="00062743">
        <w:rPr>
          <w:rFonts w:ascii="Times New Roman" w:hAnsi="Times New Roman"/>
          <w:b/>
          <w:bCs/>
          <w:i/>
          <w:sz w:val="24"/>
          <w:szCs w:val="24"/>
          <w:lang w:val="de-DE"/>
        </w:rPr>
        <w:t>statistika</w:t>
      </w:r>
      <w:r w:rsidRPr="00062743">
        <w:rPr>
          <w:rFonts w:ascii="Times New Roman" w:hAnsi="Times New Roman"/>
          <w:i/>
          <w:sz w:val="24"/>
          <w:szCs w:val="24"/>
        </w:rPr>
        <w:t>.</w:t>
      </w:r>
      <w:r w:rsidRPr="00062743">
        <w:rPr>
          <w:rFonts w:ascii="Times New Roman" w:hAnsi="Times New Roman"/>
          <w:i/>
          <w:sz w:val="24"/>
          <w:szCs w:val="24"/>
          <w:lang w:val="de-DE"/>
        </w:rPr>
        <w:t>ru</w:t>
      </w:r>
    </w:p>
    <w:p w:rsidR="00062743" w:rsidRPr="00062743" w:rsidRDefault="00E84677" w:rsidP="00062743">
      <w:pPr>
        <w:tabs>
          <w:tab w:val="left" w:pos="284"/>
        </w:tabs>
        <w:spacing w:after="0" w:line="240" w:lineRule="auto"/>
        <w:rPr>
          <w:rFonts w:ascii="Times New Roman" w:hAnsi="Times New Roman"/>
          <w:sz w:val="24"/>
          <w:szCs w:val="24"/>
        </w:rPr>
      </w:pPr>
      <w:hyperlink r:id="rId23" w:history="1">
        <w:r w:rsidR="00062743" w:rsidRPr="00062743">
          <w:rPr>
            <w:color w:val="0000FF"/>
            <w:sz w:val="24"/>
            <w:szCs w:val="24"/>
            <w:u w:val="single"/>
            <w:lang w:val="de-DE"/>
          </w:rPr>
          <w:t>www</w:t>
        </w:r>
        <w:r w:rsidR="00062743" w:rsidRPr="00062743">
          <w:rPr>
            <w:color w:val="0000FF"/>
            <w:sz w:val="24"/>
            <w:szCs w:val="24"/>
            <w:u w:val="single"/>
          </w:rPr>
          <w:t>.</w:t>
        </w:r>
        <w:r w:rsidR="00062743" w:rsidRPr="00062743">
          <w:rPr>
            <w:color w:val="0000FF"/>
            <w:sz w:val="24"/>
            <w:szCs w:val="24"/>
            <w:u w:val="single"/>
            <w:lang w:val="de-DE"/>
          </w:rPr>
          <w:t>stathelp</w:t>
        </w:r>
        <w:r w:rsidR="00062743" w:rsidRPr="00062743">
          <w:rPr>
            <w:color w:val="0000FF"/>
            <w:sz w:val="24"/>
            <w:szCs w:val="24"/>
            <w:u w:val="single"/>
          </w:rPr>
          <w:t>.</w:t>
        </w:r>
        <w:r w:rsidR="00062743" w:rsidRPr="00062743">
          <w:rPr>
            <w:color w:val="0000FF"/>
            <w:sz w:val="24"/>
            <w:szCs w:val="24"/>
            <w:u w:val="single"/>
            <w:lang w:val="de-DE"/>
          </w:rPr>
          <w:t>ru</w:t>
        </w:r>
      </w:hyperlink>
    </w:p>
    <w:p w:rsidR="00062743" w:rsidRPr="00062743" w:rsidRDefault="00062743" w:rsidP="00062743">
      <w:pPr>
        <w:tabs>
          <w:tab w:val="left" w:pos="284"/>
        </w:tabs>
        <w:spacing w:after="0" w:line="240" w:lineRule="auto"/>
        <w:rPr>
          <w:rFonts w:ascii="Times New Roman" w:hAnsi="Times New Roman"/>
          <w:sz w:val="24"/>
          <w:szCs w:val="24"/>
        </w:rPr>
      </w:pPr>
      <w:r w:rsidRPr="00062743">
        <w:rPr>
          <w:rFonts w:ascii="Times New Roman" w:hAnsi="Times New Roman"/>
          <w:i/>
          <w:sz w:val="24"/>
          <w:szCs w:val="24"/>
          <w:lang w:val="de-DE"/>
        </w:rPr>
        <w:t>wordstat</w:t>
      </w:r>
      <w:r w:rsidRPr="00062743">
        <w:rPr>
          <w:rFonts w:ascii="Times New Roman" w:hAnsi="Times New Roman"/>
          <w:i/>
          <w:sz w:val="24"/>
          <w:szCs w:val="24"/>
        </w:rPr>
        <w:t>.</w:t>
      </w:r>
      <w:r w:rsidRPr="00062743">
        <w:rPr>
          <w:rFonts w:ascii="Times New Roman" w:hAnsi="Times New Roman"/>
          <w:i/>
          <w:sz w:val="24"/>
          <w:szCs w:val="24"/>
          <w:lang w:val="de-DE"/>
        </w:rPr>
        <w:t>yandex</w:t>
      </w:r>
      <w:r w:rsidRPr="00062743">
        <w:rPr>
          <w:rFonts w:ascii="Times New Roman" w:hAnsi="Times New Roman"/>
          <w:i/>
          <w:sz w:val="24"/>
          <w:szCs w:val="24"/>
        </w:rPr>
        <w:t>.</w:t>
      </w:r>
      <w:r w:rsidRPr="00062743">
        <w:rPr>
          <w:rFonts w:ascii="Times New Roman" w:hAnsi="Times New Roman"/>
          <w:i/>
          <w:sz w:val="24"/>
          <w:szCs w:val="24"/>
          <w:lang w:val="de-DE"/>
        </w:rPr>
        <w:t>ru</w:t>
      </w:r>
    </w:p>
    <w:p w:rsidR="00062743" w:rsidRPr="00062743" w:rsidRDefault="00E84677" w:rsidP="00062743">
      <w:pPr>
        <w:tabs>
          <w:tab w:val="left" w:pos="284"/>
        </w:tabs>
        <w:spacing w:after="0" w:line="240" w:lineRule="auto"/>
        <w:rPr>
          <w:rFonts w:ascii="Times New Roman" w:hAnsi="Times New Roman"/>
          <w:sz w:val="24"/>
          <w:szCs w:val="24"/>
          <w:lang w:val="en-US"/>
        </w:rPr>
      </w:pPr>
      <w:hyperlink r:id="rId24" w:tgtFrame="_blank" w:history="1">
        <w:r w:rsidR="00062743" w:rsidRPr="00062743">
          <w:rPr>
            <w:color w:val="0000FF"/>
            <w:sz w:val="24"/>
            <w:szCs w:val="24"/>
            <w:u w:val="single"/>
            <w:lang w:val="en-US"/>
          </w:rPr>
          <w:t>works.tarefer.ru</w:t>
        </w:r>
      </w:hyperlink>
    </w:p>
    <w:p w:rsidR="00062743" w:rsidRPr="00062743" w:rsidRDefault="00062743" w:rsidP="00062743">
      <w:pPr>
        <w:tabs>
          <w:tab w:val="left" w:pos="284"/>
        </w:tabs>
        <w:spacing w:after="0" w:line="240" w:lineRule="auto"/>
        <w:rPr>
          <w:rFonts w:ascii="Times New Roman" w:hAnsi="Times New Roman"/>
          <w:sz w:val="24"/>
          <w:szCs w:val="24"/>
          <w:lang w:val="en-US"/>
        </w:rPr>
      </w:pPr>
      <w:r w:rsidRPr="00062743">
        <w:rPr>
          <w:rFonts w:ascii="Times New Roman" w:hAnsi="Times New Roman"/>
          <w:i/>
          <w:sz w:val="24"/>
          <w:szCs w:val="24"/>
          <w:lang w:val="en-US"/>
        </w:rPr>
        <w:t>wordstat.yandex.ru</w:t>
      </w:r>
    </w:p>
    <w:p w:rsidR="00062743" w:rsidRPr="00062743" w:rsidRDefault="00062743" w:rsidP="00062743">
      <w:pPr>
        <w:spacing w:after="0" w:line="240" w:lineRule="auto"/>
        <w:rPr>
          <w:rFonts w:ascii="Times New Roman" w:hAnsi="Times New Roman"/>
          <w:b/>
          <w:i/>
          <w:sz w:val="24"/>
          <w:szCs w:val="24"/>
          <w:lang w:val="en-US"/>
        </w:rPr>
      </w:pPr>
    </w:p>
    <w:p w:rsidR="00062743" w:rsidRPr="00062743" w:rsidRDefault="00062743" w:rsidP="00062743">
      <w:pPr>
        <w:spacing w:after="0" w:line="240" w:lineRule="auto"/>
        <w:jc w:val="center"/>
        <w:rPr>
          <w:rFonts w:ascii="Times New Roman" w:hAnsi="Times New Roman"/>
          <w:b/>
          <w:sz w:val="24"/>
          <w:szCs w:val="24"/>
        </w:rPr>
      </w:pPr>
      <w:r w:rsidRPr="00062743">
        <w:rPr>
          <w:rFonts w:ascii="Times New Roman" w:hAnsi="Times New Roman"/>
          <w:b/>
          <w:sz w:val="24"/>
          <w:szCs w:val="24"/>
        </w:rPr>
        <w:t>4. КОНТРОЛЬ И ОЦЕНКА РЕЗУЛЬТАТОВ ОСВОЕНИЯ ДИСЦИПЛИНЫ СТАТИСТИКА</w:t>
      </w:r>
    </w:p>
    <w:p w:rsidR="00062743" w:rsidRPr="00062743" w:rsidRDefault="00062743" w:rsidP="00062743">
      <w:pPr>
        <w:spacing w:after="0" w:line="240" w:lineRule="auto"/>
        <w:jc w:val="center"/>
        <w:rPr>
          <w:rFonts w:ascii="Times New Roman" w:hAnsi="Times New Roman"/>
          <w:b/>
          <w:sz w:val="24"/>
          <w:szCs w:val="24"/>
        </w:rPr>
      </w:pPr>
    </w:p>
    <w:p w:rsidR="00062743" w:rsidRPr="00062743" w:rsidRDefault="00062743" w:rsidP="00062743">
      <w:pPr>
        <w:spacing w:after="0" w:line="240" w:lineRule="auto"/>
        <w:rPr>
          <w:rFonts w:ascii="Times New Roman" w:hAnsi="Times New Roman"/>
          <w:sz w:val="24"/>
          <w:szCs w:val="24"/>
        </w:rPr>
      </w:pPr>
      <w:r w:rsidRPr="00062743">
        <w:rPr>
          <w:rFonts w:ascii="Times New Roman" w:hAnsi="Times New Roman"/>
          <w:b/>
          <w:sz w:val="24"/>
          <w:szCs w:val="24"/>
        </w:rPr>
        <w:t xml:space="preserve">Контроль и </w:t>
      </w:r>
      <w:r w:rsidRPr="00062743">
        <w:rPr>
          <w:rFonts w:ascii="Times New Roman" w:hAnsi="Times New Roman"/>
          <w:sz w:val="24"/>
          <w:szCs w:val="24"/>
        </w:rPr>
        <w:t>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828"/>
      </w:tblGrid>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062743" w:rsidRPr="00062743" w:rsidRDefault="00062743" w:rsidP="00062743">
            <w:pPr>
              <w:spacing w:after="0" w:line="240" w:lineRule="auto"/>
              <w:jc w:val="center"/>
              <w:rPr>
                <w:rFonts w:ascii="Times New Roman" w:hAnsi="Times New Roman"/>
                <w:b/>
                <w:bCs/>
                <w:sz w:val="24"/>
                <w:szCs w:val="24"/>
              </w:rPr>
            </w:pPr>
            <w:r w:rsidRPr="00062743">
              <w:rPr>
                <w:rFonts w:ascii="Times New Roman" w:hAnsi="Times New Roman"/>
                <w:b/>
                <w:bCs/>
                <w:sz w:val="24"/>
                <w:szCs w:val="24"/>
              </w:rPr>
              <w:t>Результаты обучения</w:t>
            </w:r>
          </w:p>
          <w:p w:rsidR="00062743" w:rsidRPr="00062743" w:rsidRDefault="00062743" w:rsidP="00062743">
            <w:pPr>
              <w:spacing w:after="0" w:line="240" w:lineRule="auto"/>
              <w:jc w:val="center"/>
              <w:rPr>
                <w:rFonts w:ascii="Times New Roman" w:hAnsi="Times New Roman"/>
                <w:b/>
                <w:bCs/>
                <w:sz w:val="24"/>
                <w:szCs w:val="24"/>
              </w:rPr>
            </w:pPr>
            <w:r w:rsidRPr="00062743">
              <w:rPr>
                <w:rFonts w:ascii="Times New Roman" w:hAnsi="Times New Roman"/>
                <w:b/>
                <w:bCs/>
                <w:sz w:val="24"/>
                <w:szCs w:val="24"/>
              </w:rPr>
              <w:t>(освоенные умения, усвоенные знания)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62743" w:rsidRPr="00062743" w:rsidRDefault="00062743" w:rsidP="00062743">
            <w:pPr>
              <w:spacing w:after="0" w:line="240" w:lineRule="auto"/>
              <w:jc w:val="center"/>
              <w:rPr>
                <w:rFonts w:ascii="Times New Roman" w:hAnsi="Times New Roman"/>
                <w:b/>
                <w:sz w:val="24"/>
                <w:szCs w:val="24"/>
              </w:rPr>
            </w:pPr>
            <w:r w:rsidRPr="00062743">
              <w:rPr>
                <w:rFonts w:ascii="Times New Roman" w:hAnsi="Times New Roman"/>
                <w:b/>
                <w:sz w:val="24"/>
                <w:szCs w:val="24"/>
              </w:rPr>
              <w:t xml:space="preserve">Формы и методы контроля и </w:t>
            </w:r>
          </w:p>
          <w:p w:rsidR="00062743" w:rsidRPr="00062743" w:rsidRDefault="00062743" w:rsidP="00062743">
            <w:pPr>
              <w:spacing w:after="0" w:line="240" w:lineRule="auto"/>
              <w:jc w:val="center"/>
              <w:rPr>
                <w:rFonts w:ascii="Times New Roman" w:hAnsi="Times New Roman"/>
                <w:b/>
                <w:bCs/>
                <w:sz w:val="24"/>
                <w:szCs w:val="24"/>
              </w:rPr>
            </w:pPr>
            <w:r w:rsidRPr="00062743">
              <w:rPr>
                <w:rFonts w:ascii="Times New Roman" w:hAnsi="Times New Roman"/>
                <w:b/>
                <w:sz w:val="24"/>
                <w:szCs w:val="24"/>
              </w:rPr>
              <w:t xml:space="preserve">оценки результатов обучения </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62743">
              <w:rPr>
                <w:rFonts w:ascii="Times New Roman" w:hAnsi="Times New Roman"/>
                <w:b/>
                <w:sz w:val="24"/>
                <w:szCs w:val="24"/>
              </w:rPr>
              <w:t>Умения: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jc w:val="both"/>
              <w:rPr>
                <w:rFonts w:ascii="Times New Roman" w:hAnsi="Times New Roman"/>
                <w:bCs/>
                <w:sz w:val="24"/>
                <w:szCs w:val="24"/>
              </w:rPr>
            </w:pP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Использовать основные методы и приемы статистики для решения практических задач в профессиональной деятельности;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p w:rsidR="00062743" w:rsidRPr="00062743" w:rsidRDefault="00062743" w:rsidP="00062743">
            <w:pPr>
              <w:spacing w:after="0" w:line="240" w:lineRule="auto"/>
              <w:rPr>
                <w:rFonts w:ascii="Times New Roman" w:hAnsi="Times New Roman"/>
                <w:bCs/>
                <w:sz w:val="24"/>
                <w:szCs w:val="24"/>
              </w:rPr>
            </w:pP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Собирать и регистрировать статистическую информацию;</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Проводить первичную обработку и контроль материалов наблюдения;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p w:rsidR="00062743" w:rsidRPr="00062743" w:rsidRDefault="00062743" w:rsidP="00062743">
            <w:pPr>
              <w:spacing w:after="0" w:line="240" w:lineRule="auto"/>
              <w:rPr>
                <w:rFonts w:ascii="Times New Roman" w:hAnsi="Times New Roman"/>
                <w:bCs/>
                <w:sz w:val="24"/>
                <w:szCs w:val="24"/>
              </w:rPr>
            </w:pP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Выполнять расчеты статистических показателей и формулировать основных выводы;</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p w:rsidR="00062743" w:rsidRPr="00062743" w:rsidRDefault="00062743" w:rsidP="00062743">
            <w:pPr>
              <w:spacing w:after="0" w:line="240" w:lineRule="auto"/>
              <w:rPr>
                <w:rFonts w:ascii="Times New Roman" w:hAnsi="Times New Roman"/>
                <w:bCs/>
                <w:sz w:val="24"/>
                <w:szCs w:val="24"/>
              </w:rPr>
            </w:pP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b/>
                <w:sz w:val="24"/>
                <w:szCs w:val="24"/>
              </w:rPr>
              <w:t>Знания: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Предмет, метод и задачи статистики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собеседование</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Принципы организации государственной статистики;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творческая работа</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Современные тенденции развития статистического учета;</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творческая работа</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Основные способы сбора, обработки, анализа и наглядного представления информации;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 xml:space="preserve">собеседование </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Основные формы и виды  действующей статистической отчетности;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собеседование</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Статические наблюдения; сводки и группировки, способы наглядного представления статистических данных;</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тестирование</w:t>
            </w:r>
          </w:p>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творческая работа</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 xml:space="preserve">Статистические величины: абсолютные, относительные, средние, показатели вариации,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тестирование</w:t>
            </w:r>
          </w:p>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 xml:space="preserve">Ряды: динамики и распределения,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тестирование</w:t>
            </w:r>
          </w:p>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tc>
      </w:tr>
      <w:tr w:rsidR="00062743" w:rsidRPr="00062743" w:rsidTr="007A52B4">
        <w:tc>
          <w:tcPr>
            <w:tcW w:w="6237"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62743">
              <w:rPr>
                <w:rFonts w:ascii="Times New Roman" w:hAnsi="Times New Roman"/>
                <w:sz w:val="24"/>
                <w:szCs w:val="24"/>
              </w:rPr>
              <w:t>Индексы.</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тестирование</w:t>
            </w:r>
          </w:p>
          <w:p w:rsidR="00062743" w:rsidRPr="00062743" w:rsidRDefault="00062743" w:rsidP="00062743">
            <w:pPr>
              <w:spacing w:after="0" w:line="240" w:lineRule="auto"/>
              <w:rPr>
                <w:rFonts w:ascii="Times New Roman" w:hAnsi="Times New Roman"/>
                <w:bCs/>
                <w:sz w:val="24"/>
                <w:szCs w:val="24"/>
              </w:rPr>
            </w:pPr>
            <w:r w:rsidRPr="00062743">
              <w:rPr>
                <w:rFonts w:ascii="Times New Roman" w:hAnsi="Times New Roman"/>
                <w:bCs/>
                <w:sz w:val="24"/>
                <w:szCs w:val="24"/>
              </w:rPr>
              <w:t>проверочная работа</w:t>
            </w:r>
          </w:p>
        </w:tc>
      </w:tr>
    </w:tbl>
    <w:p w:rsidR="00BE17CF" w:rsidRPr="00604D5A" w:rsidRDefault="00BE17CF" w:rsidP="00BE17CF">
      <w:pPr>
        <w:widowControl w:val="0"/>
        <w:suppressAutoHyphens/>
        <w:autoSpaceDE w:val="0"/>
        <w:autoSpaceDN w:val="0"/>
        <w:adjustRightInd w:val="0"/>
        <w:spacing w:after="0" w:line="240" w:lineRule="auto"/>
        <w:rPr>
          <w:rFonts w:ascii="Times New Roman" w:hAnsi="Times New Roman"/>
          <w:color w:val="333333"/>
          <w:sz w:val="24"/>
          <w:szCs w:val="24"/>
        </w:rPr>
      </w:pPr>
    </w:p>
    <w:p w:rsidR="00BE17CF" w:rsidRPr="00604D5A" w:rsidRDefault="00BE17CF" w:rsidP="00BE17CF">
      <w:pPr>
        <w:widowControl w:val="0"/>
        <w:suppressAutoHyphens/>
        <w:autoSpaceDE w:val="0"/>
        <w:autoSpaceDN w:val="0"/>
        <w:adjustRightInd w:val="0"/>
        <w:spacing w:after="0" w:line="240" w:lineRule="auto"/>
        <w:rPr>
          <w:rFonts w:ascii="Times New Roman" w:hAnsi="Times New Roman"/>
          <w:color w:val="333333"/>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 xml:space="preserve">рабочАЯ ПРОГРАММА УЧЕБНОЙ ДИСЦИПЛИНЫ </w:t>
      </w:r>
      <w:r w:rsidRPr="00604D5A">
        <w:rPr>
          <w:rFonts w:ascii="Times New Roman" w:hAnsi="Times New Roman"/>
          <w:b/>
          <w:sz w:val="24"/>
          <w:szCs w:val="24"/>
        </w:rPr>
        <w:t>МЕНЕДЖМЕНТ</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 паспорт рабочей  ПРОГРАММЫ УЧЕБНОЙ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МЕНЕДЖМЕНТ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 xml:space="preserve">38.02.04 Коммерция (по отраслям) </w:t>
      </w:r>
      <w:r w:rsidRPr="00604D5A">
        <w:rPr>
          <w:rFonts w:ascii="Times New Roman" w:hAnsi="Times New Roman"/>
          <w:sz w:val="24"/>
          <w:szCs w:val="24"/>
        </w:rPr>
        <w:t xml:space="preserve">базовой подготовки укрупненная группа </w:t>
      </w:r>
      <w:r w:rsidRPr="00604D5A">
        <w:rPr>
          <w:rFonts w:ascii="Times New Roman" w:hAnsi="Times New Roman"/>
          <w:b/>
          <w:sz w:val="24"/>
          <w:szCs w:val="24"/>
        </w:rPr>
        <w:t>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Рабочая программа  учебной дисциплины может быть использована</w:t>
      </w:r>
      <w:r w:rsidRPr="00604D5A">
        <w:rPr>
          <w:rFonts w:ascii="Times New Roman" w:hAnsi="Times New Roman"/>
          <w:b/>
          <w:sz w:val="24"/>
          <w:szCs w:val="24"/>
        </w:rPr>
        <w:t xml:space="preserve"> </w:t>
      </w:r>
      <w:r w:rsidRPr="00604D5A">
        <w:rPr>
          <w:rFonts w:ascii="Times New Roman" w:hAnsi="Times New Roman"/>
          <w:sz w:val="24"/>
          <w:szCs w:val="24"/>
        </w:rPr>
        <w:t>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i/>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Профессиональный цикл  ППССЗ (общепрофессиональная дисциплина)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r w:rsidRPr="00604D5A">
        <w:rPr>
          <w:rFonts w:ascii="Times New Roman" w:hAnsi="Times New Roman"/>
          <w:sz w:val="24"/>
          <w:szCs w:val="24"/>
        </w:rPr>
        <w:t>:</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применять в профессиональной деятельности методы, средства и приемы менеджмента; делового и управленческого общения;</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планировать и организовывать работу подразделения;</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формировать организационные структуры управления;</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учитывать особенности менеджмента в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r w:rsidRPr="00604D5A">
        <w:rPr>
          <w:rFonts w:ascii="Times New Roman" w:hAnsi="Times New Roman"/>
          <w:sz w:val="24"/>
          <w:szCs w:val="24"/>
        </w:rPr>
        <w:t>:</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 xml:space="preserve">сущность и характерные черты современного менеджмента;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внешнюю и внутреннюю среду организации;</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цикл менеджмента;</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процесс и методику принятия и реализации управленческих решений;</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функции менеджмента: организацию, планирование, мотивацию и контроль деятельности экономического субъекта;</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 xml:space="preserve">систему методов управления;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стили управления, коммуникации, деловое и управленческое общение;</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особенности менеджмента в области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ПК 1.7. Применять в коммерческой деятельности методы, средства и приемы менеджмента, делового и управленческого общения</w:t>
      </w:r>
      <w:r w:rsidRPr="00604D5A">
        <w:rPr>
          <w:rFonts w:ascii="Times New Roman" w:hAnsi="Times New Roman"/>
          <w:b/>
          <w:sz w:val="24"/>
          <w:szCs w:val="24"/>
        </w:rPr>
        <w:t>.</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r w:rsidRPr="00604D5A">
        <w:rPr>
          <w:rFonts w:ascii="Times New Roman" w:hAnsi="Times New Roman"/>
          <w:b/>
          <w:sz w:val="24"/>
          <w:szCs w:val="24"/>
        </w:rPr>
        <w:t xml:space="preserve"> </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 xml:space="preserve">        </w:t>
      </w: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6. Работать в коллективе и в команде, эффективно общаться с коллегами, руководством, потребителями.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10. Логически верно, аргументированно и ясно излагать устную и письменную речь.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144 часа,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96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48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2. СТРУКТУРА И СОДЕРЖАНИЕ УЧЕБНОЙ ДИСЦИПЛИНЫ МЕНЕДЖМЕНТ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04D5A">
        <w:rPr>
          <w:rFonts w:ascii="Times New Roman" w:hAnsi="Times New Roman"/>
          <w:b/>
          <w:sz w:val="24"/>
          <w:szCs w:val="24"/>
        </w:rPr>
        <w:t>2.1. Объем учебной дисциплины и виды учебной работы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МЕНЕДЖМЕНТ (ПО ОТРАСЛЯМ)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26"/>
        <w:gridCol w:w="6945"/>
        <w:gridCol w:w="1134"/>
      </w:tblGrid>
      <w:tr w:rsidR="00BE17CF" w:rsidRPr="00604D5A" w:rsidTr="00BE17CF">
        <w:tc>
          <w:tcPr>
            <w:tcW w:w="1809"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c>
          <w:tcPr>
            <w:tcW w:w="1809"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 Социально-экономическая сущность менеджмента</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9</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Менеджмент как социальное рыночное управление коммерческой организацией. Роль менеджмента в укреплении позиций на рынке. Школы менеджмента.</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Основное содержание понятия “менеджер”. Современный менеджер и требования, предъявляемые к нему. Иерархия управления.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Определение системы личных качеств менеджера по продажам</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w:t>
            </w:r>
          </w:p>
        </w:tc>
      </w:tr>
      <w:tr w:rsidR="00BE17CF" w:rsidRPr="00604D5A" w:rsidTr="00BE17CF">
        <w:trPr>
          <w:trHeight w:val="692"/>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Написание рефератов: «Школы менеджмента», «Западная и восточная школы менеджмента», «Особенности современного менеджмента», «Российский менеджмент: пути становления и развития».</w:t>
            </w:r>
          </w:p>
        </w:tc>
        <w:tc>
          <w:tcPr>
            <w:tcW w:w="1134" w:type="dxa"/>
            <w:vMerge/>
            <w:shd w:val="clear" w:color="auto" w:fill="auto"/>
          </w:tcPr>
          <w:p w:rsidR="00BE17CF" w:rsidRPr="00604D5A" w:rsidRDefault="00BE17CF" w:rsidP="00BE17CF">
            <w:pPr>
              <w:spacing w:after="0" w:line="240" w:lineRule="auto"/>
              <w:rPr>
                <w:rFonts w:ascii="Times New Roman" w:hAnsi="Times New Roman"/>
                <w:sz w:val="24"/>
                <w:szCs w:val="24"/>
              </w:rPr>
            </w:pPr>
          </w:p>
        </w:tc>
      </w:tr>
      <w:tr w:rsidR="00BE17CF" w:rsidRPr="00604D5A" w:rsidTr="00BE17CF">
        <w:trPr>
          <w:trHeight w:val="347"/>
        </w:trPr>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 Системный подход в менеджменте</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12</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Системный подход в менеджменте. Организация как открытая система управления. Потребительская кооперация как сложная социально управляемая система.</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Внешняя и внутренняя среда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Принципы эффективного управления.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01"/>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Анализ воздействия факторов внешней среды на организацию.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41"/>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4</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Анализ конкурентных факторов.</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Анализ организации как открытой системы управления.</w:t>
            </w:r>
          </w:p>
        </w:tc>
        <w:tc>
          <w:tcPr>
            <w:tcW w:w="1134" w:type="dxa"/>
            <w:vMerge/>
            <w:shd w:val="clear" w:color="auto" w:fill="auto"/>
          </w:tcPr>
          <w:p w:rsidR="00BE17CF" w:rsidRPr="00604D5A" w:rsidRDefault="00BE17CF" w:rsidP="00BE17CF">
            <w:pPr>
              <w:spacing w:after="0" w:line="240" w:lineRule="auto"/>
              <w:jc w:val="center"/>
              <w:rPr>
                <w:rFonts w:ascii="Times New Roman" w:hAnsi="Times New Roman"/>
                <w:sz w:val="24"/>
                <w:szCs w:val="24"/>
              </w:rPr>
            </w:pPr>
          </w:p>
        </w:tc>
      </w:tr>
      <w:tr w:rsidR="00BE17CF" w:rsidRPr="00604D5A" w:rsidTr="00BE17CF">
        <w:trPr>
          <w:trHeight w:val="293"/>
        </w:trPr>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3. Цели и функции менеджмента</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9</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Цели и функции менеджмента.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0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4</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Определение целей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Разработка специфических функций менеджеров по продаже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75"/>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w:t>
            </w:r>
          </w:p>
        </w:tc>
      </w:tr>
      <w:tr w:rsidR="00BE17CF" w:rsidRPr="00604D5A" w:rsidTr="00BE17CF">
        <w:trPr>
          <w:trHeight w:val="347"/>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Анализ специфических функций специалистов торговой организации</w:t>
            </w:r>
          </w:p>
        </w:tc>
        <w:tc>
          <w:tcPr>
            <w:tcW w:w="1134" w:type="dxa"/>
            <w:vMerge/>
            <w:shd w:val="clear" w:color="auto" w:fill="auto"/>
          </w:tcPr>
          <w:p w:rsidR="00BE17CF" w:rsidRPr="00604D5A" w:rsidRDefault="00BE17CF" w:rsidP="00BE17CF">
            <w:pPr>
              <w:spacing w:after="0" w:line="240" w:lineRule="auto"/>
              <w:jc w:val="center"/>
              <w:rPr>
                <w:rFonts w:ascii="Times New Roman" w:hAnsi="Times New Roman"/>
                <w:sz w:val="24"/>
                <w:szCs w:val="24"/>
              </w:rPr>
            </w:pPr>
          </w:p>
        </w:tc>
      </w:tr>
      <w:tr w:rsidR="00BE17CF" w:rsidRPr="00604D5A" w:rsidTr="00BE17CF">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4. Организационные структуры управления</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6</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sz w:val="24"/>
                <w:szCs w:val="24"/>
              </w:rPr>
              <w:t xml:space="preserve">Организационная структура  управления.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sz w:val="24"/>
                <w:szCs w:val="24"/>
              </w:rPr>
              <w:t>Разработка</w:t>
            </w:r>
            <w:r w:rsidRPr="00604D5A">
              <w:rPr>
                <w:rFonts w:ascii="Times New Roman" w:hAnsi="Times New Roman"/>
                <w:bCs/>
                <w:sz w:val="24"/>
                <w:szCs w:val="24"/>
              </w:rPr>
              <w:t xml:space="preserve"> организационной структуры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Анализ </w:t>
            </w:r>
            <w:r w:rsidRPr="00604D5A">
              <w:rPr>
                <w:rFonts w:ascii="Times New Roman" w:hAnsi="Times New Roman"/>
                <w:sz w:val="24"/>
                <w:szCs w:val="24"/>
              </w:rPr>
              <w:t>организационной</w:t>
            </w:r>
            <w:r w:rsidRPr="00604D5A">
              <w:rPr>
                <w:rFonts w:ascii="Times New Roman" w:hAnsi="Times New Roman"/>
                <w:bCs/>
                <w:sz w:val="24"/>
                <w:szCs w:val="24"/>
              </w:rPr>
              <w:t xml:space="preserve"> структуры управления</w:t>
            </w:r>
          </w:p>
        </w:tc>
        <w:tc>
          <w:tcPr>
            <w:tcW w:w="1134" w:type="dxa"/>
            <w:vMerge/>
            <w:shd w:val="clear" w:color="auto" w:fill="auto"/>
          </w:tcPr>
          <w:p w:rsidR="00BE17CF" w:rsidRPr="00604D5A" w:rsidRDefault="00BE17CF" w:rsidP="00BE17CF">
            <w:pPr>
              <w:spacing w:after="0" w:line="240" w:lineRule="auto"/>
              <w:rPr>
                <w:rFonts w:ascii="Times New Roman" w:hAnsi="Times New Roman"/>
                <w:sz w:val="24"/>
                <w:szCs w:val="24"/>
              </w:rPr>
            </w:pPr>
          </w:p>
        </w:tc>
      </w:tr>
      <w:tr w:rsidR="00BE17CF" w:rsidRPr="00604D5A" w:rsidTr="00BE17CF">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5. Методы управления</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9</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Методы управления, их классификация. Экономические методы управления.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Организационно-распорядительные и социально-психологические методы управления.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Анализ ситуаций по применению методов управления в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w:t>
            </w:r>
          </w:p>
          <w:p w:rsidR="00BE17CF" w:rsidRPr="00604D5A" w:rsidRDefault="00BE17CF" w:rsidP="00BE17CF">
            <w:pPr>
              <w:spacing w:after="0" w:line="240" w:lineRule="auto"/>
              <w:jc w:val="center"/>
              <w:rPr>
                <w:rFonts w:ascii="Times New Roman" w:hAnsi="Times New Roman"/>
                <w:b/>
                <w:sz w:val="24"/>
                <w:szCs w:val="24"/>
              </w:rPr>
            </w:pP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Анализ эффективности экономических методов управления</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lastRenderedPageBreak/>
              <w:t>Анализ организационно-распорядительной документации в организации Разработка</w:t>
            </w:r>
            <w:r w:rsidRPr="00604D5A">
              <w:rPr>
                <w:rFonts w:ascii="Times New Roman" w:hAnsi="Times New Roman"/>
                <w:sz w:val="24"/>
                <w:szCs w:val="24"/>
              </w:rPr>
              <w:t xml:space="preserve"> системы морального и психологического стимулирования.</w:t>
            </w:r>
          </w:p>
        </w:tc>
        <w:tc>
          <w:tcPr>
            <w:tcW w:w="1134" w:type="dxa"/>
            <w:vMerge/>
            <w:shd w:val="clear" w:color="auto" w:fill="auto"/>
          </w:tcPr>
          <w:p w:rsidR="00BE17CF" w:rsidRPr="00604D5A" w:rsidRDefault="00BE17CF" w:rsidP="00BE17CF">
            <w:pPr>
              <w:spacing w:after="0" w:line="240" w:lineRule="auto"/>
              <w:rPr>
                <w:rFonts w:ascii="Times New Roman" w:hAnsi="Times New Roman"/>
                <w:sz w:val="24"/>
                <w:szCs w:val="24"/>
              </w:rPr>
            </w:pPr>
          </w:p>
        </w:tc>
      </w:tr>
      <w:tr w:rsidR="00BE17CF" w:rsidRPr="00604D5A" w:rsidTr="00BE17CF">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lastRenderedPageBreak/>
              <w:t>Тема 6. Процесс менеджмента</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42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Процесс менеджмента как последовательное осуществление функций управления. Особенности стратегического и тактического планов.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Процесс организации и делегирования полномочий.</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Положение об отделе и должностная инструкция.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4.</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Мотивация в системе управления.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5.</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Содержательные и процессуальные теории мотивации.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6.</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Контроль в системе управления.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7.</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Информация в системе управления. Информационная система.</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8.</w:t>
            </w:r>
          </w:p>
        </w:tc>
        <w:tc>
          <w:tcPr>
            <w:tcW w:w="6945"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Управленческие решения в системе управления.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12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Разработка положения о коммерческой службе.</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 xml:space="preserve">Разработка </w:t>
            </w:r>
            <w:r w:rsidRPr="00604D5A">
              <w:rPr>
                <w:rFonts w:ascii="Times New Roman" w:hAnsi="Times New Roman"/>
                <w:sz w:val="24"/>
                <w:szCs w:val="24"/>
              </w:rPr>
              <w:t>должностной</w:t>
            </w:r>
            <w:r w:rsidRPr="00604D5A">
              <w:rPr>
                <w:rFonts w:ascii="Times New Roman" w:hAnsi="Times New Roman"/>
                <w:bCs/>
                <w:sz w:val="24"/>
                <w:szCs w:val="24"/>
              </w:rPr>
              <w:t xml:space="preserve"> инструкции менеджера по продажам</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Разработка системы мотивации сотрудников.</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4.</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Разработка системы методов контроля за подчиненными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5.</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Анализ информационной системы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6.</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sz w:val="24"/>
                <w:szCs w:val="24"/>
              </w:rPr>
              <w:t>Деловая игра «Принятие управленческих решений в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14</w:t>
            </w:r>
          </w:p>
          <w:p w:rsidR="00BE17CF" w:rsidRPr="00604D5A" w:rsidRDefault="00BE17CF" w:rsidP="00BE17CF">
            <w:pPr>
              <w:spacing w:after="0" w:line="240" w:lineRule="auto"/>
              <w:jc w:val="center"/>
              <w:rPr>
                <w:rFonts w:ascii="Times New Roman" w:hAnsi="Times New Roman"/>
                <w:b/>
                <w:sz w:val="24"/>
                <w:szCs w:val="24"/>
              </w:rPr>
            </w:pPr>
          </w:p>
        </w:tc>
      </w:tr>
      <w:tr w:rsidR="00BE17CF" w:rsidRPr="00604D5A" w:rsidTr="00BE17CF">
        <w:trPr>
          <w:trHeight w:val="132"/>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Разработка системы делегирования полномочий в организации. </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Разработка плана работы коммерческой службы.</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Анализ положения об отделе организации</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Определение эффективности системы мотиваторов</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Анализ системы </w:t>
            </w:r>
            <w:r w:rsidRPr="00604D5A">
              <w:rPr>
                <w:rFonts w:ascii="Times New Roman" w:hAnsi="Times New Roman"/>
                <w:bCs/>
                <w:sz w:val="24"/>
                <w:szCs w:val="24"/>
              </w:rPr>
              <w:t>контроля</w:t>
            </w:r>
            <w:r w:rsidRPr="00604D5A">
              <w:rPr>
                <w:rFonts w:ascii="Times New Roman" w:hAnsi="Times New Roman"/>
                <w:sz w:val="24"/>
                <w:szCs w:val="24"/>
              </w:rPr>
              <w:t xml:space="preserve"> за подчиненными.</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Анализ эффективности управленческих решений.</w:t>
            </w:r>
          </w:p>
        </w:tc>
        <w:tc>
          <w:tcPr>
            <w:tcW w:w="1134" w:type="dxa"/>
            <w:vMerge/>
            <w:shd w:val="clear" w:color="auto" w:fill="auto"/>
          </w:tcPr>
          <w:p w:rsidR="00BE17CF" w:rsidRPr="00604D5A" w:rsidRDefault="00BE17CF" w:rsidP="00BE17CF">
            <w:pPr>
              <w:spacing w:after="0" w:line="240" w:lineRule="auto"/>
              <w:jc w:val="center"/>
              <w:rPr>
                <w:rFonts w:ascii="Times New Roman" w:hAnsi="Times New Roman"/>
                <w:sz w:val="24"/>
                <w:szCs w:val="24"/>
              </w:rPr>
            </w:pPr>
          </w:p>
        </w:tc>
      </w:tr>
      <w:tr w:rsidR="00BE17CF" w:rsidRPr="00604D5A" w:rsidTr="00BE17CF">
        <w:trPr>
          <w:trHeight w:val="273"/>
        </w:trPr>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7. Основы делового взаимодействия</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9</w:t>
            </w:r>
          </w:p>
        </w:tc>
      </w:tr>
      <w:tr w:rsidR="00BE17CF" w:rsidRPr="00604D5A" w:rsidTr="00BE17CF">
        <w:trPr>
          <w:trHeight w:val="27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Коммуникации в системе управления.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7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Деловое общение: сущность, виды, особенности. Трансактный анализ общения. Управленческое общение.</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7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rPr>
          <w:trHeight w:val="27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Выполнение упражнений по эффективной коммуникации, деловому и управленческому общению.</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7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w:t>
            </w:r>
          </w:p>
          <w:p w:rsidR="00BE17CF" w:rsidRPr="00604D5A" w:rsidRDefault="00BE17CF" w:rsidP="00BE17CF">
            <w:pPr>
              <w:spacing w:after="0" w:line="240" w:lineRule="auto"/>
              <w:jc w:val="center"/>
              <w:rPr>
                <w:rFonts w:ascii="Times New Roman" w:hAnsi="Times New Roman"/>
                <w:b/>
                <w:sz w:val="24"/>
                <w:szCs w:val="24"/>
              </w:rPr>
            </w:pPr>
          </w:p>
        </w:tc>
      </w:tr>
      <w:tr w:rsidR="00BE17CF" w:rsidRPr="00604D5A" w:rsidTr="00BE17CF">
        <w:trPr>
          <w:trHeight w:val="273"/>
        </w:trPr>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Анализ эффективности выбора средств коммуникации и делового общения по результатам наблюдения.</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Составление схем трансакций.</w:t>
            </w:r>
          </w:p>
        </w:tc>
        <w:tc>
          <w:tcPr>
            <w:tcW w:w="1134" w:type="dxa"/>
            <w:vMerge/>
            <w:shd w:val="clear" w:color="auto" w:fill="auto"/>
          </w:tcPr>
          <w:p w:rsidR="00BE17CF" w:rsidRPr="00604D5A" w:rsidRDefault="00BE17CF" w:rsidP="00BE17CF">
            <w:pPr>
              <w:spacing w:after="0" w:line="240" w:lineRule="auto"/>
              <w:jc w:val="center"/>
              <w:rPr>
                <w:rFonts w:ascii="Times New Roman" w:hAnsi="Times New Roman"/>
                <w:sz w:val="24"/>
                <w:szCs w:val="24"/>
              </w:rPr>
            </w:pPr>
          </w:p>
        </w:tc>
      </w:tr>
      <w:tr w:rsidR="00BE17CF" w:rsidRPr="00604D5A" w:rsidTr="00BE17CF">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                                                                                                                                                                                                                 Тема 8. Основы руководства трудовым коллективом</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24</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Трудовой коллектив. Этапы формирования и развития. Управление трудовым коллективом.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Стили руководства.</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Управление персоналом организации. Состав и структура персонала.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4.</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Основные подсистемы работы с персоналом.</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5.</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Организационная культура: сущность, порядок формирования.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6</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Анализ ситуаций по использованию стилей управления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Разработка критериев и методов оценки персонала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Разработка содержания организационной культуры торговой организации.</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8</w:t>
            </w:r>
          </w:p>
          <w:p w:rsidR="00BE17CF" w:rsidRPr="00604D5A" w:rsidRDefault="00BE17CF" w:rsidP="00BE17CF">
            <w:pPr>
              <w:spacing w:after="0" w:line="240" w:lineRule="auto"/>
              <w:jc w:val="center"/>
              <w:rPr>
                <w:rFonts w:ascii="Times New Roman" w:hAnsi="Times New Roman"/>
                <w:b/>
                <w:sz w:val="24"/>
                <w:szCs w:val="24"/>
              </w:rPr>
            </w:pPr>
          </w:p>
        </w:tc>
      </w:tr>
      <w:tr w:rsidR="00BE17CF" w:rsidRPr="00604D5A" w:rsidTr="00BE17CF">
        <w:tc>
          <w:tcPr>
            <w:tcW w:w="1809" w:type="dxa"/>
            <w:vMerge/>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Разработка мероприятий по управлению неформальными группами в организации</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Анализ состава персонала торговой организации.</w:t>
            </w:r>
          </w:p>
        </w:tc>
        <w:tc>
          <w:tcPr>
            <w:tcW w:w="1134" w:type="dxa"/>
            <w:vMerge/>
            <w:shd w:val="clear" w:color="auto" w:fill="auto"/>
          </w:tcPr>
          <w:p w:rsidR="00BE17CF" w:rsidRPr="00604D5A" w:rsidRDefault="00BE17CF" w:rsidP="00BE17CF">
            <w:pPr>
              <w:spacing w:after="0" w:line="240" w:lineRule="auto"/>
              <w:jc w:val="center"/>
              <w:rPr>
                <w:rFonts w:ascii="Times New Roman" w:hAnsi="Times New Roman"/>
                <w:sz w:val="24"/>
                <w:szCs w:val="24"/>
              </w:rPr>
            </w:pPr>
          </w:p>
        </w:tc>
      </w:tr>
      <w:tr w:rsidR="00BE17CF" w:rsidRPr="00604D5A" w:rsidTr="00BE17CF">
        <w:tc>
          <w:tcPr>
            <w:tcW w:w="1809"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                                                                                                                                                                                                                                          Тема 9. Организация труда специалиста</w:t>
            </w: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24</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Основные направления научной организации управленческого труда. Организация рабочего места специалиста.</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Содержание труда руководителя (специалиста).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Планирование личной работы.</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lang w:val="en-US"/>
              </w:rPr>
              <w:t>4</w:t>
            </w:r>
            <w:r w:rsidRPr="00604D5A">
              <w:rPr>
                <w:rFonts w:ascii="Times New Roman" w:hAnsi="Times New Roman"/>
                <w:sz w:val="24"/>
                <w:szCs w:val="24"/>
              </w:rPr>
              <w:t>.</w:t>
            </w:r>
          </w:p>
        </w:tc>
        <w:tc>
          <w:tcPr>
            <w:tcW w:w="6945"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Собрания, совещания, заседания. Порядок подготовки и проведения.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8</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1.</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sz w:val="24"/>
                <w:szCs w:val="24"/>
              </w:rPr>
              <w:t>Разработка личного плана работы.</w:t>
            </w:r>
            <w:r w:rsidRPr="00604D5A">
              <w:rPr>
                <w:rFonts w:ascii="Times New Roman" w:hAnsi="Times New Roman"/>
                <w:bCs/>
                <w:sz w:val="24"/>
                <w:szCs w:val="24"/>
              </w:rPr>
              <w:t xml:space="preserve">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2.</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Анализ оснащенности рабочих мест  </w:t>
            </w:r>
            <w:r w:rsidRPr="00604D5A">
              <w:rPr>
                <w:rFonts w:ascii="Times New Roman" w:hAnsi="Times New Roman"/>
                <w:sz w:val="24"/>
                <w:szCs w:val="24"/>
              </w:rPr>
              <w:t>техническими</w:t>
            </w:r>
            <w:r w:rsidRPr="00604D5A">
              <w:rPr>
                <w:rFonts w:ascii="Times New Roman" w:hAnsi="Times New Roman"/>
                <w:bCs/>
                <w:sz w:val="24"/>
                <w:szCs w:val="24"/>
              </w:rPr>
              <w:t xml:space="preserve"> средствами управления.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3.</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Разработка планировки рабочего места менеджера по продажам </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4.</w:t>
            </w:r>
          </w:p>
        </w:tc>
        <w:tc>
          <w:tcPr>
            <w:tcW w:w="6945" w:type="dxa"/>
            <w:shd w:val="clear" w:color="auto" w:fill="auto"/>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Проведение собрания</w:t>
            </w:r>
          </w:p>
        </w:tc>
        <w:tc>
          <w:tcPr>
            <w:tcW w:w="1134"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8</w:t>
            </w:r>
          </w:p>
          <w:p w:rsidR="00BE17CF" w:rsidRPr="00604D5A" w:rsidRDefault="00BE17CF" w:rsidP="00BE17CF">
            <w:pPr>
              <w:spacing w:after="0" w:line="240" w:lineRule="auto"/>
              <w:jc w:val="center"/>
              <w:rPr>
                <w:rFonts w:ascii="Times New Roman" w:hAnsi="Times New Roman"/>
                <w:b/>
                <w:sz w:val="24"/>
                <w:szCs w:val="24"/>
              </w:rPr>
            </w:pPr>
          </w:p>
        </w:tc>
      </w:tr>
      <w:tr w:rsidR="00BE17CF" w:rsidRPr="00604D5A" w:rsidTr="00BE17CF">
        <w:tc>
          <w:tcPr>
            <w:tcW w:w="1809"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gridSpan w:val="2"/>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Разработка планировки коммерческой службы</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Разработка мероприятий по регулированию условий труда на рабочем месте менеджера по продажам</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Анализ использования рабочего времени сотрудниками организации. Разработка плана проведения оперативного совещания. Разработка рациональных приемов работы, техники личной работы.</w:t>
            </w:r>
          </w:p>
        </w:tc>
        <w:tc>
          <w:tcPr>
            <w:tcW w:w="1134" w:type="dxa"/>
            <w:vMerge/>
            <w:shd w:val="clear" w:color="auto" w:fill="auto"/>
          </w:tcPr>
          <w:p w:rsidR="00BE17CF" w:rsidRPr="00604D5A" w:rsidRDefault="00BE17CF" w:rsidP="00BE17CF">
            <w:pPr>
              <w:spacing w:after="0" w:line="240" w:lineRule="auto"/>
              <w:jc w:val="center"/>
              <w:rPr>
                <w:rFonts w:ascii="Times New Roman" w:hAnsi="Times New Roman"/>
                <w:sz w:val="24"/>
                <w:szCs w:val="24"/>
              </w:rPr>
            </w:pPr>
          </w:p>
        </w:tc>
      </w:tr>
      <w:tr w:rsidR="00BE17CF" w:rsidRPr="00604D5A" w:rsidTr="00BE17CF">
        <w:tc>
          <w:tcPr>
            <w:tcW w:w="1809" w:type="dxa"/>
            <w:shd w:val="clear" w:color="auto" w:fill="auto"/>
          </w:tcPr>
          <w:p w:rsidR="00BE17CF" w:rsidRPr="00604D5A" w:rsidRDefault="00BE17CF" w:rsidP="00BE17CF">
            <w:pPr>
              <w:spacing w:after="0" w:line="240" w:lineRule="auto"/>
              <w:rPr>
                <w:rFonts w:ascii="Times New Roman" w:hAnsi="Times New Roman"/>
                <w:sz w:val="24"/>
                <w:szCs w:val="24"/>
              </w:rPr>
            </w:pPr>
          </w:p>
        </w:tc>
        <w:tc>
          <w:tcPr>
            <w:tcW w:w="7371" w:type="dxa"/>
            <w:gridSpan w:val="2"/>
            <w:shd w:val="clear" w:color="auto" w:fill="auto"/>
          </w:tcPr>
          <w:p w:rsidR="00BE17CF" w:rsidRPr="00604D5A" w:rsidRDefault="00BE17CF" w:rsidP="00BE17CF">
            <w:pPr>
              <w:spacing w:after="0" w:line="240" w:lineRule="auto"/>
              <w:jc w:val="right"/>
              <w:rPr>
                <w:rFonts w:ascii="Times New Roman" w:hAnsi="Times New Roman"/>
                <w:b/>
                <w:sz w:val="24"/>
                <w:szCs w:val="24"/>
              </w:rPr>
            </w:pPr>
            <w:r w:rsidRPr="00604D5A">
              <w:rPr>
                <w:rFonts w:ascii="Times New Roman" w:hAnsi="Times New Roman"/>
                <w:b/>
                <w:sz w:val="24"/>
                <w:szCs w:val="24"/>
              </w:rPr>
              <w:t>Всего:</w:t>
            </w:r>
          </w:p>
        </w:tc>
        <w:tc>
          <w:tcPr>
            <w:tcW w:w="1134" w:type="dxa"/>
            <w:shd w:val="clear" w:color="auto" w:fill="auto"/>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144</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604D5A">
        <w:rPr>
          <w:rFonts w:ascii="Times New Roman" w:hAnsi="Times New Roman"/>
          <w:b/>
          <w:caps/>
          <w:sz w:val="24"/>
          <w:szCs w:val="24"/>
        </w:rPr>
        <w:t>3. условия реализации рабочей программы</w:t>
      </w:r>
      <w:r w:rsidRPr="00604D5A">
        <w:rPr>
          <w:rFonts w:ascii="Times New Roman" w:hAnsi="Times New Roman"/>
          <w:b/>
          <w:sz w:val="24"/>
          <w:szCs w:val="24"/>
        </w:rPr>
        <w:t xml:space="preserve"> </w:t>
      </w:r>
      <w:r w:rsidRPr="00604D5A">
        <w:rPr>
          <w:rFonts w:ascii="Times New Roman" w:hAnsi="Times New Roman"/>
          <w:b/>
          <w:caps/>
          <w:sz w:val="24"/>
          <w:szCs w:val="24"/>
        </w:rPr>
        <w:t>дисциплины</w:t>
      </w:r>
      <w:r w:rsidRPr="00604D5A">
        <w:rPr>
          <w:rFonts w:ascii="Times New Roman" w:hAnsi="Times New Roman"/>
          <w:b/>
          <w:sz w:val="24"/>
          <w:szCs w:val="24"/>
        </w:rPr>
        <w:t xml:space="preserve"> МЕНЕДЖМЕНТ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sz w:val="24"/>
          <w:szCs w:val="24"/>
        </w:rPr>
        <w:t>Реализация программы дисциплины требует наличия учебного кабинета менеджмента.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bCs/>
          <w:sz w:val="24"/>
          <w:szCs w:val="24"/>
        </w:rPr>
        <w:t>Оборудование учебного кабинета менеджмента:</w:t>
      </w:r>
      <w:r w:rsidRPr="00604D5A">
        <w:rPr>
          <w:rFonts w:ascii="Times New Roman" w:hAnsi="Times New Roman"/>
          <w:bCs/>
          <w:sz w:val="24"/>
          <w:szCs w:val="24"/>
        </w:rPr>
        <w:t xml:space="preserve">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интерактивная доска,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компьютер,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цифровые компоненты УМК,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учебно-методические материалы,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наглядные пособия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Перечень рекомендуемых учебных изданий, Интернет-ресурсов, дополнительной литературы</w:t>
      </w:r>
    </w:p>
    <w:p w:rsidR="00077A9E" w:rsidRPr="00604D5A" w:rsidRDefault="00077A9E" w:rsidP="00077A9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Основные источники: </w:t>
      </w:r>
    </w:p>
    <w:p w:rsidR="00077A9E" w:rsidRPr="00722BEF"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22BEF">
        <w:rPr>
          <w:rFonts w:ascii="Times New Roman" w:hAnsi="Times New Roman"/>
          <w:bCs/>
          <w:sz w:val="24"/>
          <w:szCs w:val="24"/>
        </w:rPr>
        <w:t>Иванов, П. В. Менеджмент [Текст] : учеб. пособие / П. В. Иванов, Н. И. Турянская, Е. А. Носкова. - Ростов-на-Дону : Москва : Феникс, 2018. - 333 с. - (СПО)</w:t>
      </w:r>
    </w:p>
    <w:p w:rsidR="00077A9E"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022A5">
        <w:rPr>
          <w:rFonts w:ascii="Times New Roman" w:hAnsi="Times New Roman"/>
          <w:bCs/>
          <w:sz w:val="24"/>
          <w:szCs w:val="24"/>
        </w:rPr>
        <w:t>Иванова, И. А. Менеджмент [Текст] : учеб. и практикум для СПО / И. А. Иванова. А. М. Сергеев. - Москва : Юрайт, 2017. - 305 с. - (Проф. образование)</w:t>
      </w:r>
    </w:p>
    <w:p w:rsidR="00077A9E"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D408C">
        <w:rPr>
          <w:rFonts w:ascii="Times New Roman" w:hAnsi="Times New Roman"/>
          <w:bCs/>
          <w:sz w:val="24"/>
          <w:szCs w:val="24"/>
        </w:rPr>
        <w:t>Иванова, И. А. Менеджмент [Электронный ресурс]: учеб. и практикум / И. А. Иванова. А. М. Сергеев. - Москва : Юрайт, 2020. - 305 с. - ЭБС «Юрайт».</w:t>
      </w:r>
    </w:p>
    <w:p w:rsidR="00077A9E" w:rsidRPr="00722BEF"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22BEF">
        <w:rPr>
          <w:rFonts w:ascii="Times New Roman" w:hAnsi="Times New Roman"/>
          <w:bCs/>
          <w:sz w:val="24"/>
          <w:szCs w:val="24"/>
        </w:rPr>
        <w:t>Казначевская, Г. Б. Менеджмент [Текст] : учебник / Г. Б. Казначевская. - Ростов-на-Дону : Феникс, 2018. - 429 с. :</w:t>
      </w:r>
    </w:p>
    <w:p w:rsidR="00077A9E"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F1D82">
        <w:rPr>
          <w:rFonts w:ascii="Times New Roman" w:hAnsi="Times New Roman"/>
          <w:bCs/>
          <w:sz w:val="24"/>
          <w:szCs w:val="24"/>
        </w:rPr>
        <w:lastRenderedPageBreak/>
        <w:t>Косьмин, А. Д. Менеджмент [Текст] : учебник для СПО / А. Д. Косьмин, Н. В. Свинтицкий, Е. А. Косьмина. - 5-е изд., стереотип. - М. : ИЦ "Академия", 201</w:t>
      </w:r>
      <w:r>
        <w:rPr>
          <w:rFonts w:ascii="Times New Roman" w:hAnsi="Times New Roman"/>
          <w:bCs/>
          <w:sz w:val="24"/>
          <w:szCs w:val="24"/>
        </w:rPr>
        <w:t>8</w:t>
      </w:r>
      <w:r w:rsidRPr="004F1D82">
        <w:rPr>
          <w:rFonts w:ascii="Times New Roman" w:hAnsi="Times New Roman"/>
          <w:bCs/>
          <w:sz w:val="24"/>
          <w:szCs w:val="24"/>
        </w:rPr>
        <w:t>. - 208 с. : ил. - (СПО. Экономика и управление)</w:t>
      </w:r>
    </w:p>
    <w:p w:rsidR="00077A9E"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022A5">
        <w:rPr>
          <w:rFonts w:ascii="Times New Roman" w:hAnsi="Times New Roman"/>
          <w:bCs/>
          <w:sz w:val="24"/>
          <w:szCs w:val="24"/>
        </w:rPr>
        <w:t>Менеджмент [Текст] : учебник / под общ. ред. Н. И. Астаховой, Г. И. Москвитина. - Москва : Юрайт, 2017. - 422 с.</w:t>
      </w:r>
    </w:p>
    <w:p w:rsidR="00077A9E"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022A5">
        <w:rPr>
          <w:rFonts w:ascii="Times New Roman" w:hAnsi="Times New Roman"/>
          <w:bCs/>
          <w:sz w:val="24"/>
          <w:szCs w:val="24"/>
        </w:rPr>
        <w:t>Менеджмент [Электронный ресурс]: учебник / под общ. ред. Н. И. Астаховой, Г. И. Москвитина. - Москва : Юрайт, 20</w:t>
      </w:r>
      <w:r>
        <w:rPr>
          <w:rFonts w:ascii="Times New Roman" w:hAnsi="Times New Roman"/>
          <w:bCs/>
          <w:sz w:val="24"/>
          <w:szCs w:val="24"/>
        </w:rPr>
        <w:t>20</w:t>
      </w:r>
      <w:r w:rsidRPr="003022A5">
        <w:rPr>
          <w:rFonts w:ascii="Times New Roman" w:hAnsi="Times New Roman"/>
          <w:bCs/>
          <w:sz w:val="24"/>
          <w:szCs w:val="24"/>
        </w:rPr>
        <w:t>. - 422 с. – ЭБС «Юрайт».</w:t>
      </w:r>
    </w:p>
    <w:p w:rsidR="00077A9E" w:rsidRPr="004F1D82"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43C40">
        <w:rPr>
          <w:rFonts w:ascii="Times New Roman" w:hAnsi="Times New Roman"/>
          <w:bCs/>
          <w:sz w:val="24"/>
          <w:szCs w:val="24"/>
        </w:rPr>
        <w:t>Морошкин, В. А. Менеджмент [Текст] : учеб. пособие / В. А. Морошкин, Н. А. Контарева, Н. Ю. Курганова. - Москва : ФОРУМ, 2017. - 352 с. - (ПО)</w:t>
      </w:r>
    </w:p>
    <w:p w:rsidR="00077A9E" w:rsidRPr="00604D5A" w:rsidRDefault="00077A9E" w:rsidP="00077A9E">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Дополнительные источники:</w:t>
      </w:r>
    </w:p>
    <w:p w:rsidR="00077A9E"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43C40">
        <w:rPr>
          <w:rFonts w:ascii="Times New Roman" w:hAnsi="Times New Roman"/>
          <w:bCs/>
          <w:sz w:val="24"/>
          <w:szCs w:val="24"/>
        </w:rPr>
        <w:t>Балашов А. П. Менеджмент [Текст] : учеб. пособие / А. П. Балашов. – М. : ИНФРА-М, 2019. – 272 с.</w:t>
      </w:r>
    </w:p>
    <w:p w:rsidR="00077A9E" w:rsidRPr="004F1D82"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F1D82">
        <w:rPr>
          <w:rFonts w:ascii="Times New Roman" w:hAnsi="Times New Roman"/>
          <w:bCs/>
          <w:sz w:val="24"/>
          <w:szCs w:val="24"/>
        </w:rPr>
        <w:t>Менеджмент [Электронный ресурс]: учебник для СПО / Ю. В. Кузнецов [и др.] ; под ред. Ю. В. Кузнецова. — М. : Юрайт, 20</w:t>
      </w:r>
      <w:r>
        <w:rPr>
          <w:rFonts w:ascii="Times New Roman" w:hAnsi="Times New Roman"/>
          <w:bCs/>
          <w:sz w:val="24"/>
          <w:szCs w:val="24"/>
        </w:rPr>
        <w:t>20</w:t>
      </w:r>
      <w:r w:rsidRPr="004F1D82">
        <w:rPr>
          <w:rFonts w:ascii="Times New Roman" w:hAnsi="Times New Roman"/>
          <w:bCs/>
          <w:sz w:val="24"/>
          <w:szCs w:val="24"/>
        </w:rPr>
        <w:t>. — 448 с. — (ПО). – ЭБС «Юрайт».</w:t>
      </w:r>
    </w:p>
    <w:p w:rsidR="00077A9E" w:rsidRPr="004F1D82" w:rsidRDefault="00077A9E" w:rsidP="00077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F1D82">
        <w:rPr>
          <w:rFonts w:ascii="Times New Roman" w:hAnsi="Times New Roman"/>
          <w:bCs/>
          <w:sz w:val="24"/>
          <w:szCs w:val="24"/>
        </w:rPr>
        <w:t>Менеджмент. Практикум [Электронный ресурс] : учеб. пособие для СПО / Ю. В. Кузнецов [и др.] ; под ред. Ю. В. Кузнецова. — М. : Юрайт, 20</w:t>
      </w:r>
      <w:r>
        <w:rPr>
          <w:rFonts w:ascii="Times New Roman" w:hAnsi="Times New Roman"/>
          <w:bCs/>
          <w:sz w:val="24"/>
          <w:szCs w:val="24"/>
        </w:rPr>
        <w:t>20</w:t>
      </w:r>
      <w:r w:rsidRPr="004F1D82">
        <w:rPr>
          <w:rFonts w:ascii="Times New Roman" w:hAnsi="Times New Roman"/>
          <w:bCs/>
          <w:sz w:val="24"/>
          <w:szCs w:val="24"/>
        </w:rPr>
        <w:t>. — 246 с. — (Проф. образование). – Доступ в ЭБС «Юрайт».</w:t>
      </w:r>
    </w:p>
    <w:p w:rsidR="00BE17CF" w:rsidRPr="00604D5A" w:rsidRDefault="00BE17CF" w:rsidP="00BE17C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en-US"/>
        </w:rPr>
      </w:pPr>
      <w:r w:rsidRPr="00604D5A">
        <w:rPr>
          <w:rFonts w:ascii="Times New Roman" w:hAnsi="Times New Roman"/>
          <w:b/>
          <w:bCs/>
          <w:sz w:val="24"/>
          <w:szCs w:val="24"/>
        </w:rPr>
        <w:t>Интернет</w:t>
      </w:r>
      <w:r w:rsidRPr="00604D5A">
        <w:rPr>
          <w:rFonts w:ascii="Times New Roman" w:hAnsi="Times New Roman"/>
          <w:b/>
          <w:bCs/>
          <w:sz w:val="24"/>
          <w:szCs w:val="24"/>
          <w:lang w:val="en-US"/>
        </w:rPr>
        <w:t>-</w:t>
      </w:r>
      <w:r w:rsidRPr="00604D5A">
        <w:rPr>
          <w:rFonts w:ascii="Times New Roman" w:hAnsi="Times New Roman"/>
          <w:b/>
          <w:bCs/>
          <w:sz w:val="24"/>
          <w:szCs w:val="24"/>
        </w:rPr>
        <w:t>ресурсы</w:t>
      </w:r>
      <w:r w:rsidRPr="00604D5A">
        <w:rPr>
          <w:rFonts w:ascii="Times New Roman" w:hAnsi="Times New Roman"/>
          <w:b/>
          <w:bCs/>
          <w:sz w:val="24"/>
          <w:szCs w:val="24"/>
          <w:lang w:val="en-US"/>
        </w:rPr>
        <w:t>:</w:t>
      </w:r>
    </w:p>
    <w:p w:rsidR="00BE17CF" w:rsidRPr="00604D5A" w:rsidRDefault="00BE17CF" w:rsidP="007D447B">
      <w:pPr>
        <w:tabs>
          <w:tab w:val="left" w:pos="284"/>
        </w:tabs>
        <w:spacing w:after="0" w:line="240" w:lineRule="auto"/>
        <w:rPr>
          <w:rFonts w:ascii="Times New Roman" w:hAnsi="Times New Roman"/>
          <w:sz w:val="24"/>
          <w:szCs w:val="24"/>
          <w:lang w:val="en-US"/>
        </w:rPr>
      </w:pPr>
      <w:r w:rsidRPr="00604D5A">
        <w:rPr>
          <w:rFonts w:ascii="Times New Roman" w:hAnsi="Times New Roman"/>
          <w:sz w:val="24"/>
          <w:szCs w:val="24"/>
          <w:lang w:val="en-US"/>
        </w:rPr>
        <w:t>http: // ru.wikipedia.org</w:t>
      </w:r>
    </w:p>
    <w:p w:rsidR="00BE17CF" w:rsidRPr="00604D5A" w:rsidRDefault="00BE17CF" w:rsidP="007D447B">
      <w:pPr>
        <w:tabs>
          <w:tab w:val="left" w:pos="284"/>
        </w:tabs>
        <w:spacing w:after="0" w:line="240" w:lineRule="auto"/>
        <w:rPr>
          <w:rFonts w:ascii="Times New Roman" w:hAnsi="Times New Roman"/>
          <w:sz w:val="24"/>
          <w:szCs w:val="24"/>
          <w:lang w:val="en-US"/>
        </w:rPr>
      </w:pPr>
      <w:r w:rsidRPr="00604D5A">
        <w:rPr>
          <w:rFonts w:ascii="Times New Roman" w:hAnsi="Times New Roman"/>
          <w:sz w:val="24"/>
          <w:szCs w:val="24"/>
          <w:lang w:val="en-US"/>
        </w:rPr>
        <w:t>http: // www.aup.ru</w:t>
      </w:r>
    </w:p>
    <w:p w:rsidR="00BE17CF" w:rsidRPr="00604D5A" w:rsidRDefault="00BE17CF" w:rsidP="007D447B">
      <w:pPr>
        <w:tabs>
          <w:tab w:val="left" w:pos="284"/>
        </w:tabs>
        <w:spacing w:after="0" w:line="240" w:lineRule="auto"/>
        <w:rPr>
          <w:rFonts w:ascii="Times New Roman" w:hAnsi="Times New Roman"/>
          <w:sz w:val="24"/>
          <w:szCs w:val="24"/>
          <w:lang w:val="en-US"/>
        </w:rPr>
      </w:pPr>
      <w:r w:rsidRPr="00604D5A">
        <w:rPr>
          <w:rFonts w:ascii="Times New Roman" w:hAnsi="Times New Roman"/>
          <w:sz w:val="24"/>
          <w:szCs w:val="24"/>
          <w:lang w:val="en-US"/>
        </w:rPr>
        <w:t>http: // www.connect.ru</w:t>
      </w:r>
    </w:p>
    <w:p w:rsidR="00BE17CF" w:rsidRPr="00604D5A" w:rsidRDefault="00BE17CF" w:rsidP="007D447B">
      <w:pPr>
        <w:tabs>
          <w:tab w:val="left" w:pos="284"/>
        </w:tabs>
        <w:spacing w:after="0" w:line="240" w:lineRule="auto"/>
        <w:rPr>
          <w:rFonts w:ascii="Times New Roman" w:hAnsi="Times New Roman"/>
          <w:sz w:val="24"/>
          <w:szCs w:val="24"/>
          <w:lang w:val="en-US"/>
        </w:rPr>
      </w:pPr>
      <w:r w:rsidRPr="00604D5A">
        <w:rPr>
          <w:rFonts w:ascii="Times New Roman" w:hAnsi="Times New Roman"/>
          <w:sz w:val="24"/>
          <w:szCs w:val="24"/>
          <w:lang w:val="en-US"/>
        </w:rPr>
        <w:t>http: // www.elitarium.ru</w:t>
      </w:r>
    </w:p>
    <w:p w:rsidR="00BE17CF" w:rsidRPr="00604D5A" w:rsidRDefault="00BE17CF" w:rsidP="007D447B">
      <w:pPr>
        <w:tabs>
          <w:tab w:val="left" w:pos="284"/>
        </w:tabs>
        <w:spacing w:after="0" w:line="240" w:lineRule="auto"/>
        <w:rPr>
          <w:rFonts w:ascii="Times New Roman" w:hAnsi="Times New Roman"/>
          <w:sz w:val="24"/>
          <w:szCs w:val="24"/>
          <w:lang w:val="en-US"/>
        </w:rPr>
      </w:pPr>
      <w:r w:rsidRPr="00604D5A">
        <w:rPr>
          <w:rFonts w:ascii="Times New Roman" w:hAnsi="Times New Roman"/>
          <w:sz w:val="24"/>
          <w:szCs w:val="24"/>
          <w:lang w:val="en-US"/>
        </w:rPr>
        <w:t>http: // www.geizer.ru</w:t>
      </w:r>
    </w:p>
    <w:p w:rsidR="00BE17CF" w:rsidRPr="00E63E8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en-US"/>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4. КОНТРОЛЬ И ОЦЕНКА РЕЗУЛЬТАТОВ ОСВОЕНИЯ ДИСЦИПЛИНЫ МЕНЕДЖМЕНТ</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b/>
          <w:sz w:val="24"/>
          <w:szCs w:val="24"/>
        </w:rPr>
        <w:t>Контроль и оценка</w:t>
      </w:r>
      <w:r w:rsidRPr="00604D5A">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543"/>
      </w:tblGrid>
      <w:tr w:rsidR="00BE17CF" w:rsidRPr="00604D5A" w:rsidTr="00BE17CF">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c>
          <w:tcPr>
            <w:tcW w:w="6771"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r w:rsidRPr="00604D5A">
              <w:rPr>
                <w:rFonts w:ascii="Times New Roman" w:hAnsi="Times New Roman"/>
                <w:sz w:val="24"/>
                <w:szCs w:val="24"/>
              </w:rPr>
              <w:t>:</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применять в профессиональной деятельности методы, средства и приемы менеджмента; делового и управленческого общения;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планировать и организовывать работу подразделения;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-формировать организационные структуры управления;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-учитывать особенности менеджмента в профессиональной деятельности.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c>
          <w:tcPr>
            <w:tcW w:w="6771"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hAnsi="Times New Roman"/>
                <w:sz w:val="24"/>
                <w:szCs w:val="24"/>
              </w:rPr>
            </w:pPr>
            <w:r w:rsidRPr="00604D5A">
              <w:rPr>
                <w:rFonts w:ascii="Times New Roman" w:hAnsi="Times New Roman"/>
                <w:sz w:val="24"/>
                <w:szCs w:val="24"/>
              </w:rPr>
              <w:t>-сущность и характерные черты современного менеджмента;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hAnsi="Times New Roman"/>
                <w:sz w:val="24"/>
                <w:szCs w:val="24"/>
              </w:rPr>
            </w:pPr>
            <w:r w:rsidRPr="00604D5A">
              <w:rPr>
                <w:rFonts w:ascii="Times New Roman" w:hAnsi="Times New Roman"/>
                <w:sz w:val="24"/>
                <w:szCs w:val="24"/>
              </w:rPr>
              <w:t>-внешнюю и внутреннюю среду организации;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-цикл менеджмента;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-процесс и методику принятия и реализации управленческих решений;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hAnsi="Times New Roman"/>
                <w:sz w:val="24"/>
                <w:szCs w:val="24"/>
              </w:rPr>
            </w:pPr>
            <w:r w:rsidRPr="00604D5A">
              <w:rPr>
                <w:rFonts w:ascii="Times New Roman" w:hAnsi="Times New Roman"/>
                <w:sz w:val="24"/>
                <w:szCs w:val="24"/>
              </w:rPr>
              <w:t>-функции менеджмента: организацию, планирование, мотивацию и контроль деятельности экономического субъекта;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-систему методов управления;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rPr>
                <w:rFonts w:ascii="Times New Roman" w:hAnsi="Times New Roman"/>
                <w:sz w:val="24"/>
                <w:szCs w:val="24"/>
              </w:rPr>
            </w:pPr>
            <w:r w:rsidRPr="00604D5A">
              <w:rPr>
                <w:rFonts w:ascii="Times New Roman" w:hAnsi="Times New Roman"/>
                <w:sz w:val="24"/>
                <w:szCs w:val="24"/>
              </w:rPr>
              <w:t>-стили управления, коммуникации, деловое и управленческое общение;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rPr>
                <w:rFonts w:ascii="Times New Roman" w:hAnsi="Times New Roman"/>
                <w:sz w:val="24"/>
                <w:szCs w:val="24"/>
              </w:rPr>
            </w:pPr>
            <w:r w:rsidRPr="00604D5A">
              <w:rPr>
                <w:rFonts w:ascii="Times New Roman" w:hAnsi="Times New Roman"/>
                <w:sz w:val="24"/>
                <w:szCs w:val="24"/>
              </w:rPr>
              <w:lastRenderedPageBreak/>
              <w:t>-особенности менеджмента в области профессиональной деятельности.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Собеседование, тестирование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Собеседование </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РАБОЧАЯ ПРОГРАММА УЧЕБНОЙ ДИСЦИПЛИНЫ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sz w:val="24"/>
          <w:szCs w:val="24"/>
        </w:rPr>
        <w:t>ДОКУМЕНТАЦИОННОЕ ОБЕСПЕЧЕНИЕ УПРАВЛЕНИЯ</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 паспорт РАБОЧЕЙ  ПРОГРАММЫ УЧЕБНОЙ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ДОКУМЕНТАЦИОННОЕ ОБЕСПЕЧЕНИЕ УПРАВЛЕНИЯ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 xml:space="preserve">38.02.04  Коммерция (по отраслям) </w:t>
      </w:r>
      <w:r w:rsidRPr="00604D5A">
        <w:rPr>
          <w:rFonts w:ascii="Times New Roman" w:hAnsi="Times New Roman"/>
          <w:sz w:val="24"/>
          <w:szCs w:val="24"/>
        </w:rPr>
        <w:t>базовой подготовки,</w:t>
      </w:r>
      <w:r w:rsidRPr="00604D5A">
        <w:rPr>
          <w:rFonts w:ascii="Times New Roman" w:hAnsi="Times New Roman"/>
          <w:b/>
          <w:sz w:val="24"/>
          <w:szCs w:val="24"/>
        </w:rPr>
        <w:t xml:space="preserve"> у</w:t>
      </w:r>
      <w:r w:rsidRPr="00604D5A">
        <w:rPr>
          <w:rFonts w:ascii="Times New Roman" w:hAnsi="Times New Roman"/>
          <w:sz w:val="24"/>
          <w:szCs w:val="24"/>
        </w:rPr>
        <w:t xml:space="preserve">крупненная группа </w:t>
      </w:r>
      <w:r w:rsidRPr="00604D5A">
        <w:rPr>
          <w:rFonts w:ascii="Times New Roman" w:hAnsi="Times New Roman"/>
          <w:b/>
          <w:sz w:val="24"/>
          <w:szCs w:val="24"/>
        </w:rPr>
        <w:t>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Рабочая программа учебной дисциплины может быть использована в программах 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Профессиональный цикл ППССЗ СПО (общепрофессиональная дисциплина).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дисциплины обучающийся должен уметь:</w:t>
      </w:r>
    </w:p>
    <w:p w:rsidR="00BE17CF" w:rsidRPr="00604D5A" w:rsidRDefault="00BE17CF" w:rsidP="007D447B">
      <w:pPr>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оформлять и проверять правильность оформления документации в соответствии с установленными требованиями, в т.ч. используя информационные технологии;</w:t>
      </w:r>
    </w:p>
    <w:p w:rsidR="00BE17CF" w:rsidRPr="00604D5A" w:rsidRDefault="00BE17CF" w:rsidP="007D447B">
      <w:pPr>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осуществлять автоматизированную обработку документов;</w:t>
      </w:r>
    </w:p>
    <w:p w:rsidR="00BE17CF" w:rsidRPr="00604D5A" w:rsidRDefault="00BE17CF" w:rsidP="007D447B">
      <w:pPr>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осуществлять хранение и поиск документов;</w:t>
      </w:r>
    </w:p>
    <w:p w:rsidR="00BE17CF" w:rsidRPr="00604D5A" w:rsidRDefault="00BE17CF" w:rsidP="007D447B">
      <w:pPr>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использовать телекоммуникационные технологии в электронном документообороте;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дисциплины обучающийся должен знать:</w:t>
      </w:r>
    </w:p>
    <w:p w:rsidR="00BE17CF" w:rsidRPr="00604D5A" w:rsidRDefault="00BE17CF" w:rsidP="007D447B">
      <w:pPr>
        <w:tabs>
          <w:tab w:val="left" w:pos="567"/>
        </w:tabs>
        <w:snapToGri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основные понятия: цели, задачи и принципы документационного обеспечения управления;</w:t>
      </w:r>
    </w:p>
    <w:p w:rsidR="00BE17CF" w:rsidRPr="00604D5A" w:rsidRDefault="00BE17CF" w:rsidP="007D447B">
      <w:pPr>
        <w:tabs>
          <w:tab w:val="left" w:pos="567"/>
        </w:tabs>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системы документационного обеспечения управления, их автоматизацию;</w:t>
      </w:r>
    </w:p>
    <w:p w:rsidR="00BE17CF" w:rsidRPr="00604D5A" w:rsidRDefault="00BE17CF" w:rsidP="007D447B">
      <w:pPr>
        <w:tabs>
          <w:tab w:val="left" w:pos="567"/>
        </w:tabs>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классификацию документов;</w:t>
      </w:r>
    </w:p>
    <w:p w:rsidR="00BE17CF" w:rsidRPr="00604D5A" w:rsidRDefault="00BE17CF" w:rsidP="007D447B">
      <w:pPr>
        <w:tabs>
          <w:tab w:val="left" w:pos="567"/>
        </w:tabs>
        <w:snapToGrid w:val="0"/>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требования к составлению и оформлению документов;</w:t>
      </w:r>
    </w:p>
    <w:p w:rsidR="00BE17CF" w:rsidRPr="00604D5A" w:rsidRDefault="00BE17CF" w:rsidP="007D447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организацию документооборота: прием, обработку, регистрацию, контроль, хранение документов, номенклатуру дел.</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6. Работать в коллективе и в команде, эффективно общаться с коллегами, руководством, потребителями.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lastRenderedPageBreak/>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90 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60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30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2. СТРУКТУРА И СОДЕРЖАНИЕ УЧЕБНОЙ ДИСЦИПЛИНЫ ДОКУМЕНТАЦИОННОЕ ОБЕСПЕЧЕНИЕ УПРАВЛЕНИЯ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604D5A" w:rsidRDefault="00BE17CF" w:rsidP="00EA4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2.1. Объем учебной дисциплины и виды учебной работы</w:t>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269"/>
      </w:tblGrid>
      <w:tr w:rsidR="00BE17CF" w:rsidRPr="00604D5A" w:rsidTr="00BE17CF">
        <w:trPr>
          <w:trHeight w:val="460"/>
        </w:trPr>
        <w:tc>
          <w:tcPr>
            <w:tcW w:w="7904" w:type="dxa"/>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b/>
                <w:iCs/>
                <w:sz w:val="24"/>
                <w:szCs w:val="24"/>
              </w:rPr>
              <w:t>Объем часов</w:t>
            </w:r>
          </w:p>
        </w:tc>
      </w:tr>
      <w:tr w:rsidR="00BE17CF" w:rsidRPr="00604D5A" w:rsidTr="00BE17CF">
        <w:trPr>
          <w:trHeight w:val="285"/>
        </w:trPr>
        <w:tc>
          <w:tcPr>
            <w:tcW w:w="7904" w:type="dxa"/>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90</w:t>
            </w:r>
          </w:p>
        </w:tc>
      </w:tr>
      <w:tr w:rsidR="00BE17CF" w:rsidRPr="00604D5A" w:rsidTr="00BE17CF">
        <w:tc>
          <w:tcPr>
            <w:tcW w:w="7904"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60</w:t>
            </w:r>
          </w:p>
        </w:tc>
      </w:tr>
      <w:tr w:rsidR="00BE17CF" w:rsidRPr="00604D5A" w:rsidTr="00BE17CF">
        <w:tc>
          <w:tcPr>
            <w:tcW w:w="7904"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2269" w:type="dxa"/>
          </w:tcPr>
          <w:p w:rsidR="00BE17CF" w:rsidRPr="00604D5A" w:rsidRDefault="00BE17CF" w:rsidP="00BE17CF">
            <w:pPr>
              <w:spacing w:after="0" w:line="240" w:lineRule="auto"/>
              <w:jc w:val="center"/>
              <w:rPr>
                <w:rFonts w:ascii="Times New Roman" w:hAnsi="Times New Roman"/>
                <w:iCs/>
                <w:sz w:val="24"/>
                <w:szCs w:val="24"/>
              </w:rPr>
            </w:pPr>
          </w:p>
        </w:tc>
      </w:tr>
      <w:tr w:rsidR="00BE17CF" w:rsidRPr="00604D5A" w:rsidTr="00BE17CF">
        <w:tc>
          <w:tcPr>
            <w:tcW w:w="7904"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     практические занятия</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40</w:t>
            </w:r>
          </w:p>
        </w:tc>
      </w:tr>
      <w:tr w:rsidR="00BE17CF" w:rsidRPr="00604D5A" w:rsidTr="00BE17CF">
        <w:tc>
          <w:tcPr>
            <w:tcW w:w="7904" w:type="dxa"/>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30</w:t>
            </w:r>
          </w:p>
        </w:tc>
      </w:tr>
      <w:tr w:rsidR="00BE17CF" w:rsidRPr="00604D5A" w:rsidTr="00BE17CF">
        <w:tc>
          <w:tcPr>
            <w:tcW w:w="10173" w:type="dxa"/>
            <w:gridSpan w:val="2"/>
          </w:tcPr>
          <w:p w:rsidR="00BE17CF" w:rsidRPr="00604D5A" w:rsidRDefault="00BE17CF" w:rsidP="00BE17CF">
            <w:pPr>
              <w:spacing w:after="0" w:line="240" w:lineRule="auto"/>
              <w:rPr>
                <w:rFonts w:ascii="Times New Roman" w:hAnsi="Times New Roman"/>
                <w:iCs/>
                <w:sz w:val="24"/>
                <w:szCs w:val="24"/>
              </w:rPr>
            </w:pPr>
            <w:r w:rsidRPr="00604D5A">
              <w:rPr>
                <w:rFonts w:ascii="Times New Roman" w:hAnsi="Times New Roman"/>
                <w:iCs/>
                <w:sz w:val="24"/>
                <w:szCs w:val="24"/>
              </w:rPr>
              <w:t>Промежуточная аттестация в форме экзамена</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Документационное обеспечение управления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396"/>
        <w:gridCol w:w="7"/>
        <w:gridCol w:w="6393"/>
        <w:gridCol w:w="993"/>
      </w:tblGrid>
      <w:tr w:rsidR="00BE17CF" w:rsidRPr="00604D5A" w:rsidTr="00BE17CF">
        <w:trPr>
          <w:trHeight w:val="20"/>
        </w:trPr>
        <w:tc>
          <w:tcPr>
            <w:tcW w:w="2384"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trHeight w:val="20"/>
        </w:trPr>
        <w:tc>
          <w:tcPr>
            <w:tcW w:w="2384"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9180" w:type="dxa"/>
            <w:gridSpan w:val="4"/>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Раздел 1. Документирование управленческой деятельности</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60</w:t>
            </w:r>
          </w:p>
        </w:tc>
      </w:tr>
      <w:tr w:rsidR="00BE17CF" w:rsidRPr="00604D5A" w:rsidTr="00BE17CF">
        <w:trPr>
          <w:trHeight w:val="259"/>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1.1. Современное состояние документационного обеспечения управления. Системы документации в организации.</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Понятие ДОУ, документа. Функции документа, их характеристика. Цели, задачи,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 xml:space="preserve">функции службы ДОУ.  Система документационного обеспечения управления. </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bCs/>
                <w:sz w:val="24"/>
                <w:szCs w:val="24"/>
              </w:rPr>
              <w:t>Самостоятельная работа обучающихся по теме 1.1</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Нормативно – методическая база ДОУ.</w:t>
            </w:r>
          </w:p>
          <w:p w:rsidR="00BE17CF" w:rsidRPr="00604D5A" w:rsidRDefault="00BE17CF" w:rsidP="00BE17CF">
            <w:pPr>
              <w:spacing w:after="0" w:line="240" w:lineRule="auto"/>
              <w:jc w:val="both"/>
              <w:rPr>
                <w:rFonts w:ascii="Times New Roman" w:hAnsi="Times New Roman"/>
                <w:sz w:val="24"/>
                <w:szCs w:val="24"/>
              </w:rPr>
            </w:pP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2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 2. Классификация и общие требования к составлению и оформлению документов</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Классификация документов. Состав реквизитов документов, правила их оформления. Бланки документов.</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 по теме 1.2</w:t>
            </w:r>
          </w:p>
        </w:tc>
        <w:tc>
          <w:tcPr>
            <w:tcW w:w="993" w:type="dxa"/>
            <w:tcBorders>
              <w:right w:val="single" w:sz="4" w:space="0" w:color="808080"/>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Расположение реквизитов на формате А-4, А-5.</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Разработка  рекомендаций  по составлению текстов служебных документов.</w:t>
            </w:r>
          </w:p>
          <w:p w:rsidR="00BE17CF" w:rsidRPr="00604D5A" w:rsidRDefault="00BE17CF" w:rsidP="007D447B">
            <w:pPr>
              <w:tabs>
                <w:tab w:val="left" w:pos="439"/>
                <w:tab w:val="left" w:pos="79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Составление и оформление бланков документов (по заданию).</w:t>
            </w:r>
          </w:p>
        </w:tc>
        <w:tc>
          <w:tcPr>
            <w:tcW w:w="993" w:type="dxa"/>
            <w:tcBorders>
              <w:right w:val="single" w:sz="4" w:space="0" w:color="808080"/>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101"/>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1.3. Организационно-распорядительные документы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tcBorders>
              <w:right w:val="single" w:sz="4" w:space="0" w:color="808080"/>
            </w:tcBorders>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40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Уставы. Инструкции. Должностные инструкции. Характеристика, порядок утверждения, особенности оформления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40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Общая характеристика распорядительных документов, издаваемых на основе единоначалия и в коллегиальном порядке (приказов, распоряжений, указаний, постановлений, решений).Особенности стиля, построения и оформления распорядительных документов.</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9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9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Составление и оформление приказов по основной деятельности, распоряжений, указаний.</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9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Составление и оформление постановлений, решений.</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9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 по теме 1.3.</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9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Оформление штатного расписания на унифицированном бланке (по заданию).</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16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Справочно-информационная документация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15</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Служебные письма: понятие, виды, особенности составления и оформления. </w:t>
            </w:r>
            <w:r w:rsidRPr="00604D5A">
              <w:rPr>
                <w:rFonts w:ascii="Times New Roman" w:hAnsi="Times New Roman"/>
                <w:sz w:val="24"/>
                <w:szCs w:val="24"/>
              </w:rPr>
              <w:t xml:space="preserve">Телеграммы и телефонограммы, состав реквизитов, правила оформления. Характеристика и особенности оформления докладных и объяснительных записок, актов, справок личного характера и служебных справок. Документирование деятельности коллегиальных органов. </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57"/>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Составление и оформление служебных писем.</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4</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Составление и оформление докладной, объяснительной записки, акта, справки служебного характера.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3.Проведение и документирование собрания в группе  (с элементами деловой игры)</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 по теме 1.4.</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7D447B">
            <w:pPr>
              <w:tabs>
                <w:tab w:val="left" w:pos="2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Оформление справки личного характера (по заданию).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Решение ситуации по теме «Составление и оформление справочно-информационных и распорядительных  документов».</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16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1.5.  Документы по снабжению и сбыту</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15</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96"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400"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Понятие договора. Виды договоров в коммерческой деятельности, их характеристика. Оформление результатов приемки товара.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Анализ структуры договора купли-продажи, хранения, аренды.</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Анализ структуры  договора-поставки, протокола разногласий.</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 Оформление договора о материальной  ответственности.</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 Анализ структуры  транспортных договоров, документов по перевозке грузов.</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 по теме 1.5.</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Оформление личной доверенности.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Оформление доверенности на получение товарно-материальных ценностей.</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16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1.6. Претензионно-исковая  документация</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16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Анализ правильности оформления претензий, ответов на претензии, исковых заявлений.</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32"/>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 по теме 1.6</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1</w:t>
            </w:r>
          </w:p>
        </w:tc>
      </w:tr>
      <w:tr w:rsidR="00BE17CF" w:rsidRPr="00604D5A" w:rsidTr="00BE17CF">
        <w:trPr>
          <w:trHeight w:val="262"/>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Составление и оформление претензий (по заданию)</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223"/>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1.5. Документы по личному составу</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545"/>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 xml:space="preserve">    Значение и состав документов, обеспечивающих документирование работы с кадрами. Заявления по личному  составу. Унифицированные формы приказов по личному составу. </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23"/>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2. </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Трудовой договор, трудовая книжка, личная карточка,  личное дело: понятие, составление и оформление.</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 Составление и оформление заявлений, приказов по личному составу.</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 по теме 1.5.</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Составление и оформление характеристики, резюме (по заданию).</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Оформление приказов по личному составу на унифицированных бланках (по заданию).</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Оформление трудовой  книжки (по заданию).</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Оформление личного дела (по заданию).</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9180" w:type="dxa"/>
            <w:gridSpan w:val="4"/>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Раздел 2. Организация работы с документами</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30</w:t>
            </w:r>
          </w:p>
        </w:tc>
      </w:tr>
      <w:tr w:rsidR="00BE17CF" w:rsidRPr="00604D5A" w:rsidTr="00BE17CF">
        <w:trPr>
          <w:trHeight w:val="2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2.1. Организация документооборота и контроль за его исполнением</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Операции по приему, обработке и доставке документов</w:t>
            </w:r>
            <w:r w:rsidRPr="00604D5A">
              <w:rPr>
                <w:rFonts w:ascii="Times New Roman" w:hAnsi="Times New Roman"/>
                <w:b/>
                <w:bCs/>
                <w:sz w:val="24"/>
                <w:szCs w:val="24"/>
              </w:rPr>
              <w:t xml:space="preserve">. </w:t>
            </w:r>
            <w:r w:rsidRPr="00604D5A">
              <w:rPr>
                <w:rFonts w:ascii="Times New Roman" w:hAnsi="Times New Roman"/>
                <w:sz w:val="24"/>
                <w:szCs w:val="24"/>
              </w:rPr>
              <w:t>Регистрация документов</w:t>
            </w:r>
            <w:r w:rsidRPr="00604D5A">
              <w:rPr>
                <w:rFonts w:ascii="Times New Roman" w:hAnsi="Times New Roman"/>
                <w:b/>
                <w:sz w:val="24"/>
                <w:szCs w:val="24"/>
              </w:rPr>
              <w:t xml:space="preserve">. </w:t>
            </w:r>
            <w:r w:rsidRPr="00604D5A">
              <w:rPr>
                <w:rFonts w:ascii="Times New Roman" w:hAnsi="Times New Roman"/>
                <w:sz w:val="24"/>
                <w:szCs w:val="24"/>
              </w:rPr>
              <w:t>Номенклатура дел как пособие для регистрации документов. Контроль за исполнением документов. Правила формирования дел. Работа с обращениями граждан, конфиденциальными документами.</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1. Проведение  электронного документооборота </w:t>
            </w:r>
            <w:r w:rsidRPr="00604D5A">
              <w:rPr>
                <w:rFonts w:ascii="Times New Roman" w:hAnsi="Times New Roman"/>
                <w:bCs/>
                <w:sz w:val="24"/>
                <w:szCs w:val="24"/>
                <w:lang w:val="en-US"/>
              </w:rPr>
              <w:t>c</w:t>
            </w:r>
            <w:r w:rsidRPr="00604D5A">
              <w:rPr>
                <w:rFonts w:ascii="Times New Roman" w:hAnsi="Times New Roman"/>
                <w:bCs/>
                <w:sz w:val="24"/>
                <w:szCs w:val="24"/>
              </w:rPr>
              <w:t xml:space="preserve"> использованием средств телекоммуникации.</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Составление и оформление номенклатуры дел отдела сбыта.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 по теме 2.1.</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Заполнение   регистрационной  карточки (по заданию).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 Разработка алгоритма работы с исходящими документами.</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2.2.  Хранение документов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403" w:type="dxa"/>
            <w:gridSpan w:val="2"/>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3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Организация хранения документов в делопроизводстве. Понятие об экспертизе ценности документов. Оформление дел. Порядок передачи дел на архивное хранение. Составление актов на дела с истекшими сроками хранения.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 Оформление дел постоянного и временного хранения.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2. </w:t>
            </w:r>
            <w:r w:rsidRPr="00604D5A">
              <w:rPr>
                <w:rFonts w:ascii="Times New Roman" w:hAnsi="Times New Roman"/>
                <w:bCs/>
                <w:sz w:val="24"/>
                <w:szCs w:val="24"/>
              </w:rPr>
              <w:t>Составление и оформление описей дел для передачи документов в архив, акта на уничтожение документов.</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Самостоятельная работа обучающихся по теме 2.2.</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Заполнение   актов  (по заданию).</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20"/>
        </w:trPr>
        <w:tc>
          <w:tcPr>
            <w:tcW w:w="2384" w:type="dxa"/>
            <w:vMerge w:val="restart"/>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2.3. Компьютерные технологии в делопроизводстве</w:t>
            </w: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Содержание учебного материала</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Практические занятия</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8</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 Оформление  деловых писем, распорядительных документов  на компьютере.</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4</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2. Оформление и передача документов по электронной почте.</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sz w:val="24"/>
                <w:szCs w:val="24"/>
              </w:rPr>
              <w:t>3. Выполнение работ по  автоматизированной обработке  документов.</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796" w:type="dxa"/>
            <w:gridSpan w:val="3"/>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Самостоятельная работа обучающихся по теме 2.3.</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0"/>
        </w:trPr>
        <w:tc>
          <w:tcPr>
            <w:tcW w:w="2384" w:type="dxa"/>
            <w:vMerge/>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796" w:type="dxa"/>
            <w:gridSpan w:val="3"/>
            <w:shd w:val="clear" w:color="auto" w:fill="FFFFFF"/>
          </w:tcPr>
          <w:p w:rsidR="00BE17CF" w:rsidRPr="00604D5A" w:rsidRDefault="00BE17CF" w:rsidP="007D447B">
            <w:pPr>
              <w:pStyle w:val="25"/>
              <w:spacing w:after="0" w:line="240" w:lineRule="auto"/>
            </w:pPr>
            <w:r w:rsidRPr="00604D5A">
              <w:t>Автоматизация процессов регистрации и контроля исполнения документов.</w:t>
            </w:r>
          </w:p>
          <w:p w:rsidR="00BE17CF" w:rsidRPr="00604D5A" w:rsidRDefault="00BE17CF" w:rsidP="007D447B">
            <w:pPr>
              <w:pStyle w:val="25"/>
              <w:spacing w:after="0" w:line="240" w:lineRule="auto"/>
              <w:rPr>
                <w:b/>
                <w:bCs/>
              </w:rPr>
            </w:pPr>
            <w:r w:rsidRPr="00604D5A">
              <w:t>Характеристика организационно-технических средств, используемых в делопроизводстве.</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r>
      <w:tr w:rsidR="00BE17CF" w:rsidRPr="00604D5A" w:rsidTr="00BE17CF">
        <w:trPr>
          <w:trHeight w:val="20"/>
        </w:trPr>
        <w:tc>
          <w:tcPr>
            <w:tcW w:w="9180" w:type="dxa"/>
            <w:gridSpan w:val="4"/>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993" w:type="dxa"/>
            <w:shd w:val="clear" w:color="auto" w:fill="FFFFFF"/>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90</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caps/>
          <w:sz w:val="24"/>
          <w:szCs w:val="24"/>
        </w:rPr>
        <w:lastRenderedPageBreak/>
        <w:t>3. условия реализации программы дисциплины</w:t>
      </w:r>
      <w:r w:rsidRPr="00604D5A">
        <w:rPr>
          <w:rFonts w:ascii="Times New Roman" w:hAnsi="Times New Roman"/>
          <w:b/>
          <w:sz w:val="24"/>
          <w:szCs w:val="24"/>
        </w:rPr>
        <w:t xml:space="preserve"> ДОКУМЕНТАЦИОННОЕ ОБЕСПЕЧЕНИЕ УПРАВЛЕНИЯ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Реализация программы дисциплины требует наличия учебного кабинета документационного обеспечения управления;  лаборатории  информационных технологий в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Оборудование учебного кабинета: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Документационное обеспечение управления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рабочие места по количеству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учебная литература;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учебно-методические материалы;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справочная, нормативная документация;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образцы документов.</w:t>
      </w:r>
    </w:p>
    <w:p w:rsidR="00BE17CF" w:rsidRPr="00604D5A" w:rsidRDefault="00BE17CF" w:rsidP="00BE17CF">
      <w:pPr>
        <w:spacing w:after="0" w:line="240" w:lineRule="auto"/>
        <w:rPr>
          <w:rFonts w:ascii="Times New Roman" w:hAnsi="Times New Roman"/>
          <w:b/>
          <w:bCs/>
          <w:sz w:val="24"/>
          <w:szCs w:val="24"/>
        </w:rPr>
      </w:pPr>
      <w:r w:rsidRPr="00604D5A">
        <w:rPr>
          <w:rFonts w:ascii="Times New Roman" w:hAnsi="Times New Roman"/>
          <w:b/>
          <w:bCs/>
          <w:sz w:val="24"/>
          <w:szCs w:val="24"/>
        </w:rPr>
        <w:t xml:space="preserve">Оборудование </w:t>
      </w:r>
      <w:r w:rsidRPr="00604D5A">
        <w:rPr>
          <w:rFonts w:ascii="Times New Roman" w:hAnsi="Times New Roman"/>
          <w:b/>
          <w:sz w:val="24"/>
          <w:szCs w:val="24"/>
        </w:rPr>
        <w:t xml:space="preserve">лаборатории </w:t>
      </w:r>
      <w:r w:rsidRPr="00604D5A">
        <w:rPr>
          <w:rFonts w:ascii="Times New Roman" w:hAnsi="Times New Roman"/>
          <w:b/>
          <w:bCs/>
          <w:sz w:val="24"/>
          <w:szCs w:val="24"/>
        </w:rPr>
        <w:t xml:space="preserve">и рабочих мест лаборатории: </w:t>
      </w:r>
    </w:p>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bCs/>
          <w:sz w:val="24"/>
          <w:szCs w:val="24"/>
        </w:rPr>
        <w:t>Лаборатория информационных технологий в профессиональной деятельности</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
          <w:bCs/>
          <w:sz w:val="24"/>
          <w:szCs w:val="24"/>
        </w:rPr>
        <w:t xml:space="preserve"> - </w:t>
      </w:r>
      <w:r w:rsidRPr="00604D5A">
        <w:rPr>
          <w:rFonts w:ascii="Times New Roman" w:hAnsi="Times New Roman"/>
          <w:bCs/>
          <w:sz w:val="24"/>
          <w:szCs w:val="24"/>
        </w:rPr>
        <w:t>компьютеры, принтер, проектор, программное обеспечение;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электронные презентационные материалы;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комплект учебно-методической документации.</w:t>
      </w: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Перечень рекомендуемых учебных изданий, Интернет-ресурсов, дополнительной литературы</w:t>
      </w:r>
    </w:p>
    <w:p w:rsidR="00BE17CF" w:rsidRPr="00604D5A" w:rsidRDefault="00BE17CF" w:rsidP="00BE17C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Законодательные и нормативные акты:</w:t>
      </w:r>
    </w:p>
    <w:p w:rsidR="00BE17CF" w:rsidRPr="00604D5A" w:rsidRDefault="00BE17CF" w:rsidP="007D447B">
      <w:pPr>
        <w:tabs>
          <w:tab w:val="left" w:pos="-540"/>
          <w:tab w:val="left" w:pos="142"/>
          <w:tab w:val="left" w:pos="284"/>
        </w:tabs>
        <w:spacing w:after="0" w:line="240" w:lineRule="auto"/>
        <w:jc w:val="both"/>
        <w:rPr>
          <w:rFonts w:ascii="Times New Roman" w:hAnsi="Times New Roman"/>
          <w:sz w:val="24"/>
          <w:szCs w:val="24"/>
        </w:rPr>
      </w:pPr>
      <w:r w:rsidRPr="00604D5A">
        <w:rPr>
          <w:rFonts w:ascii="Times New Roman" w:hAnsi="Times New Roman"/>
          <w:sz w:val="24"/>
          <w:szCs w:val="24"/>
        </w:rPr>
        <w:t>Трудовой кодекс Российской Федерации  [Текст]: офиц. текст: [принят Гос. Думой 21 .12.2001 N 197-ФЗ]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Постановление Правительства РФ [Текст]: офиц. текст: от 15.06.2009 N 477 «Об утверждении правил делопроизводства в Федеральных органах исполнительной власти»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 xml:space="preserve">Постановление Госкомстата РФ [Текст]: офиц. текст: </w:t>
      </w:r>
      <w:r w:rsidRPr="00604D5A">
        <w:rPr>
          <w:rFonts w:ascii="Times New Roman" w:hAnsi="Times New Roman"/>
          <w:bCs/>
          <w:sz w:val="24"/>
          <w:szCs w:val="24"/>
        </w:rPr>
        <w:t xml:space="preserve">от </w:t>
      </w:r>
      <w:r w:rsidRPr="00604D5A">
        <w:rPr>
          <w:rFonts w:ascii="Times New Roman" w:hAnsi="Times New Roman"/>
          <w:sz w:val="24"/>
          <w:szCs w:val="24"/>
        </w:rPr>
        <w:t xml:space="preserve"> 05.01.2004 N 1 «Об утверждении унифицированных форм первичной учетной документации по учету труда и его оплаты».</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Постановление Минтруда РФ [Текст]: офиц. текст: от 09.02.2004 «Об утверждении Порядка применения Единого</w:t>
      </w:r>
      <w:r w:rsidRPr="00604D5A">
        <w:rPr>
          <w:rFonts w:ascii="Times New Roman" w:hAnsi="Times New Roman"/>
          <w:bCs/>
          <w:sz w:val="24"/>
          <w:szCs w:val="24"/>
        </w:rPr>
        <w:t xml:space="preserve"> квалификационного справочника должностей руководителей, специалистов и других служащих» </w:t>
      </w:r>
      <w:r w:rsidRPr="00604D5A">
        <w:rPr>
          <w:rFonts w:ascii="Times New Roman" w:hAnsi="Times New Roman"/>
          <w:sz w:val="24"/>
          <w:szCs w:val="24"/>
        </w:rPr>
        <w:t>(в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Постановление Минтруда РФ от 09.02.2004 N 9 «Об утверждении Порядка применения Единого квалификационного справочника</w:t>
      </w:r>
      <w:r w:rsidRPr="00604D5A">
        <w:rPr>
          <w:rFonts w:ascii="Times New Roman" w:hAnsi="Times New Roman"/>
          <w:bCs/>
          <w:sz w:val="24"/>
          <w:szCs w:val="24"/>
        </w:rPr>
        <w:t xml:space="preserve"> должностей руководителей, специалистов и других служащих» </w:t>
      </w:r>
      <w:r w:rsidRPr="00604D5A">
        <w:rPr>
          <w:rFonts w:ascii="Times New Roman" w:hAnsi="Times New Roman"/>
          <w:sz w:val="24"/>
          <w:szCs w:val="24"/>
        </w:rPr>
        <w:t>(в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Cs/>
          <w:sz w:val="24"/>
          <w:szCs w:val="24"/>
        </w:rPr>
        <w:t>Постановление Правительства Российской Федерации</w:t>
      </w:r>
      <w:r w:rsidRPr="00604D5A">
        <w:rPr>
          <w:rFonts w:ascii="Times New Roman" w:hAnsi="Times New Roman"/>
          <w:sz w:val="24"/>
          <w:szCs w:val="24"/>
        </w:rPr>
        <w:t xml:space="preserve"> [Текст]: офиц. текст: </w:t>
      </w:r>
      <w:r w:rsidRPr="00604D5A">
        <w:rPr>
          <w:rFonts w:ascii="Times New Roman" w:hAnsi="Times New Roman"/>
          <w:bCs/>
          <w:sz w:val="24"/>
          <w:szCs w:val="24"/>
        </w:rPr>
        <w:t>от 16 апреля 2003 г. №225 «О трудовых книжках»</w:t>
      </w:r>
      <w:r w:rsidRPr="00604D5A">
        <w:rPr>
          <w:rFonts w:ascii="Times New Roman" w:hAnsi="Times New Roman"/>
          <w:sz w:val="24"/>
          <w:szCs w:val="24"/>
        </w:rPr>
        <w:t xml:space="preserve">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Постановление Минтруда РФ [Текст]: офиц. текст: от 10.10.2003 N 69 «Об утверждении Инструкции по заполнению трудовых книжек»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Федеральный закон от 22.10.2004 N 125-ФЗ «Об архивном деле в Российской Федерации»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Федеральный закон от 06.04.2011 N 63-ФЗ «Об электронной подписи»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 Федеральный закон от 02.05.2006 N 59-ФЗ «О порядке рассмотрения обращений граждан Российской Федерации» (в действующей редакции).</w:t>
      </w:r>
    </w:p>
    <w:p w:rsidR="00BE17CF" w:rsidRPr="00604D5A" w:rsidRDefault="00BE17CF" w:rsidP="007D447B">
      <w:pPr>
        <w:tabs>
          <w:tab w:val="left" w:pos="142"/>
          <w:tab w:val="left" w:pos="284"/>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 Постановление Правительства РФ от 27.12.1995 N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 (в действующей редакции).</w:t>
      </w:r>
    </w:p>
    <w:p w:rsidR="00BE17CF" w:rsidRPr="00604D5A" w:rsidRDefault="00BE17CF" w:rsidP="00BE17CF">
      <w:p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Стандарты:</w:t>
      </w:r>
    </w:p>
    <w:p w:rsidR="00BE17CF" w:rsidRPr="00604D5A" w:rsidRDefault="00BE17CF" w:rsidP="007D447B">
      <w:pPr>
        <w:tabs>
          <w:tab w:val="left" w:pos="-540"/>
          <w:tab w:val="left" w:pos="-142"/>
          <w:tab w:val="left" w:pos="284"/>
          <w:tab w:val="left" w:pos="567"/>
          <w:tab w:val="left" w:pos="709"/>
          <w:tab w:val="left" w:pos="1260"/>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ГОСТ 6.30-2003 Унифицированные системы документации. Унифицированная система организационно-распорядительной документации. Требования к оформлению документов. </w:t>
      </w:r>
      <w:r w:rsidRPr="00604D5A">
        <w:rPr>
          <w:rFonts w:ascii="Times New Roman" w:hAnsi="Times New Roman"/>
          <w:sz w:val="24"/>
          <w:szCs w:val="24"/>
        </w:rPr>
        <w:t xml:space="preserve">[Текст].  </w:t>
      </w:r>
      <w:r w:rsidRPr="00604D5A">
        <w:rPr>
          <w:rFonts w:ascii="Times New Roman" w:hAnsi="Times New Roman"/>
          <w:bCs/>
          <w:sz w:val="24"/>
          <w:szCs w:val="24"/>
        </w:rPr>
        <w:t>Введен в действие Постановлением Госкомстата России от 03 марта 2003 г. №65 –ст.</w:t>
      </w:r>
    </w:p>
    <w:p w:rsidR="00BE17CF" w:rsidRPr="00604D5A" w:rsidRDefault="00E84677" w:rsidP="007D447B">
      <w:pPr>
        <w:pStyle w:val="ConsPlusNormal"/>
        <w:widowControl/>
        <w:tabs>
          <w:tab w:val="left" w:pos="-142"/>
          <w:tab w:val="left" w:pos="284"/>
          <w:tab w:val="left" w:pos="567"/>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4"/>
          <w:szCs w:val="24"/>
        </w:rPr>
      </w:pPr>
      <w:hyperlink r:id="rId25" w:history="1">
        <w:r w:rsidR="00BE17CF" w:rsidRPr="00604D5A">
          <w:rPr>
            <w:sz w:val="24"/>
            <w:szCs w:val="24"/>
          </w:rPr>
          <w:t>ГОСТ Р 7.0.8-2013</w:t>
        </w:r>
      </w:hyperlink>
      <w:r w:rsidR="00BE17CF" w:rsidRPr="00604D5A">
        <w:rPr>
          <w:sz w:val="24"/>
          <w:szCs w:val="24"/>
        </w:rPr>
        <w:t xml:space="preserve"> «СИБИД. Делопроизводство и архивное дело. Термины и определения» с датой введения в действие 1 марта 2014 г. Приказ Росстандарта от 17.10.2013 N 1185-ст «Об утверждении национального стандарта»</w:t>
      </w:r>
    </w:p>
    <w:p w:rsidR="00BE17CF" w:rsidRPr="00604D5A" w:rsidRDefault="00BE17CF" w:rsidP="007D447B">
      <w:pPr>
        <w:tabs>
          <w:tab w:val="left" w:pos="-142"/>
          <w:tab w:val="left" w:pos="284"/>
          <w:tab w:val="left" w:pos="567"/>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Росстандарта от 17.10.2013 N 1185-ст)</w:t>
      </w:r>
    </w:p>
    <w:p w:rsidR="005F6837" w:rsidRPr="00604D5A" w:rsidRDefault="005F6837" w:rsidP="005F683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Основные источники:</w:t>
      </w:r>
    </w:p>
    <w:p w:rsidR="005F6837" w:rsidRDefault="005F6837" w:rsidP="005F6837">
      <w:pPr>
        <w:tabs>
          <w:tab w:val="left" w:pos="284"/>
        </w:tabs>
        <w:spacing w:after="0" w:line="240" w:lineRule="auto"/>
        <w:jc w:val="both"/>
        <w:rPr>
          <w:rFonts w:ascii="Times New Roman" w:hAnsi="Times New Roman"/>
          <w:bCs/>
          <w:sz w:val="24"/>
          <w:szCs w:val="24"/>
        </w:rPr>
      </w:pPr>
      <w:r w:rsidRPr="00604D5A">
        <w:rPr>
          <w:rFonts w:ascii="Times New Roman" w:hAnsi="Times New Roman"/>
          <w:bCs/>
          <w:sz w:val="24"/>
          <w:szCs w:val="24"/>
        </w:rPr>
        <w:t>Басаков, М. И. Документационное обеспечение управления (с основами архивоведения) [Текст] : учеб. пособие / М. И. Басаков. - М. : КНОРУС, 20</w:t>
      </w:r>
      <w:r>
        <w:rPr>
          <w:rFonts w:ascii="Times New Roman" w:hAnsi="Times New Roman"/>
          <w:bCs/>
          <w:sz w:val="24"/>
          <w:szCs w:val="24"/>
        </w:rPr>
        <w:t>20</w:t>
      </w:r>
      <w:r w:rsidRPr="00604D5A">
        <w:rPr>
          <w:rFonts w:ascii="Times New Roman" w:hAnsi="Times New Roman"/>
          <w:bCs/>
          <w:sz w:val="24"/>
          <w:szCs w:val="24"/>
        </w:rPr>
        <w:t>.</w:t>
      </w:r>
    </w:p>
    <w:p w:rsidR="005F6837" w:rsidRDefault="005F6837" w:rsidP="005F6837">
      <w:pPr>
        <w:tabs>
          <w:tab w:val="left" w:pos="284"/>
        </w:tabs>
        <w:spacing w:after="0" w:line="240" w:lineRule="auto"/>
        <w:jc w:val="both"/>
        <w:rPr>
          <w:rFonts w:ascii="Times New Roman" w:hAnsi="Times New Roman"/>
          <w:bCs/>
          <w:sz w:val="24"/>
          <w:szCs w:val="24"/>
        </w:rPr>
      </w:pPr>
      <w:r w:rsidRPr="003E4EE3">
        <w:rPr>
          <w:rFonts w:ascii="Times New Roman" w:hAnsi="Times New Roman"/>
          <w:bCs/>
          <w:sz w:val="24"/>
          <w:szCs w:val="24"/>
        </w:rPr>
        <w:t>Вармунд, В. В. Документационное обеспечение управления [Текст] : учебник / М. : ЮСТИЦИЯ, 2020. – 272 с.</w:t>
      </w:r>
    </w:p>
    <w:p w:rsidR="005F6837" w:rsidRPr="00604D5A" w:rsidRDefault="005F6837" w:rsidP="005F6837">
      <w:pPr>
        <w:tabs>
          <w:tab w:val="left" w:pos="284"/>
        </w:tabs>
        <w:spacing w:after="0" w:line="240" w:lineRule="auto"/>
        <w:jc w:val="both"/>
        <w:rPr>
          <w:rFonts w:ascii="Times New Roman" w:hAnsi="Times New Roman"/>
          <w:sz w:val="24"/>
          <w:szCs w:val="24"/>
        </w:rPr>
      </w:pPr>
      <w:r w:rsidRPr="003E4EE3">
        <w:rPr>
          <w:rFonts w:ascii="Times New Roman" w:hAnsi="Times New Roman"/>
          <w:bCs/>
          <w:sz w:val="24"/>
          <w:szCs w:val="24"/>
        </w:rPr>
        <w:t>Документационное обеспечение управления [Текст] : учебник / под общ. ред. Т. А. Быковой. – М.: КНОРУС, 2020. – 266 с.</w:t>
      </w:r>
    </w:p>
    <w:p w:rsidR="005F6837" w:rsidRPr="0068127E" w:rsidRDefault="005F6837" w:rsidP="005F6837">
      <w:pPr>
        <w:pStyle w:val="ac"/>
        <w:tabs>
          <w:tab w:val="left" w:pos="-180"/>
          <w:tab w:val="left" w:pos="284"/>
          <w:tab w:val="left" w:pos="1080"/>
        </w:tabs>
        <w:spacing w:after="0" w:line="240" w:lineRule="auto"/>
        <w:ind w:left="0"/>
        <w:jc w:val="both"/>
        <w:rPr>
          <w:rFonts w:ascii="Times New Roman" w:hAnsi="Times New Roman"/>
          <w:bCs/>
          <w:sz w:val="24"/>
          <w:szCs w:val="24"/>
        </w:rPr>
      </w:pPr>
      <w:r w:rsidRPr="0068127E">
        <w:rPr>
          <w:rFonts w:ascii="Times New Roman" w:hAnsi="Times New Roman"/>
          <w:bCs/>
          <w:sz w:val="24"/>
          <w:szCs w:val="24"/>
        </w:rPr>
        <w:t>Кузнецов, Н. И. Документационное обеспечение управления. Документооборот и делопроизводство. [Текст] : учебник / Н. И. Кузнецов. - Москва : Юрайт, 2017. - 477 с.</w:t>
      </w:r>
    </w:p>
    <w:p w:rsidR="005F6837" w:rsidRPr="00604D5A" w:rsidRDefault="005F6837" w:rsidP="005F6837">
      <w:pPr>
        <w:tabs>
          <w:tab w:val="left" w:pos="-180"/>
          <w:tab w:val="left" w:pos="284"/>
          <w:tab w:val="left" w:pos="1080"/>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5F6837" w:rsidRPr="003E4EE3" w:rsidRDefault="005F6837" w:rsidP="005F6837">
      <w:pPr>
        <w:tabs>
          <w:tab w:val="left" w:pos="-142"/>
          <w:tab w:val="left" w:pos="284"/>
          <w:tab w:val="left" w:pos="56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E4EE3">
        <w:rPr>
          <w:rFonts w:ascii="Times New Roman" w:hAnsi="Times New Roman"/>
          <w:bCs/>
          <w:sz w:val="24"/>
          <w:szCs w:val="24"/>
        </w:rPr>
        <w:t xml:space="preserve">Вармунд, В. В. Документационное обеспечение управления [ Электронный ресурс] : учебник / М. : ЮСТИЦИЯ, 2020. – 272 с. Доступ: </w:t>
      </w:r>
      <w:r w:rsidRPr="003E4EE3">
        <w:rPr>
          <w:rFonts w:ascii="Times New Roman" w:hAnsi="Times New Roman"/>
          <w:bCs/>
          <w:sz w:val="24"/>
          <w:szCs w:val="24"/>
          <w:lang w:val="en-US"/>
        </w:rPr>
        <w:t>Book</w:t>
      </w:r>
      <w:r w:rsidRPr="003E4EE3">
        <w:rPr>
          <w:rFonts w:ascii="Times New Roman" w:hAnsi="Times New Roman"/>
          <w:bCs/>
          <w:sz w:val="24"/>
          <w:szCs w:val="24"/>
        </w:rPr>
        <w:t>.</w:t>
      </w:r>
      <w:r w:rsidRPr="003E4EE3">
        <w:rPr>
          <w:rFonts w:ascii="Times New Roman" w:hAnsi="Times New Roman"/>
          <w:bCs/>
          <w:sz w:val="24"/>
          <w:szCs w:val="24"/>
          <w:lang w:val="en-US"/>
        </w:rPr>
        <w:t>ru</w:t>
      </w:r>
    </w:p>
    <w:p w:rsidR="005F6837" w:rsidRPr="0068127E" w:rsidRDefault="005F6837" w:rsidP="005F6837">
      <w:pPr>
        <w:pStyle w:val="ac"/>
        <w:tabs>
          <w:tab w:val="left" w:pos="284"/>
        </w:tabs>
        <w:spacing w:after="0" w:line="240" w:lineRule="auto"/>
        <w:ind w:left="0"/>
        <w:jc w:val="both"/>
        <w:rPr>
          <w:rFonts w:ascii="Times New Roman" w:hAnsi="Times New Roman"/>
          <w:bCs/>
          <w:sz w:val="24"/>
          <w:szCs w:val="24"/>
        </w:rPr>
      </w:pPr>
      <w:r w:rsidRPr="0068127E">
        <w:rPr>
          <w:rFonts w:ascii="Times New Roman" w:hAnsi="Times New Roman"/>
          <w:bCs/>
          <w:sz w:val="24"/>
          <w:szCs w:val="24"/>
        </w:rPr>
        <w:t>Кузнецов, И. Н. Документационное обеспечение управления. Документооборот и делопроизводство [Электронный ресурс]: учебник и практикум для СПО / И. Н. Кузнецов. - М. :  Юрайт, 201</w:t>
      </w:r>
      <w:r>
        <w:rPr>
          <w:rFonts w:ascii="Times New Roman" w:hAnsi="Times New Roman"/>
          <w:bCs/>
          <w:sz w:val="24"/>
          <w:szCs w:val="24"/>
        </w:rPr>
        <w:t>9</w:t>
      </w:r>
      <w:r w:rsidRPr="0068127E">
        <w:rPr>
          <w:rFonts w:ascii="Times New Roman" w:hAnsi="Times New Roman"/>
          <w:bCs/>
          <w:sz w:val="24"/>
          <w:szCs w:val="24"/>
        </w:rPr>
        <w:t xml:space="preserve">. — 477 с. — (ПО). – ЭБС «Юрайт». </w:t>
      </w:r>
    </w:p>
    <w:p w:rsidR="00BE17CF" w:rsidRPr="00604D5A" w:rsidRDefault="00BE17CF" w:rsidP="00BE17CF">
      <w:pPr>
        <w:tabs>
          <w:tab w:val="left" w:pos="284"/>
        </w:tabs>
        <w:spacing w:after="0" w:line="240" w:lineRule="auto"/>
        <w:jc w:val="both"/>
        <w:rPr>
          <w:rFonts w:ascii="Times New Roman" w:hAnsi="Times New Roman"/>
          <w:sz w:val="24"/>
          <w:szCs w:val="24"/>
        </w:rPr>
      </w:pPr>
      <w:r w:rsidRPr="00604D5A">
        <w:rPr>
          <w:rFonts w:ascii="Times New Roman" w:hAnsi="Times New Roman"/>
          <w:b/>
          <w:bCs/>
          <w:sz w:val="24"/>
          <w:szCs w:val="24"/>
        </w:rPr>
        <w:t>Интернет-ресурсы:</w:t>
      </w:r>
    </w:p>
    <w:p w:rsidR="00BE17CF" w:rsidRPr="00604D5A" w:rsidRDefault="00BE17CF" w:rsidP="007D447B">
      <w:pPr>
        <w:tabs>
          <w:tab w:val="left" w:pos="284"/>
        </w:tabs>
        <w:spacing w:after="0" w:line="240" w:lineRule="auto"/>
        <w:jc w:val="both"/>
        <w:rPr>
          <w:rFonts w:ascii="Times New Roman" w:hAnsi="Times New Roman"/>
          <w:sz w:val="24"/>
          <w:szCs w:val="24"/>
        </w:rPr>
      </w:pPr>
      <w:r w:rsidRPr="00604D5A">
        <w:rPr>
          <w:rFonts w:ascii="Times New Roman" w:hAnsi="Times New Roman"/>
          <w:sz w:val="24"/>
          <w:szCs w:val="24"/>
        </w:rPr>
        <w:t xml:space="preserve">Делопроизводство + реквизиты [Электронный ресурс]: -  Режим доступа </w:t>
      </w:r>
      <w:hyperlink r:id="rId26" w:history="1">
        <w:r w:rsidRPr="00604D5A">
          <w:rPr>
            <w:rStyle w:val="a4"/>
            <w:sz w:val="24"/>
            <w:szCs w:val="24"/>
          </w:rPr>
          <w:t>http://delpro.narod.ru/rekvis.html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t xml:space="preserve">Организационно-распорядительные документы [Электронный ресурс]: -Режим доступа </w:t>
      </w:r>
      <w:hyperlink r:id="rId27" w:history="1">
        <w:r w:rsidRPr="00604D5A">
          <w:rPr>
            <w:rStyle w:val="a4"/>
            <w:sz w:val="24"/>
            <w:szCs w:val="24"/>
          </w:rPr>
          <w:t>http://delpro.narod.ru/orrado.html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t xml:space="preserve">Делопроизводство + документооборот [Электронный ресурс]: - Режим доступа </w:t>
      </w:r>
      <w:hyperlink r:id="rId28" w:history="1">
        <w:r w:rsidRPr="00604D5A">
          <w:rPr>
            <w:rStyle w:val="a4"/>
            <w:sz w:val="24"/>
            <w:szCs w:val="24"/>
          </w:rPr>
          <w:t>http://delpro.narod.ru/docobr.html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t xml:space="preserve">Делопроизводство + номенклатура дел [Электронный ресурс]: - Режим доступа </w:t>
      </w:r>
      <w:hyperlink r:id="rId29" w:history="1">
        <w:r w:rsidRPr="00604D5A">
          <w:rPr>
            <w:rStyle w:val="a4"/>
            <w:sz w:val="24"/>
            <w:szCs w:val="24"/>
          </w:rPr>
          <w:t>http://delpro.narod.ru/nomdel.html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t xml:space="preserve">Делопроизводство + оформление дел [Электронный ресурс]: - Режим доступа </w:t>
      </w:r>
      <w:hyperlink r:id="rId30" w:history="1">
        <w:r w:rsidRPr="00604D5A">
          <w:rPr>
            <w:rStyle w:val="a4"/>
            <w:sz w:val="24"/>
            <w:szCs w:val="24"/>
          </w:rPr>
          <w:t>http://delpro.narod.ru/ofrdel.html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t xml:space="preserve">Делопроизводство + экспертиза ценности документов [Электронный ресурс]: - Режим доступа </w:t>
      </w:r>
      <w:hyperlink r:id="rId31" w:history="1">
        <w:r w:rsidRPr="00604D5A">
          <w:rPr>
            <w:rStyle w:val="a4"/>
            <w:sz w:val="24"/>
            <w:szCs w:val="24"/>
          </w:rPr>
          <w:t>http://delpro.narod.ru/ekspce.html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t xml:space="preserve">Делопроизводство + порядок приема нового работника [Электронный ресурс]: - Режим доступа </w:t>
      </w:r>
      <w:hyperlink r:id="rId32" w:history="1">
        <w:r w:rsidRPr="00604D5A">
          <w:rPr>
            <w:rStyle w:val="a4"/>
            <w:sz w:val="24"/>
            <w:szCs w:val="24"/>
          </w:rPr>
          <w:t>http://delpro.narod.ru/porpri.html</w:t>
        </w:r>
      </w:hyperlink>
    </w:p>
    <w:p w:rsidR="00BE17CF" w:rsidRPr="00604D5A" w:rsidRDefault="00BE17CF" w:rsidP="007D447B">
      <w:pPr>
        <w:tabs>
          <w:tab w:val="left" w:pos="284"/>
          <w:tab w:val="left" w:pos="993"/>
        </w:tabs>
        <w:spacing w:after="0" w:line="240" w:lineRule="auto"/>
        <w:jc w:val="both"/>
        <w:rPr>
          <w:rFonts w:ascii="Times New Roman" w:hAnsi="Times New Roman"/>
          <w:sz w:val="24"/>
          <w:szCs w:val="24"/>
        </w:rPr>
      </w:pPr>
      <w:r w:rsidRPr="00604D5A">
        <w:rPr>
          <w:rFonts w:ascii="Times New Roman" w:hAnsi="Times New Roman"/>
          <w:sz w:val="24"/>
          <w:szCs w:val="24"/>
        </w:rPr>
        <w:t xml:space="preserve">Делопроизводство +  Трудовая книжка [Электронный ресурс]: - Режим доступа </w:t>
      </w:r>
      <w:hyperlink r:id="rId33" w:history="1">
        <w:r w:rsidRPr="00604D5A">
          <w:rPr>
            <w:rStyle w:val="a4"/>
            <w:sz w:val="24"/>
            <w:szCs w:val="24"/>
            <w:lang w:val="en-US"/>
          </w:rPr>
          <w:t>http</w:t>
        </w:r>
        <w:r w:rsidRPr="00604D5A">
          <w:rPr>
            <w:rStyle w:val="a4"/>
            <w:sz w:val="24"/>
            <w:szCs w:val="24"/>
          </w:rPr>
          <w:t>://</w:t>
        </w:r>
        <w:r w:rsidRPr="00604D5A">
          <w:rPr>
            <w:rStyle w:val="a4"/>
            <w:sz w:val="24"/>
            <w:szCs w:val="24"/>
            <w:lang w:val="en-US"/>
          </w:rPr>
          <w:t>delpro</w:t>
        </w:r>
        <w:r w:rsidRPr="00604D5A">
          <w:rPr>
            <w:rStyle w:val="a4"/>
            <w:sz w:val="24"/>
            <w:szCs w:val="24"/>
          </w:rPr>
          <w:t>.</w:t>
        </w:r>
        <w:r w:rsidRPr="00604D5A">
          <w:rPr>
            <w:rStyle w:val="a4"/>
            <w:sz w:val="24"/>
            <w:szCs w:val="24"/>
            <w:lang w:val="en-US"/>
          </w:rPr>
          <w:t>narod</w:t>
        </w:r>
        <w:r w:rsidRPr="00604D5A">
          <w:rPr>
            <w:rStyle w:val="a4"/>
            <w:sz w:val="24"/>
            <w:szCs w:val="24"/>
          </w:rPr>
          <w:t>.</w:t>
        </w:r>
        <w:r w:rsidRPr="00604D5A">
          <w:rPr>
            <w:rStyle w:val="a4"/>
            <w:sz w:val="24"/>
            <w:szCs w:val="24"/>
            <w:lang w:val="en-US"/>
          </w:rPr>
          <w:t>ru</w:t>
        </w:r>
        <w:r w:rsidRPr="00604D5A">
          <w:rPr>
            <w:rStyle w:val="a4"/>
            <w:sz w:val="24"/>
            <w:szCs w:val="24"/>
          </w:rPr>
          <w:t>/</w:t>
        </w:r>
        <w:r w:rsidRPr="00604D5A">
          <w:rPr>
            <w:rStyle w:val="a4"/>
            <w:sz w:val="24"/>
            <w:szCs w:val="24"/>
            <w:lang w:val="en-US"/>
          </w:rPr>
          <w:t>trudog</w:t>
        </w:r>
        <w:r w:rsidRPr="00604D5A">
          <w:rPr>
            <w:rStyle w:val="a4"/>
            <w:sz w:val="24"/>
            <w:szCs w:val="24"/>
          </w:rPr>
          <w:t>.</w:t>
        </w:r>
        <w:r w:rsidRPr="00604D5A">
          <w:rPr>
            <w:rStyle w:val="a4"/>
            <w:sz w:val="24"/>
            <w:szCs w:val="24"/>
            <w:lang w:val="en-US"/>
          </w:rPr>
          <w:t>html</w:t>
        </w:r>
      </w:hyperlink>
    </w:p>
    <w:p w:rsidR="00BE17CF" w:rsidRPr="00604D5A" w:rsidRDefault="00BE17CF" w:rsidP="00BE17CF">
      <w:pPr>
        <w:tabs>
          <w:tab w:val="left" w:pos="-142"/>
          <w:tab w:val="left" w:pos="993"/>
          <w:tab w:val="left" w:pos="1080"/>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caps/>
          <w:sz w:val="24"/>
          <w:szCs w:val="24"/>
        </w:rPr>
        <w:t>4. Контроль и оценка результатов освоения Дисциплины</w:t>
      </w:r>
      <w:r w:rsidRPr="00604D5A">
        <w:rPr>
          <w:rFonts w:ascii="Times New Roman" w:hAnsi="Times New Roman"/>
          <w:b/>
          <w:sz w:val="24"/>
          <w:szCs w:val="24"/>
        </w:rPr>
        <w:t xml:space="preserve"> ДОКУМЕНТАЦИОННОЕ ОБЕСПЕЧЕНИЕ УПРАВЛЕНИЯ</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тестирования, устных, письменных опросов, а также выполнения обучающимися заданий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969"/>
      </w:tblGrid>
      <w:tr w:rsidR="00BE17CF" w:rsidRPr="00604D5A" w:rsidTr="00BE17CF">
        <w:tc>
          <w:tcPr>
            <w:tcW w:w="6204" w:type="dxa"/>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969" w:type="dxa"/>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c>
          <w:tcPr>
            <w:tcW w:w="10173" w:type="dxa"/>
            <w:gridSpan w:val="2"/>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
                <w:bCs/>
                <w:sz w:val="24"/>
                <w:szCs w:val="24"/>
              </w:rPr>
              <w:t>В результате освоения дисциплины обучающийся должен уметь:</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bCs/>
                <w:color w:val="000000"/>
                <w:sz w:val="24"/>
                <w:szCs w:val="24"/>
              </w:rPr>
              <w:t>оформлять и проверять правильность оформления документации в соответствии с установленными требованиями, в том числе используя информационные технологии</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bCs/>
                <w:color w:val="000000"/>
                <w:sz w:val="24"/>
                <w:szCs w:val="24"/>
              </w:rPr>
              <w:t>проводить автоматизированную обработку документов</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c>
          <w:tcPr>
            <w:tcW w:w="6204" w:type="dxa"/>
          </w:tcPr>
          <w:p w:rsidR="00BE17CF" w:rsidRPr="00604D5A" w:rsidRDefault="00BE17CF" w:rsidP="00BE17CF">
            <w:pPr>
              <w:snapToGrid w:val="0"/>
              <w:spacing w:after="0" w:line="240" w:lineRule="auto"/>
              <w:rPr>
                <w:rFonts w:ascii="Times New Roman" w:hAnsi="Times New Roman"/>
                <w:b/>
                <w:bCs/>
                <w:sz w:val="24"/>
                <w:szCs w:val="24"/>
              </w:rPr>
            </w:pPr>
            <w:r w:rsidRPr="00604D5A">
              <w:rPr>
                <w:rFonts w:ascii="Times New Roman" w:hAnsi="Times New Roman"/>
                <w:bCs/>
                <w:color w:val="000000"/>
                <w:sz w:val="24"/>
                <w:szCs w:val="24"/>
              </w:rPr>
              <w:lastRenderedPageBreak/>
              <w:t xml:space="preserve"> осуществлять хранение и поиск документов </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c>
          <w:tcPr>
            <w:tcW w:w="6204" w:type="dxa"/>
          </w:tcPr>
          <w:p w:rsidR="00BE17CF" w:rsidRPr="00604D5A" w:rsidRDefault="00BE17CF" w:rsidP="00BE17CF">
            <w:pPr>
              <w:snapToGrid w:val="0"/>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использовать телекоммуникационные технологии в электронном документообороте</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c>
          <w:tcPr>
            <w:tcW w:w="10173" w:type="dxa"/>
            <w:gridSpan w:val="2"/>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
                <w:bCs/>
                <w:sz w:val="24"/>
                <w:szCs w:val="24"/>
              </w:rPr>
              <w:t>В результате освоения дисциплины обучающийся должен знать:</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color w:val="000000"/>
                <w:sz w:val="24"/>
                <w:szCs w:val="24"/>
              </w:rPr>
              <w:t>основные понятия, цели, задачи и принципы документационного обеспечения управления</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Проверочная работа</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bCs/>
                <w:color w:val="000000"/>
                <w:sz w:val="24"/>
                <w:szCs w:val="24"/>
              </w:rPr>
              <w:t>системы документационного обеспечения управления, их автоматизацию</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Собеседование</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bCs/>
                <w:color w:val="000000"/>
                <w:sz w:val="24"/>
                <w:szCs w:val="24"/>
              </w:rPr>
              <w:t>классификацию документов</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bCs/>
                <w:color w:val="000000"/>
                <w:sz w:val="24"/>
                <w:szCs w:val="24"/>
              </w:rPr>
              <w:t>требования к составлению и оформлению документов</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tc>
      </w:tr>
      <w:tr w:rsidR="00BE17CF" w:rsidRPr="00604D5A" w:rsidTr="00BE17CF">
        <w:tc>
          <w:tcPr>
            <w:tcW w:w="6204" w:type="dxa"/>
          </w:tcPr>
          <w:p w:rsidR="00BE17CF" w:rsidRPr="00604D5A" w:rsidRDefault="00BE17CF" w:rsidP="00BE17CF">
            <w:pPr>
              <w:spacing w:after="0" w:line="240" w:lineRule="auto"/>
              <w:jc w:val="both"/>
              <w:rPr>
                <w:rFonts w:ascii="Times New Roman" w:hAnsi="Times New Roman"/>
                <w:b/>
                <w:bCs/>
                <w:sz w:val="24"/>
                <w:szCs w:val="24"/>
              </w:rPr>
            </w:pPr>
            <w:r w:rsidRPr="00604D5A">
              <w:rPr>
                <w:rFonts w:ascii="Times New Roman" w:hAnsi="Times New Roman"/>
                <w:bCs/>
                <w:color w:val="000000"/>
                <w:sz w:val="24"/>
                <w:szCs w:val="24"/>
              </w:rPr>
              <w:t>организацию документооборота: прием, обработку, регистрацию, контроль, хранение документов, номенклатуру дел</w:t>
            </w:r>
          </w:p>
        </w:tc>
        <w:tc>
          <w:tcPr>
            <w:tcW w:w="3969"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tc>
      </w:tr>
    </w:tbl>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рабочАЯ ПРОГРАММА УЧЕБНОЙ ДИСЦИПЛИНЫ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ПРАВОВОЕ ОБЕСПЕЧЕНИЕ ПРОФЕССИОНАЛЬНОЙ ДЕЯТЕЛЬНОСТИ</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 паспорт рабочей  ПРОГРАММЫ УЧЕБНОЙ ДИСЦИПЛИНЫ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 xml:space="preserve">ПРАВОВОЕ ОБЕСПЕЧЕНИЕ ПРОФЕССИОНАЛЬНОЙ ДЕЯТЕЛЬНОСТИ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8E5F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 xml:space="preserve"> 38.02.04 Коммерция (по отраслям) базовой подготовки  Укрупненная группа 38.00.00 Экономика и управление.</w:t>
      </w:r>
    </w:p>
    <w:p w:rsidR="00BE17CF" w:rsidRPr="00604D5A" w:rsidRDefault="00BE17CF" w:rsidP="008E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Рабочая программа  учебной дисциплины  может быть использована</w:t>
      </w:r>
      <w:r w:rsidRPr="00604D5A">
        <w:rPr>
          <w:rFonts w:ascii="Times New Roman" w:hAnsi="Times New Roman"/>
          <w:b/>
          <w:sz w:val="24"/>
          <w:szCs w:val="24"/>
        </w:rPr>
        <w:t xml:space="preserve"> </w:t>
      </w:r>
      <w:r w:rsidRPr="00604D5A">
        <w:rPr>
          <w:rFonts w:ascii="Times New Roman" w:hAnsi="Times New Roman"/>
          <w:sz w:val="24"/>
          <w:szCs w:val="24"/>
        </w:rPr>
        <w:t>в дополнительном профессиональном образовании в рамках реализации программ переподготовки кадров в учреждениях СПО.</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604D5A">
        <w:rPr>
          <w:rFonts w:ascii="Times New Roman" w:hAnsi="Times New Roman"/>
          <w:sz w:val="24"/>
          <w:szCs w:val="24"/>
        </w:rPr>
        <w:t>Профессиональный цикл ППССЗ СПО (общепрофессиональная  дисциплина).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использовать необходимые нормативные документы;</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защищать свои права в соответствии с гражданским, гражданско-процессуальным и трудовым законодательством;</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осуществлять профессиональную деятельность в соответствии с действующим законодательством;</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определять организационно-правовую форму организации;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анализировать и оценивать результаты и последствия деятельности (бездействия) с правовой точки зрения.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 xml:space="preserve">основные положения </w:t>
      </w:r>
      <w:hyperlink r:id="rId34" w:history="1">
        <w:r w:rsidRPr="00604D5A">
          <w:rPr>
            <w:rFonts w:ascii="Times New Roman" w:hAnsi="Times New Roman"/>
            <w:sz w:val="24"/>
            <w:szCs w:val="24"/>
          </w:rPr>
          <w:t>Конституции</w:t>
        </w:r>
      </w:hyperlink>
      <w:r w:rsidRPr="00604D5A">
        <w:rPr>
          <w:rFonts w:ascii="Times New Roman" w:hAnsi="Times New Roman"/>
          <w:sz w:val="24"/>
          <w:szCs w:val="24"/>
        </w:rPr>
        <w:t xml:space="preserve"> Российской Федерации;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права и свободы человека и гражданина, механизмы их реализации;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основы правового регулирования коммерческих отношений в сфере профессиональной деятельности;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законодательные акты и другие нормативные документы, регулирующие правоотношения в процессе профессиональной деятельности;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организационно-правовые формы юридических лиц;</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правовое положение субъектов предпринимательской деятельности;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права и обязанности работников в сфере профессиональной деятельности;</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порядок заключения трудового договора и основания для его прекращения;</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правила оплаты труда;</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роль государственного регулирования в обеспечении занятости населения;</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право социальной защиты граждан;</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lastRenderedPageBreak/>
        <w:t>понятие дисциплинарной и материальной ответственности работника;</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 xml:space="preserve">виды административных правонарушений и административной ответственности; </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нормы защиты нарушенных прав и судебный порядок разрешения споров.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hAnsi="Times New Roman"/>
          <w:sz w:val="24"/>
          <w:szCs w:val="24"/>
        </w:rPr>
      </w:pPr>
      <w:r w:rsidRPr="00604D5A">
        <w:rPr>
          <w:rFonts w:ascii="Times New Roman" w:hAnsi="Times New Roman"/>
          <w:b/>
          <w:sz w:val="24"/>
          <w:szCs w:val="24"/>
        </w:rPr>
        <w:t>ПК 1.1.</w:t>
      </w:r>
      <w:r w:rsidRPr="00604D5A">
        <w:rPr>
          <w:rFonts w:ascii="Times New Roman" w:hAnsi="Times New Roman"/>
          <w:sz w:val="24"/>
          <w:szCs w:val="24"/>
        </w:rPr>
        <w:t xml:space="preserve">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ПК 1.3.</w:t>
      </w:r>
      <w:r w:rsidRPr="00604D5A">
        <w:rPr>
          <w:rFonts w:ascii="Times New Roman" w:hAnsi="Times New Roman"/>
          <w:sz w:val="24"/>
          <w:szCs w:val="24"/>
        </w:rPr>
        <w:t xml:space="preserve"> Принимать товары по количеству и качеству.</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1.</w:t>
      </w:r>
      <w:r w:rsidRPr="00604D5A">
        <w:rPr>
          <w:rFonts w:ascii="Times New Roman" w:hAnsi="Times New Roman"/>
          <w:sz w:val="24"/>
          <w:szCs w:val="24"/>
        </w:rPr>
        <w:t xml:space="preserve">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2.</w:t>
      </w:r>
      <w:r w:rsidRPr="00604D5A">
        <w:rPr>
          <w:rFonts w:ascii="Times New Roman" w:hAnsi="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3.</w:t>
      </w:r>
      <w:r w:rsidRPr="00604D5A">
        <w:rPr>
          <w:rFonts w:ascii="Times New Roman" w:hAnsi="Times New Roman"/>
          <w:sz w:val="24"/>
          <w:szCs w:val="24"/>
        </w:rPr>
        <w:t xml:space="preserve">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4.</w:t>
      </w:r>
      <w:r w:rsidRPr="00604D5A">
        <w:rPr>
          <w:rFonts w:ascii="Times New Roman" w:hAnsi="Times New Roman"/>
          <w:sz w:val="24"/>
          <w:szCs w:val="24"/>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6.</w:t>
      </w:r>
      <w:r w:rsidRPr="00604D5A">
        <w:rPr>
          <w:rFonts w:ascii="Times New Roman" w:hAnsi="Times New Roman"/>
          <w:sz w:val="24"/>
          <w:szCs w:val="24"/>
        </w:rPr>
        <w:t xml:space="preserve"> Работать в коллективе и в команде, эффективно общаться с коллегами, руководством, потребителями.</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7.</w:t>
      </w:r>
      <w:r w:rsidRPr="00604D5A">
        <w:rPr>
          <w:rFonts w:ascii="Times New Roman" w:hAnsi="Times New Roman"/>
          <w:sz w:val="24"/>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widowControl w:val="0"/>
        <w:autoSpaceDE w:val="0"/>
        <w:autoSpaceDN w:val="0"/>
        <w:adjustRightInd w:val="0"/>
        <w:spacing w:after="0" w:line="240" w:lineRule="auto"/>
        <w:ind w:right="-187"/>
        <w:jc w:val="both"/>
        <w:rPr>
          <w:rFonts w:ascii="Times New Roman" w:hAnsi="Times New Roman"/>
          <w:sz w:val="24"/>
          <w:szCs w:val="24"/>
        </w:rPr>
      </w:pPr>
      <w:r w:rsidRPr="00604D5A">
        <w:rPr>
          <w:rFonts w:ascii="Times New Roman" w:hAnsi="Times New Roman"/>
          <w:b/>
          <w:sz w:val="24"/>
          <w:szCs w:val="24"/>
        </w:rPr>
        <w:t>ОК 12.</w:t>
      </w:r>
      <w:r w:rsidRPr="00604D5A">
        <w:rPr>
          <w:rFonts w:ascii="Times New Roman" w:hAnsi="Times New Roman"/>
          <w:sz w:val="24"/>
          <w:szCs w:val="24"/>
        </w:rPr>
        <w:t xml:space="preserve">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57"/>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78 часа,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52 часа;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26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2. СТРУКТУРА И СОДЕРЖАНИЕ УЧЕБНОЙ ДИСЦИПЛИНЫ</w:t>
      </w:r>
      <w:r w:rsidRPr="00604D5A">
        <w:rPr>
          <w:rFonts w:ascii="Times New Roman" w:hAnsi="Times New Roman"/>
          <w:b/>
          <w:caps/>
          <w:sz w:val="24"/>
          <w:szCs w:val="24"/>
        </w:rPr>
        <w:t xml:space="preserve">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ПРАВОВОЕ ОБЕСПЕЧЕНИЕ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2.1. Объем учебной дисциплины и виды учебной работы</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6"/>
        <w:gridCol w:w="2410"/>
      </w:tblGrid>
      <w:tr w:rsidR="00BE17CF" w:rsidRPr="00604D5A" w:rsidTr="00BE17CF">
        <w:trPr>
          <w:trHeight w:val="268"/>
        </w:trPr>
        <w:tc>
          <w:tcPr>
            <w:tcW w:w="7796"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2410"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b/>
                <w:iCs/>
                <w:sz w:val="24"/>
                <w:szCs w:val="24"/>
              </w:rPr>
              <w:t>Объем часов</w:t>
            </w:r>
          </w:p>
        </w:tc>
      </w:tr>
      <w:tr w:rsidR="00BE17CF" w:rsidRPr="00604D5A" w:rsidTr="00BE17CF">
        <w:trPr>
          <w:trHeight w:val="285"/>
        </w:trPr>
        <w:tc>
          <w:tcPr>
            <w:tcW w:w="7796"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2410"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78</w:t>
            </w: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2410"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52</w:t>
            </w: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2410"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практические занятия</w:t>
            </w:r>
          </w:p>
        </w:tc>
        <w:tc>
          <w:tcPr>
            <w:tcW w:w="2410"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22</w:t>
            </w: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2410"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26</w:t>
            </w:r>
          </w:p>
        </w:tc>
      </w:tr>
      <w:tr w:rsidR="00BE17CF" w:rsidRPr="00604D5A" w:rsidTr="00BE17CF">
        <w:tc>
          <w:tcPr>
            <w:tcW w:w="10206" w:type="dxa"/>
            <w:gridSpan w:val="2"/>
            <w:shd w:val="clear" w:color="auto" w:fill="auto"/>
          </w:tcPr>
          <w:p w:rsidR="00BE17CF" w:rsidRPr="00604D5A" w:rsidRDefault="00BE17CF" w:rsidP="00BE17CF">
            <w:pPr>
              <w:spacing w:after="0" w:line="240" w:lineRule="auto"/>
              <w:rPr>
                <w:rFonts w:ascii="Times New Roman" w:hAnsi="Times New Roman"/>
                <w:iCs/>
                <w:sz w:val="24"/>
                <w:szCs w:val="24"/>
              </w:rPr>
            </w:pPr>
            <w:r w:rsidRPr="00604D5A">
              <w:rPr>
                <w:rFonts w:ascii="Times New Roman" w:hAnsi="Times New Roman"/>
                <w:iCs/>
                <w:sz w:val="24"/>
                <w:szCs w:val="24"/>
              </w:rPr>
              <w:t xml:space="preserve">Промежуточная  аттестация в форме  дифференцированного зачёта    </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Правовое обеспечение профессиональной деятельности</w:t>
      </w:r>
    </w:p>
    <w:p w:rsidR="00BE17CF" w:rsidRPr="00604D5A" w:rsidRDefault="00BE17CF" w:rsidP="00BE17CF">
      <w:pPr>
        <w:spacing w:after="0" w:line="240" w:lineRule="auto"/>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67"/>
        <w:gridCol w:w="6662"/>
        <w:gridCol w:w="1134"/>
      </w:tblGrid>
      <w:tr w:rsidR="00BE17CF" w:rsidRPr="00604D5A" w:rsidTr="00BE17CF">
        <w:trPr>
          <w:trHeight w:val="549"/>
        </w:trPr>
        <w:tc>
          <w:tcPr>
            <w:tcW w:w="1951"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Наименование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разделов и тем</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Содержание учебного материала, практические работы,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Объем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часов</w:t>
            </w:r>
          </w:p>
        </w:tc>
      </w:tr>
      <w:tr w:rsidR="00BE17CF" w:rsidRPr="00604D5A" w:rsidTr="00BE17CF">
        <w:trPr>
          <w:trHeight w:val="20"/>
        </w:trPr>
        <w:tc>
          <w:tcPr>
            <w:tcW w:w="1951"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Раздел 1.Гражданское право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27</w:t>
            </w:r>
          </w:p>
        </w:tc>
      </w:tr>
      <w:tr w:rsidR="00BE17CF" w:rsidRPr="00604D5A" w:rsidTr="00BE17CF">
        <w:trPr>
          <w:trHeight w:val="20"/>
        </w:trPr>
        <w:tc>
          <w:tcPr>
            <w:tcW w:w="1951" w:type="dxa"/>
            <w:vMerge w:val="restart"/>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1.1.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Правовое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регулирование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экономических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отношений.</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15</w:t>
            </w:r>
          </w:p>
        </w:tc>
      </w:tr>
      <w:tr w:rsidR="00BE17CF" w:rsidRPr="00604D5A" w:rsidTr="00BE17CF">
        <w:trPr>
          <w:trHeight w:val="52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Понятие, предмет, метод, задачи курса «Правовое обеспечение профессиональной деятельности».</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17"/>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Конституция РФ, законодательные и другие нормативные акты как источники регулирования коммерческих отношений.</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55"/>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Обязательства: понятие, виды, принципы исполнения.</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4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Договор: условия, порядок заключения.</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32"/>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18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Решение правовых ситуаций по различным видам договоров</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11"/>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60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Составление конспекта по гл.2 Конституции РФ «Права и свободы человека и гражданина»</w:t>
            </w:r>
          </w:p>
        </w:tc>
        <w:tc>
          <w:tcPr>
            <w:tcW w:w="1134" w:type="dxa"/>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604D5A">
              <w:rPr>
                <w:rFonts w:ascii="Times New Roman" w:hAnsi="Times New Roman"/>
                <w:bCs/>
                <w:sz w:val="24"/>
                <w:szCs w:val="24"/>
              </w:rPr>
              <w:t>5</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20"/>
        </w:trPr>
        <w:tc>
          <w:tcPr>
            <w:tcW w:w="1951" w:type="dxa"/>
            <w:vMerge w:val="restart"/>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1.2.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Субъекты</w:t>
            </w:r>
          </w:p>
          <w:p w:rsidR="00BE17CF" w:rsidRPr="00604D5A" w:rsidRDefault="00BE17CF" w:rsidP="00BE17CF">
            <w:pPr>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0"/>
              <w:rPr>
                <w:rFonts w:ascii="Times New Roman" w:hAnsi="Times New Roman"/>
                <w:b/>
                <w:bCs/>
                <w:sz w:val="24"/>
                <w:szCs w:val="24"/>
              </w:rPr>
            </w:pPr>
            <w:r w:rsidRPr="00604D5A">
              <w:rPr>
                <w:rFonts w:ascii="Times New Roman" w:hAnsi="Times New Roman"/>
                <w:b/>
                <w:bCs/>
                <w:sz w:val="24"/>
                <w:szCs w:val="24"/>
              </w:rPr>
              <w:t xml:space="preserve">предпринимательской </w:t>
            </w:r>
          </w:p>
          <w:p w:rsidR="00BE17CF" w:rsidRPr="00604D5A" w:rsidRDefault="00BE17CF" w:rsidP="00BE17CF">
            <w:pPr>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0"/>
              <w:rPr>
                <w:rFonts w:ascii="Times New Roman" w:hAnsi="Times New Roman"/>
                <w:b/>
                <w:bCs/>
                <w:sz w:val="24"/>
                <w:szCs w:val="24"/>
              </w:rPr>
            </w:pPr>
            <w:r w:rsidRPr="00604D5A">
              <w:rPr>
                <w:rFonts w:ascii="Times New Roman" w:hAnsi="Times New Roman"/>
                <w:b/>
                <w:bCs/>
                <w:sz w:val="24"/>
                <w:szCs w:val="24"/>
              </w:rPr>
              <w:t>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698"/>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Правовое положение  субъектов  предпринимательской деятельности. Организационно-правовые формы юридических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6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Права и обязанности предпринимателей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Имущественная основа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8"/>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56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Решение правовых ситуаций по определению  признаков организационно-правовых форм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2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3</w:t>
            </w:r>
          </w:p>
        </w:tc>
      </w:tr>
      <w:tr w:rsidR="00BE17CF" w:rsidRPr="00604D5A" w:rsidTr="00BE17CF">
        <w:trPr>
          <w:trHeight w:val="370"/>
        </w:trPr>
        <w:tc>
          <w:tcPr>
            <w:tcW w:w="1951" w:type="dxa"/>
            <w:vMerge/>
            <w:tcBorders>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Составление конспекта по гл.4 ГКРФ «Юридические лица» - «Сравнительная характеристика коммерческих юридических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Cs/>
                <w:sz w:val="24"/>
                <w:szCs w:val="24"/>
              </w:rPr>
              <w:t>3</w:t>
            </w:r>
          </w:p>
        </w:tc>
      </w:tr>
      <w:tr w:rsidR="00BE17CF" w:rsidRPr="00604D5A" w:rsidTr="00BE17CF">
        <w:trPr>
          <w:trHeight w:val="251"/>
        </w:trPr>
        <w:tc>
          <w:tcPr>
            <w:tcW w:w="1951" w:type="dxa"/>
            <w:vMerge w:val="restart"/>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1.3.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Государственное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регулирование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защиты прав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потребителей.</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65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Структура и основные положения « Закона о защите прав потребителей». Защита потребителей при продаже товара. Защита потребителей при выполнении работ и оказании услуг.</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91"/>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43"/>
        </w:trPr>
        <w:tc>
          <w:tcPr>
            <w:tcW w:w="1951" w:type="dxa"/>
            <w:vMerge/>
            <w:tcBorders>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Решение ситуационных задач</w:t>
            </w:r>
            <w:r w:rsidRPr="00604D5A">
              <w:rPr>
                <w:rFonts w:ascii="Times New Roman" w:hAnsi="Times New Roman"/>
                <w:bCs/>
                <w:sz w:val="24"/>
                <w:szCs w:val="24"/>
              </w:rPr>
              <w:t xml:space="preserve">, </w:t>
            </w:r>
            <w:r w:rsidRPr="00604D5A">
              <w:rPr>
                <w:rFonts w:ascii="Times New Roman" w:hAnsi="Times New Roman"/>
                <w:sz w:val="24"/>
                <w:szCs w:val="24"/>
              </w:rPr>
              <w:t>вытекающих из отношений с потребителями</w:t>
            </w:r>
          </w:p>
        </w:tc>
        <w:tc>
          <w:tcPr>
            <w:tcW w:w="1134" w:type="dxa"/>
            <w:tcBorders>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1</w:t>
            </w:r>
          </w:p>
        </w:tc>
      </w:tr>
      <w:tr w:rsidR="00BE17CF" w:rsidRPr="00604D5A" w:rsidTr="00BE17CF">
        <w:trPr>
          <w:trHeight w:val="367"/>
        </w:trPr>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Раздел 2.Трудовое право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33</w:t>
            </w:r>
          </w:p>
        </w:tc>
      </w:tr>
      <w:tr w:rsidR="00BE17CF" w:rsidRPr="00604D5A" w:rsidTr="00BE17CF">
        <w:trPr>
          <w:trHeight w:val="319"/>
        </w:trPr>
        <w:tc>
          <w:tcPr>
            <w:tcW w:w="1951" w:type="dxa"/>
            <w:vMerge w:val="restart"/>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2.1.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Трудовой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договор.</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center" w:pos="735"/>
                <w:tab w:val="left" w:pos="91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519"/>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Трудовой договор: понятие, форма, виды, срок, содержание. Изменение, прекращение трудового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281"/>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4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Решение правовых ситуаций по теме «Порядок приема на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работу»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19"/>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Решение правовых ситуаций по теме «Расторжение трудового договора по инициативе администрации»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31"/>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519"/>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Составление конспекта  по разд. </w:t>
            </w:r>
            <w:r w:rsidRPr="00604D5A">
              <w:rPr>
                <w:rFonts w:ascii="Times New Roman" w:hAnsi="Times New Roman"/>
                <w:bCs/>
                <w:sz w:val="24"/>
                <w:szCs w:val="24"/>
                <w:lang w:val="en-US"/>
              </w:rPr>
              <w:t>III</w:t>
            </w:r>
            <w:r w:rsidRPr="00604D5A">
              <w:rPr>
                <w:rFonts w:ascii="Times New Roman" w:hAnsi="Times New Roman"/>
                <w:bCs/>
                <w:sz w:val="24"/>
                <w:szCs w:val="24"/>
              </w:rPr>
              <w:t xml:space="preserve"> ч.3 ТК РФ: «Испытание при приеме на работу».  «Защита персональных данных работника»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r>
      <w:tr w:rsidR="00BE17CF" w:rsidRPr="00604D5A" w:rsidTr="00BE17CF">
        <w:trPr>
          <w:trHeight w:val="268"/>
        </w:trPr>
        <w:tc>
          <w:tcPr>
            <w:tcW w:w="1951" w:type="dxa"/>
            <w:vMerge w:val="restart"/>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2.2.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Правовое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регулирование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оплаты труда.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56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Формы и системы оплаты труда. Порядок, место и сроки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выплаты заработной платы.</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17CF" w:rsidRPr="00604D5A" w:rsidTr="00BE17CF">
        <w:trPr>
          <w:trHeight w:val="61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Ответственность работодателя за нарушение сроков выплат, причитающихся работнику.</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255"/>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75"/>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«Расчет выходного пособия при прекращении трудового договора»  </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8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722"/>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Составить конспекта по гл.27 ТКРФ  «Гарантии и компенсации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работникам, связанные с Расторжением трудового договора»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lastRenderedPageBreak/>
              <w:t>Составить конспекта по гл.22 ТК РФ «Нормирование труда»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lastRenderedPageBreak/>
              <w:t>3</w:t>
            </w:r>
          </w:p>
        </w:tc>
      </w:tr>
      <w:tr w:rsidR="00BE17CF" w:rsidRPr="00604D5A" w:rsidTr="00BE17CF">
        <w:trPr>
          <w:trHeight w:val="338"/>
        </w:trPr>
        <w:tc>
          <w:tcPr>
            <w:tcW w:w="1951" w:type="dxa"/>
            <w:vMerge w:val="restart"/>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lastRenderedPageBreak/>
              <w:t>Тема 2.3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Правовое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регулирование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занятости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населения.</w:t>
            </w: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55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Государственное регулирование безработицы и занятости населения.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Социальная поддержка безработных граждан.</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1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62"/>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«Формы и способы социальной поддержки граждан»</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1"/>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27"/>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Составить перечень нормативных актов Алтайского края о социальной поддержке безработных    граждан.         </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47"/>
        </w:trPr>
        <w:tc>
          <w:tcPr>
            <w:tcW w:w="1951" w:type="dxa"/>
            <w:vMerge w:val="restart"/>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2.4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Ответственность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работника.</w:t>
            </w: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61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Дисциплинарная ответственность работников: понятие, основания применения. Виды дисциплинарных взысканий и порядок применения.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7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Материальная ответственность работников: понятие и виды. Основания привлечения работника к материальной ответственности.</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95"/>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3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Определение вида материальной ответственности и размера ущерба.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3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обучающегося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33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kern w:val="36"/>
                <w:sz w:val="24"/>
                <w:szCs w:val="24"/>
              </w:rPr>
              <w:t>Составить опорный конспект: «Отличия материальной ответственности в трудовом праве от гражданско-правовой ответственности за причиненный ущерб»</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r>
      <w:tr w:rsidR="00BE17CF" w:rsidRPr="00604D5A" w:rsidTr="00BE17CF">
        <w:trPr>
          <w:trHeight w:val="383"/>
        </w:trPr>
        <w:tc>
          <w:tcPr>
            <w:tcW w:w="9180" w:type="dxa"/>
            <w:gridSpan w:val="3"/>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Раздел 3. Административное право</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295"/>
        </w:trPr>
        <w:tc>
          <w:tcPr>
            <w:tcW w:w="1951" w:type="dxa"/>
            <w:vMerge w:val="restart"/>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3.1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Административная ответственность</w:t>
            </w:r>
            <w:r w:rsidRPr="00604D5A">
              <w:rPr>
                <w:rFonts w:ascii="Times New Roman" w:hAnsi="Times New Roman"/>
                <w:bCs/>
                <w:sz w:val="24"/>
                <w:szCs w:val="24"/>
              </w:rPr>
              <w:t>.</w:t>
            </w: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61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Понятие административного правонарушения.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Виды административных наказаний и порядок их применения.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68"/>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61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Решение ситуаций по определению вида  административных правонарушений.</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61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Решение ситуаций по теме « Административная ответственность за незаконную предпринимательскую деятельность»</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82"/>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437"/>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Составление конспекта « Административная ответственность за нарушение правил торговли».</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r>
      <w:tr w:rsidR="00BE17CF" w:rsidRPr="00604D5A" w:rsidTr="00BE17CF">
        <w:trPr>
          <w:trHeight w:val="191"/>
        </w:trPr>
        <w:tc>
          <w:tcPr>
            <w:tcW w:w="1951" w:type="dxa"/>
            <w:vMerge w:val="restart"/>
            <w:tcBorders>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3.2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Судебный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порядок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разрешения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споров.</w:t>
            </w: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614"/>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Понятие и принципы гражданского процесса. Рассмотрение дел в суде первой инстанции. Обжалование и пересмотр судебных решений.</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62"/>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86"/>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Предъявление искового заявления  в суд первой инстанции.</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2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2"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Оформление и предъявление претензий</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73"/>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352"/>
        </w:trPr>
        <w:tc>
          <w:tcPr>
            <w:tcW w:w="1951" w:type="dxa"/>
            <w:vMerge/>
            <w:tcBorders>
              <w:left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Составление конспекта «Приказное производство»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tc>
      </w:tr>
      <w:tr w:rsidR="00BE17CF" w:rsidRPr="00604D5A" w:rsidTr="00BE17CF">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78</w:t>
            </w:r>
          </w:p>
        </w:tc>
      </w:tr>
    </w:tbl>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3. условия реализации рабочей программы учебной дисциплины</w:t>
      </w:r>
      <w:r w:rsidRPr="00604D5A">
        <w:rPr>
          <w:rFonts w:ascii="Times New Roman" w:hAnsi="Times New Roman"/>
          <w:b/>
          <w:sz w:val="24"/>
          <w:szCs w:val="24"/>
        </w:rPr>
        <w:t xml:space="preserve"> ПРАВОВОЕ ОБЕСПЕЧЕНИЕ ПРОФЕССИОНАЛЬНОЙ ДЕЯТЕЛЬНОСТИ </w:t>
      </w: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Реализация программы дисциплины требует наличия учебного кабинета правового обеспечения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Оборудование учебного кабинета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sz w:val="24"/>
          <w:szCs w:val="24"/>
        </w:rPr>
        <w:t>Правового обеспечения профессиональной деятельности</w:t>
      </w:r>
      <w:r w:rsidRPr="00604D5A">
        <w:rPr>
          <w:rFonts w:ascii="Times New Roman" w:hAnsi="Times New Roman"/>
          <w:b/>
          <w:bCs/>
          <w:sz w:val="24"/>
          <w:szCs w:val="24"/>
        </w:rPr>
        <w:t xml:space="preserve">: </w:t>
      </w:r>
    </w:p>
    <w:p w:rsidR="00BE17CF" w:rsidRPr="00604D5A" w:rsidRDefault="00BE17CF" w:rsidP="007D447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учебная мебель;</w:t>
      </w:r>
    </w:p>
    <w:p w:rsidR="00BE17CF" w:rsidRPr="00604D5A" w:rsidRDefault="00BE17CF" w:rsidP="007D447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задания и методические рекомендации по выполнению практических заданий;</w:t>
      </w:r>
    </w:p>
    <w:p w:rsidR="00BE17CF" w:rsidRPr="00604D5A" w:rsidRDefault="00BE17CF" w:rsidP="007D447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интерактивная доска.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Технические средства обучения: </w:t>
      </w:r>
    </w:p>
    <w:p w:rsidR="00BE17CF" w:rsidRPr="00604D5A" w:rsidRDefault="00BE17CF" w:rsidP="007D447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компьютеры; </w:t>
      </w:r>
    </w:p>
    <w:p w:rsidR="00BE17CF" w:rsidRPr="00604D5A" w:rsidRDefault="00BE17CF" w:rsidP="007D447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интернет; </w:t>
      </w:r>
    </w:p>
    <w:p w:rsidR="00BE17CF" w:rsidRPr="00604D5A" w:rsidRDefault="00BE17CF" w:rsidP="007D447B">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подключение к справочно-правовой системе «Консультант Плюс».</w:t>
      </w:r>
    </w:p>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Перечень рекомендуемых учебных изданий, Интернет-ресурсов, дополнительной литературы.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Законодательные и нормативные акты: </w:t>
      </w:r>
    </w:p>
    <w:p w:rsidR="006D4762" w:rsidRPr="00604D5A" w:rsidRDefault="006D4762" w:rsidP="006D4762">
      <w:pPr>
        <w:tabs>
          <w:tab w:val="left" w:pos="360"/>
        </w:tabs>
        <w:spacing w:after="0" w:line="240" w:lineRule="auto"/>
        <w:rPr>
          <w:rFonts w:ascii="Times New Roman" w:hAnsi="Times New Roman"/>
          <w:bCs/>
          <w:sz w:val="24"/>
          <w:szCs w:val="24"/>
        </w:rPr>
      </w:pPr>
      <w:r w:rsidRPr="00604D5A">
        <w:rPr>
          <w:rFonts w:ascii="Times New Roman" w:hAnsi="Times New Roman"/>
          <w:bCs/>
          <w:sz w:val="24"/>
          <w:szCs w:val="24"/>
        </w:rPr>
        <w:t>Конституция РФ от 12.12.1993г.  (</w:t>
      </w:r>
      <w:r w:rsidR="00D733BD">
        <w:rPr>
          <w:rFonts w:ascii="Times New Roman" w:hAnsi="Times New Roman"/>
          <w:bCs/>
          <w:sz w:val="24"/>
          <w:szCs w:val="24"/>
        </w:rPr>
        <w:t>в действующей редакции</w:t>
      </w:r>
      <w:r w:rsidRPr="00604D5A">
        <w:rPr>
          <w:rFonts w:ascii="Times New Roman" w:hAnsi="Times New Roman"/>
          <w:bCs/>
          <w:sz w:val="24"/>
          <w:szCs w:val="24"/>
        </w:rPr>
        <w:t>).</w:t>
      </w:r>
      <w:r w:rsidRPr="00604D5A">
        <w:rPr>
          <w:rFonts w:ascii="Times New Roman" w:hAnsi="Times New Roman"/>
          <w:sz w:val="24"/>
          <w:szCs w:val="24"/>
        </w:rPr>
        <w:t xml:space="preserve"> </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Гражданский кодекс Российской Федерации (часть первая) от 30.11.1994 N 51-ФЗ (</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Гражданский кодекс Российской Федерации (часть вторая) от 26.01.1996 N 14-ФЗ (</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color w:val="000000"/>
          <w:sz w:val="24"/>
          <w:szCs w:val="24"/>
        </w:rPr>
        <w:t xml:space="preserve">Трудовой кодекс РФ от 30.12.2001 № 197-ФЗ </w:t>
      </w:r>
      <w:r w:rsidRPr="00604D5A">
        <w:rPr>
          <w:rFonts w:ascii="Times New Roman" w:hAnsi="Times New Roman"/>
          <w:bCs/>
          <w:sz w:val="24"/>
          <w:szCs w:val="24"/>
        </w:rPr>
        <w:t>(</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color w:val="000000"/>
          <w:sz w:val="24"/>
          <w:szCs w:val="24"/>
          <w:shd w:val="clear" w:color="auto" w:fill="FFFFFF"/>
        </w:rPr>
        <w:t xml:space="preserve">Кодекс Российской Федерации об административных правонарушениях от 30.12.2001 № 195-ФЗ </w:t>
      </w:r>
      <w:r w:rsidRPr="00604D5A">
        <w:rPr>
          <w:rFonts w:ascii="Times New Roman" w:hAnsi="Times New Roman"/>
          <w:bCs/>
          <w:sz w:val="24"/>
          <w:szCs w:val="24"/>
        </w:rPr>
        <w:t>(</w:t>
      </w:r>
      <w:r>
        <w:rPr>
          <w:rFonts w:ascii="Times New Roman" w:hAnsi="Times New Roman"/>
          <w:bCs/>
          <w:sz w:val="24"/>
          <w:szCs w:val="24"/>
        </w:rPr>
        <w:t>в действующей редакции</w:t>
      </w:r>
      <w:r w:rsidRPr="00604D5A">
        <w:rPr>
          <w:rFonts w:ascii="Times New Roman" w:hAnsi="Times New Roman"/>
          <w:bCs/>
          <w:sz w:val="24"/>
          <w:szCs w:val="24"/>
        </w:rPr>
        <w:t>)</w:t>
      </w:r>
      <w:r w:rsidRPr="00604D5A">
        <w:rPr>
          <w:rFonts w:ascii="Times New Roman" w:hAnsi="Times New Roman"/>
          <w:color w:val="000000"/>
          <w:sz w:val="24"/>
          <w:szCs w:val="24"/>
          <w:shd w:val="clear" w:color="auto" w:fill="FFFFFF"/>
        </w:rPr>
        <w:t xml:space="preserve"> </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Федеральный Закон «О минимальном размере оплаты труда» от 19.06.2000 № 82-ФЗ (</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Федеральный закон от 08.08.2001 N 129-ФЗ (ред. от 03.07.2016) «О государственной регистрации юридических лиц и индивидуальных предпринимателей(</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Pr="00604D5A"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Федеральный закон от 26.10.2002 N 127-ФЗ (ред. от 03.07.2016) «О несостоятельности (банкротстве)» (</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2D84">
        <w:rPr>
          <w:rFonts w:ascii="Times New Roman" w:hAnsi="Times New Roman"/>
          <w:bCs/>
          <w:sz w:val="24"/>
          <w:szCs w:val="24"/>
        </w:rPr>
        <w:t xml:space="preserve">Закон «О занятости населения в РФ» от 19.04.1991 № 1032-1 </w:t>
      </w:r>
      <w:r w:rsidRPr="00604D5A">
        <w:rPr>
          <w:rFonts w:ascii="Times New Roman" w:hAnsi="Times New Roman"/>
          <w:bCs/>
          <w:sz w:val="24"/>
          <w:szCs w:val="24"/>
        </w:rPr>
        <w:t>(</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2D84">
        <w:rPr>
          <w:rFonts w:ascii="Times New Roman" w:hAnsi="Times New Roman"/>
          <w:bCs/>
          <w:sz w:val="24"/>
          <w:szCs w:val="24"/>
        </w:rPr>
        <w:t xml:space="preserve">Закон «О государственных гарантиях и компенсациях для лиц, работающих и проживающих в районах крайнего севера и приравненных к ним местностях»  от 19.02.1993 № 4520-1 </w:t>
      </w:r>
      <w:r w:rsidRPr="00604D5A">
        <w:rPr>
          <w:rFonts w:ascii="Times New Roman" w:hAnsi="Times New Roman"/>
          <w:bCs/>
          <w:sz w:val="24"/>
          <w:szCs w:val="24"/>
        </w:rPr>
        <w:t>(</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6D4762" w:rsidRPr="00C32D84" w:rsidRDefault="006D4762" w:rsidP="006D4762">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2D84">
        <w:rPr>
          <w:rFonts w:ascii="Times New Roman" w:hAnsi="Times New Roman"/>
          <w:bCs/>
          <w:sz w:val="24"/>
          <w:szCs w:val="24"/>
        </w:rPr>
        <w:t xml:space="preserve">Закон РФ от 07.02.1992 N 2300-1 «О защите прав потребителей». </w:t>
      </w:r>
      <w:r w:rsidRPr="00604D5A">
        <w:rPr>
          <w:rFonts w:ascii="Times New Roman" w:hAnsi="Times New Roman"/>
          <w:bCs/>
          <w:sz w:val="24"/>
          <w:szCs w:val="24"/>
        </w:rPr>
        <w:t>(</w:t>
      </w:r>
      <w:r>
        <w:rPr>
          <w:rFonts w:ascii="Times New Roman" w:hAnsi="Times New Roman"/>
          <w:bCs/>
          <w:sz w:val="24"/>
          <w:szCs w:val="24"/>
        </w:rPr>
        <w:t>в действующей редакции</w:t>
      </w:r>
      <w:r w:rsidRPr="00604D5A">
        <w:rPr>
          <w:rFonts w:ascii="Times New Roman" w:hAnsi="Times New Roman"/>
          <w:bCs/>
          <w:sz w:val="24"/>
          <w:szCs w:val="24"/>
        </w:rPr>
        <w:t>)</w:t>
      </w:r>
    </w:p>
    <w:p w:rsidR="00D733BD" w:rsidRPr="00604D5A" w:rsidRDefault="00D733BD" w:rsidP="00D7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Основные источники: </w:t>
      </w:r>
    </w:p>
    <w:p w:rsidR="00D733BD" w:rsidRPr="00F81D49" w:rsidRDefault="00D733BD" w:rsidP="00D733BD">
      <w:pPr>
        <w:spacing w:after="0" w:line="240" w:lineRule="auto"/>
        <w:jc w:val="both"/>
        <w:rPr>
          <w:rFonts w:ascii="Times New Roman" w:hAnsi="Times New Roman"/>
          <w:bCs/>
          <w:sz w:val="24"/>
          <w:szCs w:val="24"/>
        </w:rPr>
      </w:pPr>
      <w:r w:rsidRPr="00F81D49">
        <w:rPr>
          <w:rFonts w:ascii="Times New Roman" w:hAnsi="Times New Roman"/>
          <w:sz w:val="24"/>
          <w:szCs w:val="24"/>
        </w:rPr>
        <w:t>Капустин, А. Я. Правовое обеспечение профессиональной деятельности [Электронный ресурс]: учебник и практикум для СПО / А. Я. Капустин, К. М. Беликова ; под ред. А. Я. Капустина. — 2-е изд., перераб. и доп. — М. : Юрайт, 20</w:t>
      </w:r>
      <w:r>
        <w:rPr>
          <w:rFonts w:ascii="Times New Roman" w:hAnsi="Times New Roman"/>
          <w:sz w:val="24"/>
          <w:szCs w:val="24"/>
        </w:rPr>
        <w:t>20</w:t>
      </w:r>
      <w:r w:rsidRPr="00F81D49">
        <w:rPr>
          <w:rFonts w:ascii="Times New Roman" w:hAnsi="Times New Roman"/>
          <w:sz w:val="24"/>
          <w:szCs w:val="24"/>
        </w:rPr>
        <w:t>. — 382 с. — (Проф. образование).</w:t>
      </w:r>
      <w:r w:rsidRPr="00F81D49">
        <w:rPr>
          <w:sz w:val="24"/>
          <w:szCs w:val="24"/>
        </w:rPr>
        <w:t xml:space="preserve"> </w:t>
      </w:r>
      <w:r w:rsidRPr="00F81D49">
        <w:rPr>
          <w:rFonts w:ascii="Times New Roman" w:hAnsi="Times New Roman"/>
          <w:sz w:val="24"/>
          <w:szCs w:val="24"/>
        </w:rPr>
        <w:t>– ЭБС «Юрайт».</w:t>
      </w:r>
    </w:p>
    <w:p w:rsidR="00D733BD" w:rsidRDefault="00D733BD" w:rsidP="00D733BD">
      <w:pPr>
        <w:tabs>
          <w:tab w:val="left" w:pos="36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 xml:space="preserve">Румынина, В. В. Правовое обеспечение профессиональной деятельности [Текст] : учебник / В. В. Румынина. - М. : ИЦ "Академия", 2018. - 224 с. </w:t>
      </w:r>
    </w:p>
    <w:p w:rsidR="00D733BD" w:rsidRDefault="00D733BD" w:rsidP="00D733BD">
      <w:pPr>
        <w:tabs>
          <w:tab w:val="left" w:pos="284"/>
        </w:tabs>
        <w:spacing w:after="0" w:line="240" w:lineRule="auto"/>
        <w:rPr>
          <w:rFonts w:ascii="Times New Roman" w:hAnsi="Times New Roman"/>
          <w:bCs/>
          <w:sz w:val="24"/>
          <w:szCs w:val="24"/>
        </w:rPr>
      </w:pPr>
      <w:r w:rsidRPr="0006549D">
        <w:rPr>
          <w:rFonts w:ascii="Times New Roman" w:hAnsi="Times New Roman"/>
          <w:bCs/>
          <w:sz w:val="24"/>
          <w:szCs w:val="24"/>
        </w:rPr>
        <w:t xml:space="preserve">Федорянич, О. И. Правовое обеспечение профессиональной и предпринимательской деятельности  [Текст] : учебник / О. И. Федорянич. – М. : ИЦ "Академия", 2019. - 192 с. </w:t>
      </w:r>
    </w:p>
    <w:p w:rsidR="00D733BD" w:rsidRPr="00604D5A" w:rsidRDefault="00D733BD" w:rsidP="00D733B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lastRenderedPageBreak/>
        <w:t>Балашов, А. И. Предпринимательское право [Электронный ресурс] : учебник и практикум / А. И. Балашов, В. Г. Беляков. - М.: Юрайт, 2019. – 333 с. –ЭБС «Юрайт».</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 xml:space="preserve">Бошно, С. В. Правовое обеспечение профессиональной деятельности [Электронный ресурс] : учебник / С. В. Бошно.- М. : Юрайт, 2020.-533 с. – ЭБС «Юрайт». </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Головина, С. Ю. Трудовое  право [Электронный ресурс] : учебник / С. Ю. Головина. Ю. А. Кучина.- М. : Юрайт, 2019. - 398 : ил. –ЭБС «Юрайт».</w:t>
      </w:r>
      <w:r w:rsidRPr="0006549D">
        <w:rPr>
          <w:rFonts w:ascii="Times New Roman" w:hAnsi="Times New Roman"/>
          <w:bCs/>
          <w:sz w:val="24"/>
          <w:szCs w:val="24"/>
        </w:rPr>
        <w:t xml:space="preserve">  </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Иванова, Е. В. Предпринимательское право [Электронный ресурс] : учебник для СПО / Е. В. Иванова. -М. : Юрайт, 2019. — 269 с. - ЭБС «Юрайт».</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Правовое обеспечение профессиональной деятельности [Текст]: учебник и практикум / под общ. ред. А. П. Альбова, С. В. Николюкина. – М.: Юрайт, 2017. - 550 с.</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Правовое обеспечение профессиональной деятельности [Электронный ресурс] : учебник и практикум / под общ. ред. А. П. Альбова, С. В. Николюкина. – М.: Юрайт, 2020. - 550 с.- ЭБС Юрайт.</w:t>
      </w:r>
    </w:p>
    <w:p w:rsidR="00D733BD" w:rsidRDefault="00D733BD" w:rsidP="00D733BD">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Румынина, В. В. Правовое обеспечение профессиональной деятельности [Электронный ресурс] : учебник / В. В. Румынина. - М. : ИЦ "Академия", 2018. - 224 с. - ИЦ Академия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Интернет-ресурсы:</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 xml:space="preserve">Конституция РФ [Электронный ресурс]: Режим доступа: www.constitution.ru </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Официальный интернет-портал правовой информации [Электронный ресурс]: Режим доступа: www.pravo.gov.ru</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 xml:space="preserve">Правовая система Консультант Плюс  [Электронный ресурс]: Режим доступа: www.consultant.ru </w:t>
      </w:r>
    </w:p>
    <w:p w:rsidR="00BE17CF" w:rsidRPr="00604D5A" w:rsidRDefault="00E84677" w:rsidP="007D447B">
      <w:pPr>
        <w:spacing w:after="0" w:line="240" w:lineRule="auto"/>
        <w:rPr>
          <w:rFonts w:ascii="Times New Roman" w:hAnsi="Times New Roman"/>
          <w:sz w:val="24"/>
          <w:szCs w:val="24"/>
        </w:rPr>
      </w:pPr>
      <w:hyperlink r:id="rId35" w:history="1"/>
      <w:r w:rsidR="00BE17CF" w:rsidRPr="00604D5A">
        <w:rPr>
          <w:rFonts w:ascii="Times New Roman" w:hAnsi="Times New Roman"/>
          <w:sz w:val="24"/>
          <w:szCs w:val="24"/>
        </w:rPr>
        <w:t xml:space="preserve">Центр Креативных Технологий [Электронный ресурс]: справочник Режим доступа: www.inventech.ru/lib/pravo/ </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 xml:space="preserve">Юридическая Россия: федеральный правовой портал [Электронный ресурс]: Режим доступа: www.law.edu.ru </w:t>
      </w: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4. КОНТРОЛЬ И ОЦЕНКА РЕЗУЛЬТАТОВ ОСВОЕНИЯ УЧЕБНОЙ ДИСЦИПЛИНЫ ПРАВОВОЕ ОБЕСПЕЧЕНИЕ ПРОФЕССИОНАЛЬНОЙ ДЕЯТЕЛЬНОСТИ</w:t>
      </w: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b/>
          <w:sz w:val="24"/>
          <w:szCs w:val="24"/>
        </w:rPr>
        <w:t>Контроль и оценка</w:t>
      </w:r>
      <w:r w:rsidRPr="00604D5A">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для самостоятельной работы.</w:t>
      </w:r>
    </w:p>
    <w:p w:rsidR="00BE17CF" w:rsidRPr="00604D5A" w:rsidRDefault="00BE17CF" w:rsidP="00BE17CF">
      <w:pPr>
        <w:spacing w:after="0" w:line="240" w:lineRule="auto"/>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969"/>
      </w:tblGrid>
      <w:tr w:rsidR="00BE17CF" w:rsidRPr="00604D5A" w:rsidTr="00C73A08">
        <w:tc>
          <w:tcPr>
            <w:tcW w:w="5954" w:type="dxa"/>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969" w:type="dxa"/>
            <w:shd w:val="clear" w:color="auto" w:fill="auto"/>
            <w:vAlign w:val="center"/>
          </w:tcPr>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 xml:space="preserve">Формы и методы контроля и оценки </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результатов обучения </w:t>
            </w:r>
          </w:p>
        </w:tc>
      </w:tr>
      <w:tr w:rsidR="00BE17CF" w:rsidRPr="00604D5A" w:rsidTr="00C73A08">
        <w:tc>
          <w:tcPr>
            <w:tcW w:w="59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Cs/>
                <w:i/>
                <w:sz w:val="24"/>
                <w:szCs w:val="24"/>
              </w:rPr>
              <w:t xml:space="preserve"> </w:t>
            </w: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 использовать необходимые нормативные  документы; </w:t>
            </w:r>
          </w:p>
          <w:p w:rsidR="00BE17CF" w:rsidRPr="00604D5A" w:rsidRDefault="00BE17CF" w:rsidP="00BE17CF">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защищать свои права в соответствии с гражданским, гражданско-процессуальным и трудовым законодательством;</w:t>
            </w:r>
          </w:p>
          <w:p w:rsidR="00BE17CF" w:rsidRPr="00604D5A" w:rsidRDefault="00BE17CF" w:rsidP="00BE17CF">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осуществлять профессиональную деятельность в соответствии с действующим законодательством;</w:t>
            </w:r>
          </w:p>
          <w:p w:rsidR="00BE17CF" w:rsidRPr="00604D5A" w:rsidRDefault="00BE17CF" w:rsidP="00BE17CF">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определять организационно-правовую форму организации;</w:t>
            </w:r>
          </w:p>
          <w:p w:rsidR="00BE17CF" w:rsidRPr="00604D5A" w:rsidRDefault="00BE17CF" w:rsidP="00BE17CF">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 анализировать и оценивать результаты и последствия деятельности   (бездействия) с правовой точки зрения; </w:t>
            </w:r>
          </w:p>
        </w:tc>
        <w:tc>
          <w:tcPr>
            <w:tcW w:w="3969" w:type="dxa"/>
            <w:shd w:val="clear" w:color="auto" w:fill="auto"/>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Практическое задание</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Практическое задание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Практическое задание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Практическое задание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Практическое задание</w:t>
            </w:r>
          </w:p>
        </w:tc>
      </w:tr>
      <w:tr w:rsidR="00BE17CF" w:rsidRPr="00604D5A" w:rsidTr="00C73A08">
        <w:tc>
          <w:tcPr>
            <w:tcW w:w="595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основные положения Конституции Российской Федерации;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права и свободы человека и гражданина, механизмы их реализации;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lastRenderedPageBreak/>
              <w:t xml:space="preserve">- основы  правового регулирования коммерческих отношений в сфере    профессиональной  деятельности;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законодательные акты и другие нормативные документы, регулирующие правоотношения в процессе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организационно-правовые формы юридических лиц;</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04D5A">
              <w:rPr>
                <w:rFonts w:ascii="Times New Roman" w:hAnsi="Times New Roman"/>
                <w:sz w:val="24"/>
                <w:szCs w:val="24"/>
              </w:rPr>
              <w:t>- правовое положение субъектов предпринимательской деятельности;</w:t>
            </w:r>
          </w:p>
          <w:p w:rsidR="00BE17CF" w:rsidRPr="00604D5A" w:rsidRDefault="00BE17CF" w:rsidP="00BE17CF">
            <w:pPr>
              <w:shd w:val="clear" w:color="auto" w:fill="FFFFFF"/>
              <w:spacing w:after="0" w:line="240" w:lineRule="auto"/>
              <w:jc w:val="both"/>
              <w:rPr>
                <w:rFonts w:ascii="Times New Roman" w:hAnsi="Times New Roman"/>
                <w:sz w:val="24"/>
                <w:szCs w:val="24"/>
              </w:rPr>
            </w:pPr>
            <w:r w:rsidRPr="00604D5A">
              <w:rPr>
                <w:rFonts w:ascii="Times New Roman" w:hAnsi="Times New Roman"/>
                <w:spacing w:val="-1"/>
                <w:sz w:val="24"/>
                <w:szCs w:val="24"/>
              </w:rPr>
              <w:t>- права и обязанности работников в сфере профессиональной  деятельности;</w:t>
            </w:r>
          </w:p>
          <w:p w:rsidR="00BE17CF" w:rsidRPr="00604D5A" w:rsidRDefault="00BE17CF" w:rsidP="00BE17CF">
            <w:pPr>
              <w:shd w:val="clear" w:color="auto" w:fill="FFFFFF"/>
              <w:spacing w:after="0" w:line="240" w:lineRule="auto"/>
              <w:jc w:val="both"/>
              <w:rPr>
                <w:rFonts w:ascii="Times New Roman" w:hAnsi="Times New Roman"/>
                <w:spacing w:val="-1"/>
                <w:sz w:val="24"/>
                <w:szCs w:val="24"/>
              </w:rPr>
            </w:pPr>
            <w:r w:rsidRPr="00604D5A">
              <w:rPr>
                <w:rFonts w:ascii="Times New Roman" w:hAnsi="Times New Roman"/>
                <w:spacing w:val="-1"/>
                <w:sz w:val="24"/>
                <w:szCs w:val="24"/>
              </w:rPr>
              <w:t>- порядок заключения трудового договора и основания его прекращения;</w:t>
            </w:r>
          </w:p>
          <w:p w:rsidR="00BE17CF" w:rsidRPr="00604D5A" w:rsidRDefault="00BE17CF" w:rsidP="00BE17CF">
            <w:pPr>
              <w:shd w:val="clear" w:color="auto" w:fill="FFFFFF"/>
              <w:spacing w:after="0" w:line="240" w:lineRule="auto"/>
              <w:jc w:val="both"/>
              <w:rPr>
                <w:rFonts w:ascii="Times New Roman" w:hAnsi="Times New Roman"/>
                <w:sz w:val="24"/>
                <w:szCs w:val="24"/>
              </w:rPr>
            </w:pPr>
            <w:r w:rsidRPr="00604D5A">
              <w:rPr>
                <w:rFonts w:ascii="Times New Roman" w:hAnsi="Times New Roman"/>
                <w:spacing w:val="-1"/>
                <w:sz w:val="24"/>
                <w:szCs w:val="24"/>
              </w:rPr>
              <w:t>- правила оплаты труда;</w:t>
            </w:r>
          </w:p>
          <w:p w:rsidR="00BE17CF" w:rsidRPr="00604D5A" w:rsidRDefault="00BE17CF" w:rsidP="00BE17CF">
            <w:pPr>
              <w:shd w:val="clear" w:color="auto" w:fill="FFFFFF"/>
              <w:spacing w:after="0" w:line="240" w:lineRule="auto"/>
              <w:jc w:val="both"/>
              <w:rPr>
                <w:rFonts w:ascii="Times New Roman" w:hAnsi="Times New Roman"/>
                <w:sz w:val="24"/>
                <w:szCs w:val="24"/>
              </w:rPr>
            </w:pPr>
            <w:r w:rsidRPr="00604D5A">
              <w:rPr>
                <w:rFonts w:ascii="Times New Roman" w:hAnsi="Times New Roman"/>
                <w:sz w:val="24"/>
                <w:szCs w:val="24"/>
              </w:rPr>
              <w:t>- роль государственного регулирования и обеспечения занятости  населения;</w:t>
            </w:r>
          </w:p>
          <w:p w:rsidR="00BE17CF" w:rsidRPr="00604D5A" w:rsidRDefault="00BE17CF" w:rsidP="00BE17CF">
            <w:pPr>
              <w:shd w:val="clear" w:color="auto" w:fill="FFFFFF"/>
              <w:spacing w:after="0" w:line="240" w:lineRule="auto"/>
              <w:jc w:val="both"/>
              <w:rPr>
                <w:rFonts w:ascii="Times New Roman" w:hAnsi="Times New Roman"/>
                <w:sz w:val="24"/>
                <w:szCs w:val="24"/>
              </w:rPr>
            </w:pPr>
            <w:r w:rsidRPr="00604D5A">
              <w:rPr>
                <w:rFonts w:ascii="Times New Roman" w:hAnsi="Times New Roman"/>
                <w:sz w:val="24"/>
                <w:szCs w:val="24"/>
              </w:rPr>
              <w:t>- право социальной защиты граждан;</w:t>
            </w:r>
          </w:p>
          <w:p w:rsidR="00BE17CF" w:rsidRPr="00604D5A" w:rsidRDefault="00BE17CF" w:rsidP="00BE17CF">
            <w:pPr>
              <w:shd w:val="clear" w:color="auto" w:fill="FFFFFF"/>
              <w:spacing w:after="0" w:line="240" w:lineRule="auto"/>
              <w:jc w:val="both"/>
              <w:rPr>
                <w:rFonts w:ascii="Times New Roman" w:hAnsi="Times New Roman"/>
                <w:sz w:val="24"/>
                <w:szCs w:val="24"/>
              </w:rPr>
            </w:pPr>
            <w:r w:rsidRPr="00604D5A">
              <w:rPr>
                <w:rFonts w:ascii="Times New Roman" w:hAnsi="Times New Roman"/>
                <w:sz w:val="24"/>
                <w:szCs w:val="24"/>
              </w:rPr>
              <w:t>- понятие дисциплинарной и материальной ответственности работника;</w:t>
            </w:r>
          </w:p>
          <w:p w:rsidR="00BE17CF" w:rsidRPr="00604D5A" w:rsidRDefault="00BE17CF" w:rsidP="00BE17CF">
            <w:pPr>
              <w:shd w:val="clear" w:color="auto" w:fill="FFFFFF"/>
              <w:spacing w:after="0" w:line="240" w:lineRule="auto"/>
              <w:jc w:val="both"/>
              <w:rPr>
                <w:rFonts w:ascii="Times New Roman" w:hAnsi="Times New Roman"/>
                <w:sz w:val="24"/>
                <w:szCs w:val="24"/>
              </w:rPr>
            </w:pPr>
            <w:r w:rsidRPr="00604D5A">
              <w:rPr>
                <w:rFonts w:ascii="Times New Roman" w:hAnsi="Times New Roman"/>
                <w:sz w:val="24"/>
                <w:szCs w:val="24"/>
              </w:rPr>
              <w:t>- виды административных правонарушений и административной ответственности;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sz w:val="24"/>
                <w:szCs w:val="24"/>
              </w:rPr>
              <w:t>- нормы защиты нарушенных прав и судебный порядок разрешения споров.</w:t>
            </w:r>
          </w:p>
        </w:tc>
        <w:tc>
          <w:tcPr>
            <w:tcW w:w="3969" w:type="dxa"/>
            <w:shd w:val="clear" w:color="auto" w:fill="auto"/>
          </w:tcPr>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Собеседование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lastRenderedPageBreak/>
              <w:t>Собеседование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 xml:space="preserve">Собеседование </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Собеседование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Собеседование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Собеседование</w:t>
            </w: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Тестирование</w:t>
            </w:r>
          </w:p>
          <w:p w:rsidR="00BE17CF" w:rsidRPr="00604D5A" w:rsidRDefault="00BE17CF" w:rsidP="00BE17CF">
            <w:pPr>
              <w:spacing w:after="0" w:line="240" w:lineRule="auto"/>
              <w:jc w:val="both"/>
              <w:rPr>
                <w:rFonts w:ascii="Times New Roman" w:hAnsi="Times New Roman"/>
                <w:bCs/>
                <w:color w:val="000000"/>
                <w:sz w:val="24"/>
                <w:szCs w:val="24"/>
              </w:rPr>
            </w:pPr>
          </w:p>
          <w:p w:rsidR="00BE17CF" w:rsidRPr="00604D5A" w:rsidRDefault="00BE17CF" w:rsidP="00BE17CF">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Собеседование</w:t>
            </w:r>
          </w:p>
          <w:p w:rsidR="00BE17CF" w:rsidRPr="00604D5A" w:rsidRDefault="00BE17CF" w:rsidP="00BE17CF">
            <w:pPr>
              <w:spacing w:after="0" w:line="240" w:lineRule="auto"/>
              <w:jc w:val="both"/>
              <w:rPr>
                <w:rFonts w:ascii="Times New Roman" w:hAnsi="Times New Roman"/>
                <w:bCs/>
                <w:sz w:val="24"/>
                <w:szCs w:val="24"/>
              </w:rPr>
            </w:pP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 xml:space="preserve">рабочАЯ ПРОГРАММА </w:t>
      </w:r>
      <w:r w:rsidRPr="00604D5A">
        <w:rPr>
          <w:rFonts w:ascii="Times New Roman" w:hAnsi="Times New Roman"/>
          <w:b/>
          <w:sz w:val="24"/>
          <w:szCs w:val="24"/>
        </w:rPr>
        <w:t>УЧЕБНОЙ ДИСЦИПЛИНЫ ЛОГИСТИКА</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 xml:space="preserve">1.паспорт рабочей ПРОГРАММЫ </w:t>
      </w:r>
      <w:r w:rsidRPr="00604D5A">
        <w:rPr>
          <w:rFonts w:ascii="Times New Roman" w:hAnsi="Times New Roman"/>
          <w:b/>
          <w:sz w:val="24"/>
          <w:szCs w:val="24"/>
        </w:rPr>
        <w:t>УЧЕБНОЙ ДИСЦИПЛИНЫ ЛОГИСТИКА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«Логистика»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38.02.04 «Коммерция» (по отраслям),</w:t>
      </w:r>
      <w:r w:rsidRPr="00604D5A">
        <w:rPr>
          <w:rFonts w:ascii="Times New Roman" w:hAnsi="Times New Roman"/>
          <w:sz w:val="24"/>
          <w:szCs w:val="24"/>
        </w:rPr>
        <w:t xml:space="preserve"> базовой подготовки укрупненная группа </w:t>
      </w:r>
      <w:r w:rsidRPr="00604D5A">
        <w:rPr>
          <w:rFonts w:ascii="Times New Roman" w:hAnsi="Times New Roman"/>
          <w:b/>
          <w:sz w:val="24"/>
          <w:szCs w:val="24"/>
        </w:rPr>
        <w:t>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Рабочая программа учебной дисциплины может быть использована в дополнительном профессиональном образовании при повышении квалификации  </w:t>
      </w:r>
      <w:r w:rsidRPr="00604D5A">
        <w:rPr>
          <w:rFonts w:ascii="Times New Roman" w:hAnsi="Times New Roman"/>
          <w:b/>
          <w:sz w:val="24"/>
          <w:szCs w:val="24"/>
        </w:rPr>
        <w:t xml:space="preserve"> </w:t>
      </w:r>
      <w:r w:rsidRPr="00604D5A">
        <w:rPr>
          <w:rFonts w:ascii="Times New Roman" w:hAnsi="Times New Roman"/>
          <w:sz w:val="24"/>
          <w:szCs w:val="24"/>
        </w:rPr>
        <w:t>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учебной дисциплины в структуре  программы подготовки специалистов среднего звена</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Учебная дисциплина «Логистика» является общепрофессиональной дисциплиной и принадлежит к профессиональному циклу ППССЗ СПО.</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1.3. Цели и задачи учебной дисциплины – требования к результатам освоения учебной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учебной дисциплины обучающийся должен </w:t>
      </w:r>
      <w:r w:rsidRPr="00604D5A">
        <w:rPr>
          <w:rFonts w:ascii="Times New Roman" w:hAnsi="Times New Roman"/>
          <w:b/>
          <w:sz w:val="24"/>
          <w:szCs w:val="24"/>
        </w:rPr>
        <w:t>уметь:</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применять логистические   цепи и схемы, обеспечивающие рациональную организацию материальных потоков;</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управлять логистическими процессами организации.</w:t>
      </w:r>
    </w:p>
    <w:p w:rsidR="00BE17CF" w:rsidRPr="00604D5A" w:rsidRDefault="00BE17CF" w:rsidP="00BE17CF">
      <w:pPr>
        <w:tabs>
          <w:tab w:val="left" w:pos="284"/>
          <w:tab w:val="left" w:pos="916"/>
          <w:tab w:val="left" w:pos="1134"/>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результате освоения учебной дисциплины обучающийся должен </w:t>
      </w:r>
      <w:r w:rsidRPr="00604D5A">
        <w:rPr>
          <w:rFonts w:ascii="Times New Roman" w:hAnsi="Times New Roman"/>
          <w:b/>
          <w:sz w:val="24"/>
          <w:szCs w:val="24"/>
        </w:rPr>
        <w:t>знать:</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цели, задачи, функции и методы логистики;</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логистические цепи и схемы;</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 современные складские технологии;</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логистические процессы;</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контроль и управление в логистике;</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закупочную и коммерческую логистику.</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lastRenderedPageBreak/>
        <w:t>Формируемые компетенции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BE17CF" w:rsidRPr="00604D5A" w:rsidRDefault="00BE17CF" w:rsidP="00BE17CF">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ОК 6. Работать в коллективе и в команде, эффективно общаться с коллегами, руководством, потребителями.</w:t>
      </w:r>
    </w:p>
    <w:p w:rsidR="00BE17CF" w:rsidRPr="00604D5A" w:rsidRDefault="00BE17CF" w:rsidP="00BE17CF">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1.4. Рекомендуемое количество часов на освоение типовой программы учебной дисциплины:</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63 часа,</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p w:rsidR="00BE17CF" w:rsidRPr="00604D5A" w:rsidRDefault="00BE17CF"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42 часа;</w:t>
      </w:r>
    </w:p>
    <w:p w:rsidR="00BE17CF" w:rsidRDefault="00BE17CF"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21 час.</w:t>
      </w:r>
    </w:p>
    <w:p w:rsidR="005E2D27" w:rsidRPr="00604D5A" w:rsidRDefault="005E2D27" w:rsidP="00BE17CF">
      <w:pPr>
        <w:tabs>
          <w:tab w:val="left" w:pos="709"/>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Default="005E2D27" w:rsidP="005E2D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2.</w:t>
      </w:r>
      <w:r w:rsidR="00BE17CF" w:rsidRPr="00604D5A">
        <w:rPr>
          <w:rFonts w:ascii="Times New Roman" w:hAnsi="Times New Roman"/>
          <w:b/>
          <w:sz w:val="24"/>
          <w:szCs w:val="24"/>
        </w:rPr>
        <w:t>СТРУКТУРА И ПРИМЕРНОЕ СОДЕРЖАНИЕ УЧЕБНОЙ ДИСЦИПЛИНЫ ЛОГИСТИКА</w:t>
      </w:r>
    </w:p>
    <w:p w:rsidR="005E2D27" w:rsidRPr="00604D5A" w:rsidRDefault="005E2D27" w:rsidP="005E2D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04D5A">
        <w:rPr>
          <w:rFonts w:ascii="Times New Roman" w:hAnsi="Times New Roman"/>
          <w:b/>
          <w:sz w:val="24"/>
          <w:szCs w:val="24"/>
        </w:rPr>
        <w:t>2.1. Объем учебной дисциплины и виды учебной работы</w:t>
      </w:r>
    </w:p>
    <w:tbl>
      <w:tblPr>
        <w:tblW w:w="9923"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6"/>
        <w:gridCol w:w="2127"/>
      </w:tblGrid>
      <w:tr w:rsidR="00BE17CF" w:rsidRPr="00604D5A" w:rsidTr="00BE17CF">
        <w:trPr>
          <w:trHeight w:val="317"/>
        </w:trPr>
        <w:tc>
          <w:tcPr>
            <w:tcW w:w="7796" w:type="dxa"/>
            <w:shd w:val="clear" w:color="auto" w:fill="auto"/>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2127"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b/>
                <w:iCs/>
                <w:sz w:val="24"/>
                <w:szCs w:val="24"/>
              </w:rPr>
              <w:t>Объем часов</w:t>
            </w:r>
          </w:p>
        </w:tc>
      </w:tr>
      <w:tr w:rsidR="00BE17CF" w:rsidRPr="00604D5A" w:rsidTr="00BE17CF">
        <w:trPr>
          <w:trHeight w:val="285"/>
        </w:trPr>
        <w:tc>
          <w:tcPr>
            <w:tcW w:w="7796" w:type="dxa"/>
            <w:shd w:val="clear" w:color="auto" w:fill="auto"/>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2127" w:type="dxa"/>
            <w:shd w:val="clear" w:color="auto" w:fill="auto"/>
          </w:tcPr>
          <w:p w:rsidR="00BE17CF" w:rsidRPr="00604D5A" w:rsidRDefault="00BE17CF" w:rsidP="00BE17CF">
            <w:pPr>
              <w:spacing w:after="0" w:line="240" w:lineRule="auto"/>
              <w:jc w:val="center"/>
              <w:rPr>
                <w:rFonts w:ascii="Times New Roman" w:hAnsi="Times New Roman"/>
                <w:b/>
                <w:iCs/>
                <w:sz w:val="24"/>
                <w:szCs w:val="24"/>
              </w:rPr>
            </w:pPr>
            <w:r w:rsidRPr="00604D5A">
              <w:rPr>
                <w:rFonts w:ascii="Times New Roman" w:hAnsi="Times New Roman"/>
                <w:b/>
                <w:sz w:val="24"/>
                <w:szCs w:val="24"/>
              </w:rPr>
              <w:t>63</w:t>
            </w: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2127" w:type="dxa"/>
            <w:shd w:val="clear" w:color="auto" w:fill="auto"/>
          </w:tcPr>
          <w:p w:rsidR="00BE17CF" w:rsidRPr="00604D5A" w:rsidRDefault="00BE17CF" w:rsidP="00BE17CF">
            <w:pPr>
              <w:spacing w:after="0" w:line="240" w:lineRule="auto"/>
              <w:jc w:val="center"/>
              <w:rPr>
                <w:rFonts w:ascii="Times New Roman" w:hAnsi="Times New Roman"/>
                <w:b/>
                <w:iCs/>
                <w:sz w:val="24"/>
                <w:szCs w:val="24"/>
              </w:rPr>
            </w:pPr>
            <w:r w:rsidRPr="00604D5A">
              <w:rPr>
                <w:rFonts w:ascii="Times New Roman" w:hAnsi="Times New Roman"/>
                <w:b/>
                <w:sz w:val="24"/>
                <w:szCs w:val="24"/>
              </w:rPr>
              <w:t>42</w:t>
            </w: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2127"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p>
        </w:tc>
      </w:tr>
      <w:tr w:rsidR="00BE17CF" w:rsidRPr="00604D5A" w:rsidTr="00BE17CF">
        <w:tc>
          <w:tcPr>
            <w:tcW w:w="7796" w:type="dxa"/>
            <w:shd w:val="clear" w:color="auto" w:fill="auto"/>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     практические занятия</w:t>
            </w:r>
          </w:p>
        </w:tc>
        <w:tc>
          <w:tcPr>
            <w:tcW w:w="2127" w:type="dxa"/>
            <w:shd w:val="clear" w:color="auto" w:fill="auto"/>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18</w:t>
            </w:r>
          </w:p>
        </w:tc>
      </w:tr>
      <w:tr w:rsidR="00BE17CF" w:rsidRPr="00604D5A" w:rsidTr="00BE17CF">
        <w:tc>
          <w:tcPr>
            <w:tcW w:w="7796" w:type="dxa"/>
            <w:tcBorders>
              <w:bottom w:val="single" w:sz="4" w:space="0" w:color="auto"/>
            </w:tcBorders>
            <w:shd w:val="clear" w:color="auto" w:fill="auto"/>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2127" w:type="dxa"/>
            <w:tcBorders>
              <w:bottom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
                <w:iCs/>
                <w:sz w:val="24"/>
                <w:szCs w:val="24"/>
              </w:rPr>
            </w:pPr>
            <w:r w:rsidRPr="00604D5A">
              <w:rPr>
                <w:rFonts w:ascii="Times New Roman" w:hAnsi="Times New Roman"/>
                <w:b/>
                <w:iCs/>
                <w:sz w:val="24"/>
                <w:szCs w:val="24"/>
              </w:rPr>
              <w:t>21</w:t>
            </w:r>
          </w:p>
        </w:tc>
      </w:tr>
      <w:tr w:rsidR="00BE17CF" w:rsidRPr="00604D5A" w:rsidTr="00BE17CF">
        <w:tc>
          <w:tcPr>
            <w:tcW w:w="9923" w:type="dxa"/>
            <w:gridSpan w:val="2"/>
            <w:shd w:val="clear" w:color="auto" w:fill="auto"/>
          </w:tcPr>
          <w:p w:rsidR="00BE17CF" w:rsidRPr="00604D5A" w:rsidRDefault="00BE17CF" w:rsidP="00BE17CF">
            <w:pPr>
              <w:spacing w:after="0" w:line="240" w:lineRule="auto"/>
              <w:rPr>
                <w:rFonts w:ascii="Times New Roman" w:hAnsi="Times New Roman"/>
                <w:i/>
                <w:iCs/>
                <w:sz w:val="24"/>
                <w:szCs w:val="24"/>
              </w:rPr>
            </w:pPr>
            <w:r w:rsidRPr="00604D5A">
              <w:rPr>
                <w:rFonts w:ascii="Times New Roman" w:hAnsi="Times New Roman"/>
                <w:iCs/>
                <w:sz w:val="24"/>
                <w:szCs w:val="24"/>
              </w:rPr>
              <w:t xml:space="preserve">Промежуточная аттестация в форме  дифференцированного  зачета  </w:t>
            </w:r>
          </w:p>
        </w:tc>
      </w:tr>
    </w:tbl>
    <w:p w:rsidR="00BE17CF" w:rsidRPr="00604D5A" w:rsidRDefault="00BE17CF" w:rsidP="00BE17CF">
      <w:pPr>
        <w:spacing w:after="0" w:line="240" w:lineRule="auto"/>
        <w:rPr>
          <w:rFonts w:ascii="Times New Roman" w:hAnsi="Times New Roman"/>
          <w:i/>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Примерный тематический план и содержание учебной дисциплины Логистика</w:t>
      </w:r>
    </w:p>
    <w:tbl>
      <w:tblPr>
        <w:tblpPr w:leftFromText="180" w:rightFromText="180" w:vertAnchor="text" w:tblpX="250"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426"/>
        <w:gridCol w:w="6804"/>
        <w:gridCol w:w="1134"/>
      </w:tblGrid>
      <w:tr w:rsidR="00BE17CF" w:rsidRPr="00604D5A" w:rsidTr="00BE17CF">
        <w:trPr>
          <w:trHeight w:val="20"/>
        </w:trPr>
        <w:tc>
          <w:tcPr>
            <w:tcW w:w="1559" w:type="dxa"/>
            <w:shd w:val="clear" w:color="auto" w:fill="FFFFFF"/>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Объем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часов</w:t>
            </w:r>
          </w:p>
        </w:tc>
      </w:tr>
      <w:tr w:rsidR="00BE17CF" w:rsidRPr="00604D5A" w:rsidTr="00BE17CF">
        <w:trPr>
          <w:trHeight w:val="20"/>
        </w:trPr>
        <w:tc>
          <w:tcPr>
            <w:tcW w:w="1559"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1</w:t>
            </w: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2</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8789" w:type="dxa"/>
            <w:gridSpan w:val="3"/>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sidRPr="00604D5A">
              <w:rPr>
                <w:rFonts w:ascii="Times New Roman" w:hAnsi="Times New Roman"/>
                <w:bCs/>
                <w:sz w:val="24"/>
                <w:szCs w:val="24"/>
              </w:rPr>
              <w:t>Раздел 1  Сущность и методы логистики</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18</w:t>
            </w:r>
          </w:p>
        </w:tc>
      </w:tr>
      <w:tr w:rsidR="00BE17CF" w:rsidRPr="00604D5A" w:rsidTr="00BE17CF">
        <w:trPr>
          <w:trHeight w:val="308"/>
        </w:trPr>
        <w:tc>
          <w:tcPr>
            <w:tcW w:w="1559" w:type="dxa"/>
            <w:vMerge w:val="restart"/>
            <w:vAlign w:val="center"/>
          </w:tcPr>
          <w:p w:rsidR="00BE17CF" w:rsidRPr="00604D5A" w:rsidRDefault="00BE17CF" w:rsidP="00BE17CF">
            <w:pPr>
              <w:tabs>
                <w:tab w:val="left" w:pos="0"/>
                <w:tab w:val="left" w:pos="1350"/>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i/>
                <w:sz w:val="24"/>
                <w:szCs w:val="24"/>
              </w:rPr>
            </w:pPr>
            <w:r w:rsidRPr="00604D5A">
              <w:rPr>
                <w:rFonts w:ascii="Times New Roman" w:hAnsi="Times New Roman"/>
                <w:b/>
                <w:bCs/>
                <w:i/>
                <w:sz w:val="24"/>
                <w:szCs w:val="24"/>
              </w:rPr>
              <w:t>Тема 1.1</w:t>
            </w:r>
          </w:p>
          <w:p w:rsidR="00BE17CF" w:rsidRPr="00604D5A" w:rsidRDefault="00BE17CF" w:rsidP="00BE17CF">
            <w:pPr>
              <w:tabs>
                <w:tab w:val="left" w:pos="0"/>
                <w:tab w:val="left" w:pos="1350"/>
                <w:tab w:val="left" w:pos="1985"/>
              </w:tabs>
              <w:spacing w:after="0" w:line="240" w:lineRule="auto"/>
              <w:contextualSpacing/>
              <w:rPr>
                <w:rFonts w:ascii="Times New Roman" w:hAnsi="Times New Roman"/>
                <w:b/>
                <w:i/>
                <w:sz w:val="24"/>
                <w:szCs w:val="24"/>
              </w:rPr>
            </w:pPr>
            <w:r w:rsidRPr="00604D5A">
              <w:rPr>
                <w:rFonts w:ascii="Times New Roman" w:hAnsi="Times New Roman"/>
                <w:b/>
                <w:i/>
                <w:sz w:val="24"/>
                <w:szCs w:val="24"/>
              </w:rPr>
              <w:t>Понятие, сущность и методы логистики</w:t>
            </w:r>
          </w:p>
          <w:p w:rsidR="00BE17CF" w:rsidRPr="00604D5A" w:rsidRDefault="00BE17CF" w:rsidP="00BE17CF">
            <w:pPr>
              <w:spacing w:after="0" w:line="240" w:lineRule="auto"/>
              <w:contextualSpacing/>
              <w:rPr>
                <w:rFonts w:ascii="Times New Roman" w:hAnsi="Times New Roman"/>
                <w:bCs/>
                <w:i/>
                <w:sz w:val="24"/>
                <w:szCs w:val="24"/>
              </w:rPr>
            </w:pPr>
          </w:p>
        </w:tc>
        <w:tc>
          <w:tcPr>
            <w:tcW w:w="7230" w:type="dxa"/>
            <w:gridSpan w:val="2"/>
            <w:vAlign w:val="center"/>
          </w:tcPr>
          <w:p w:rsidR="00BE17CF" w:rsidRPr="00604D5A" w:rsidRDefault="00BE17CF" w:rsidP="00BE17CF">
            <w:pPr>
              <w:snapToGrid w:val="0"/>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Содержание учебного материала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1223"/>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pStyle w:val="22"/>
              <w:spacing w:after="0" w:line="240" w:lineRule="auto"/>
              <w:ind w:left="0"/>
              <w:jc w:val="center"/>
            </w:pPr>
            <w:r w:rsidRPr="00604D5A">
              <w:t>1.</w:t>
            </w:r>
          </w:p>
        </w:tc>
        <w:tc>
          <w:tcPr>
            <w:tcW w:w="6804" w:type="dxa"/>
            <w:vAlign w:val="center"/>
          </w:tcPr>
          <w:p w:rsidR="00BE17CF" w:rsidRPr="006D4762" w:rsidRDefault="00BE17CF" w:rsidP="00BE17CF">
            <w:pPr>
              <w:pStyle w:val="22"/>
              <w:spacing w:after="0" w:line="240" w:lineRule="auto"/>
              <w:ind w:left="0"/>
              <w:rPr>
                <w:rFonts w:ascii="Times New Roman" w:hAnsi="Times New Roman"/>
              </w:rPr>
            </w:pPr>
            <w:r w:rsidRPr="006D4762">
              <w:rPr>
                <w:rFonts w:ascii="Times New Roman" w:hAnsi="Times New Roman"/>
              </w:rPr>
              <w:t>Логистика: понятие, задачи и функции.  Сущность и принципы логистики. Основной объект управления в логистике – материальные потоки.</w:t>
            </w:r>
            <w:r w:rsidRPr="006D4762">
              <w:rPr>
                <w:rFonts w:ascii="Times New Roman" w:hAnsi="Times New Roman"/>
                <w:bCs/>
              </w:rPr>
              <w:t xml:space="preserve"> Информационные потоки: понятие, классификация, характеристики, единицы измерения.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sidRPr="00604D5A">
              <w:rPr>
                <w:rFonts w:ascii="Times New Roman" w:hAnsi="Times New Roman"/>
                <w:sz w:val="24"/>
                <w:szCs w:val="24"/>
              </w:rPr>
              <w:t xml:space="preserve">       2</w:t>
            </w:r>
          </w:p>
        </w:tc>
      </w:tr>
      <w:tr w:rsidR="00BE17CF" w:rsidRPr="00604D5A" w:rsidTr="00BE17CF">
        <w:trPr>
          <w:trHeight w:val="853"/>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pStyle w:val="22"/>
              <w:spacing w:after="0" w:line="240" w:lineRule="auto"/>
              <w:ind w:left="0"/>
            </w:pPr>
            <w:r w:rsidRPr="00604D5A">
              <w:t>2</w:t>
            </w:r>
          </w:p>
        </w:tc>
        <w:tc>
          <w:tcPr>
            <w:tcW w:w="6804" w:type="dxa"/>
            <w:vAlign w:val="center"/>
          </w:tcPr>
          <w:p w:rsidR="00BE17CF" w:rsidRPr="006D4762" w:rsidRDefault="00BE17CF" w:rsidP="00BE17CF">
            <w:pPr>
              <w:pStyle w:val="22"/>
              <w:spacing w:after="0" w:line="240" w:lineRule="auto"/>
              <w:ind w:left="0"/>
              <w:rPr>
                <w:rFonts w:ascii="Times New Roman" w:hAnsi="Times New Roman"/>
              </w:rPr>
            </w:pPr>
            <w:r w:rsidRPr="006D4762">
              <w:rPr>
                <w:rFonts w:ascii="Times New Roman" w:hAnsi="Times New Roman"/>
                <w:bCs/>
              </w:rPr>
              <w:t xml:space="preserve">Понятие, назначение, сущность, задачи информационной логистики. Информационная система в логистике. </w:t>
            </w:r>
            <w:r w:rsidRPr="006D4762">
              <w:rPr>
                <w:rFonts w:ascii="Times New Roman" w:hAnsi="Times New Roman"/>
                <w:color w:val="000000"/>
              </w:rPr>
              <w:t xml:space="preserve"> Методы идентификации и хранения данных в логистике.</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647"/>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3</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sz w:val="24"/>
                <w:szCs w:val="24"/>
              </w:rPr>
              <w:t>Методы логистики: назначение, классификация. Общая характеристика методов решения задач в логистике.</w:t>
            </w:r>
            <w:r w:rsidRPr="00604D5A">
              <w:rPr>
                <w:rFonts w:ascii="Times New Roman" w:hAnsi="Times New Roman"/>
                <w:color w:val="000000"/>
                <w:sz w:val="24"/>
                <w:szCs w:val="24"/>
              </w:rPr>
              <w:t xml:space="preserve"> Анализ полной стоимости в логистике.  Моделирование в логистике. Экспертные системы в логистике.</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82"/>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Практические занятия:</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54"/>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Разработка рациональной схемы товародвижения при доставке товаров различных групп в сеть кооперативных магазинов.</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1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Самостоятельная работа</w:t>
            </w:r>
            <w:r w:rsidRPr="00604D5A">
              <w:rPr>
                <w:rFonts w:ascii="Times New Roman" w:hAnsi="Times New Roman"/>
                <w:bCs/>
                <w:sz w:val="24"/>
                <w:szCs w:val="24"/>
              </w:rPr>
              <w:t xml:space="preserve"> </w:t>
            </w:r>
            <w:r w:rsidRPr="00604D5A">
              <w:rPr>
                <w:rFonts w:ascii="Times New Roman" w:hAnsi="Times New Roman"/>
                <w:b/>
                <w:bCs/>
                <w:sz w:val="24"/>
                <w:szCs w:val="24"/>
              </w:rPr>
              <w:t>обучающихся:</w:t>
            </w:r>
            <w:r w:rsidRPr="00604D5A">
              <w:rPr>
                <w:rFonts w:ascii="Times New Roman" w:hAnsi="Times New Roman"/>
                <w:bCs/>
                <w:sz w:val="24"/>
                <w:szCs w:val="24"/>
              </w:rPr>
              <w:t xml:space="preserve">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74"/>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7230" w:type="dxa"/>
            <w:gridSpan w:val="2"/>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Оформление рефератов по темам: Причины возникновения логистики и ее эволюция как экономической науки и практической деятельности.  Этапы развития логистики в экономике. </w:t>
            </w:r>
          </w:p>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both"/>
              <w:rPr>
                <w:rFonts w:ascii="Times New Roman" w:hAnsi="Times New Roman"/>
                <w:bCs/>
                <w:sz w:val="24"/>
                <w:szCs w:val="24"/>
              </w:rPr>
            </w:pPr>
            <w:r w:rsidRPr="00604D5A">
              <w:rPr>
                <w:rFonts w:ascii="Times New Roman" w:hAnsi="Times New Roman"/>
                <w:color w:val="000000"/>
                <w:sz w:val="24"/>
                <w:szCs w:val="24"/>
              </w:rPr>
              <w:t>Исторических этапов становления логистики как науки.</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352"/>
        </w:trPr>
        <w:tc>
          <w:tcPr>
            <w:tcW w:w="1559" w:type="dxa"/>
            <w:vMerge w:val="restart"/>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604D5A">
              <w:rPr>
                <w:rFonts w:ascii="Times New Roman" w:hAnsi="Times New Roman"/>
                <w:b/>
                <w:bCs/>
                <w:sz w:val="24"/>
                <w:szCs w:val="24"/>
              </w:rPr>
              <w:t>Тема 1.2</w:t>
            </w: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Логистические системы и логистические цепи</w:t>
            </w:r>
          </w:p>
        </w:tc>
        <w:tc>
          <w:tcPr>
            <w:tcW w:w="7230" w:type="dxa"/>
            <w:gridSpan w:val="2"/>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405"/>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pStyle w:val="af1"/>
              <w:spacing w:before="0" w:beforeAutospacing="0" w:after="0" w:afterAutospacing="0"/>
              <w:contextualSpacing/>
              <w:jc w:val="both"/>
            </w:pPr>
            <w:r w:rsidRPr="00604D5A">
              <w:rPr>
                <w:bCs/>
              </w:rPr>
              <w:t xml:space="preserve"> </w:t>
            </w:r>
            <w:r w:rsidRPr="00604D5A">
              <w:t xml:space="preserve">Логистические цепи: понятия. Взаимодействия и издержки в логистических цепях. </w:t>
            </w:r>
          </w:p>
        </w:tc>
        <w:tc>
          <w:tcPr>
            <w:tcW w:w="1134" w:type="dxa"/>
            <w:shd w:val="clear" w:color="auto" w:fill="auto"/>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46"/>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2</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 Логистические цепи в торговле.</w:t>
            </w:r>
          </w:p>
        </w:tc>
        <w:tc>
          <w:tcPr>
            <w:tcW w:w="1134" w:type="dxa"/>
            <w:shd w:val="clear" w:color="auto" w:fill="auto"/>
            <w:vAlign w:val="center"/>
          </w:tcPr>
          <w:p w:rsidR="00BE17CF" w:rsidRPr="00604D5A" w:rsidRDefault="00BE17CF" w:rsidP="00BE17CF">
            <w:pPr>
              <w:widowControl w:val="0"/>
              <w:shd w:val="clear" w:color="auto" w:fill="FFFFFF"/>
              <w:tabs>
                <w:tab w:val="left" w:pos="487"/>
              </w:tabs>
              <w:autoSpaceDE w:val="0"/>
              <w:autoSpaceDN w:val="0"/>
              <w:adjustRightInd w:val="0"/>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65"/>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1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widowControl w:val="0"/>
              <w:shd w:val="clear" w:color="auto" w:fill="FFFFFF"/>
              <w:autoSpaceDE w:val="0"/>
              <w:autoSpaceDN w:val="0"/>
              <w:adjustRightInd w:val="0"/>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1.</w:t>
            </w:r>
            <w:r w:rsidRPr="00604D5A">
              <w:rPr>
                <w:rFonts w:ascii="Times New Roman" w:hAnsi="Times New Roman"/>
                <w:sz w:val="24"/>
                <w:szCs w:val="24"/>
              </w:rPr>
              <w:t xml:space="preserve"> Разработка видов потоков в зависимости от состояния параметров потока.</w:t>
            </w:r>
            <w:r w:rsidRPr="00604D5A">
              <w:rPr>
                <w:rFonts w:ascii="Times New Roman" w:hAnsi="Times New Roman"/>
                <w:bCs/>
                <w:sz w:val="24"/>
                <w:szCs w:val="24"/>
              </w:rPr>
              <w:t xml:space="preserve"> Анализ принципиальных различий характера связей между элементами макрологистических и микрологистических систем.</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123"/>
        </w:trPr>
        <w:tc>
          <w:tcPr>
            <w:tcW w:w="8789" w:type="dxa"/>
            <w:gridSpan w:val="3"/>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604D5A">
              <w:rPr>
                <w:rFonts w:ascii="Times New Roman" w:hAnsi="Times New Roman"/>
                <w:b/>
                <w:bCs/>
                <w:sz w:val="24"/>
                <w:szCs w:val="24"/>
              </w:rPr>
              <w:t xml:space="preserve">Раздел 2 </w:t>
            </w:r>
            <w:r w:rsidRPr="00604D5A">
              <w:rPr>
                <w:rFonts w:ascii="Times New Roman" w:hAnsi="Times New Roman"/>
                <w:b/>
                <w:sz w:val="24"/>
                <w:szCs w:val="24"/>
              </w:rPr>
              <w:t>Функциональные области логистики</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45</w:t>
            </w:r>
          </w:p>
        </w:tc>
      </w:tr>
      <w:tr w:rsidR="00BE17CF" w:rsidRPr="00604D5A" w:rsidTr="00BE17CF">
        <w:trPr>
          <w:trHeight w:val="270"/>
        </w:trPr>
        <w:tc>
          <w:tcPr>
            <w:tcW w:w="1559" w:type="dxa"/>
            <w:vMerge w:val="restart"/>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604D5A">
              <w:rPr>
                <w:rFonts w:ascii="Times New Roman" w:hAnsi="Times New Roman"/>
                <w:b/>
                <w:bCs/>
                <w:sz w:val="24"/>
                <w:szCs w:val="24"/>
              </w:rPr>
              <w:t>Тема 2.1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szCs w:val="24"/>
              </w:rPr>
            </w:pPr>
            <w:r w:rsidRPr="00604D5A">
              <w:rPr>
                <w:rFonts w:ascii="Times New Roman" w:hAnsi="Times New Roman"/>
                <w:b/>
                <w:sz w:val="24"/>
                <w:szCs w:val="24"/>
              </w:rPr>
              <w:t>Закупочная и производственная логистика.</w:t>
            </w: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vAlign w:val="center"/>
          </w:tcPr>
          <w:p w:rsidR="00BE17CF" w:rsidRPr="00604D5A" w:rsidRDefault="00BE17CF" w:rsidP="00BE17CF">
            <w:pPr>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15</w:t>
            </w:r>
          </w:p>
        </w:tc>
      </w:tr>
      <w:tr w:rsidR="00BE17CF" w:rsidRPr="00604D5A" w:rsidTr="00BE17CF">
        <w:trPr>
          <w:trHeight w:val="454"/>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Функциональные области логистики. Классификация: закупочная, производственная, распределительная, транспортная, информационная.</w:t>
            </w:r>
            <w:r w:rsidRPr="00604D5A">
              <w:rPr>
                <w:rFonts w:ascii="Times New Roman" w:hAnsi="Times New Roman"/>
                <w:sz w:val="24"/>
                <w:szCs w:val="24"/>
              </w:rPr>
              <w:t xml:space="preserve"> Производственная логистика: понятие, назначение. Традиционная и логистическая концепции организации производства. Толкающие и тянущие системы управления материальными потоками в производственной логистике.</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65"/>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2.</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Сущность и задачи закупочной логистики.  Логистические  принципы построения отношений с поставщиками. Задача выбора поставщика в логистике.</w:t>
            </w:r>
            <w:r w:rsidRPr="00604D5A">
              <w:rPr>
                <w:rFonts w:ascii="Times New Roman" w:hAnsi="Times New Roman"/>
                <w:sz w:val="24"/>
                <w:szCs w:val="24"/>
              </w:rPr>
              <w:t xml:space="preserve"> Исследование рынка закупок. Планирование закупок. Определение потребности в материальных ресурсах.</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24"/>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 xml:space="preserve">Практические занятия: </w:t>
            </w:r>
          </w:p>
        </w:tc>
        <w:tc>
          <w:tcPr>
            <w:tcW w:w="1134" w:type="dxa"/>
            <w:shd w:val="clear" w:color="auto" w:fill="auto"/>
            <w:vAlign w:val="center"/>
          </w:tcPr>
          <w:p w:rsidR="00BE17CF" w:rsidRPr="00604D5A" w:rsidRDefault="00BE17CF" w:rsidP="00BE17CF">
            <w:pPr>
              <w:tabs>
                <w:tab w:val="left" w:pos="497"/>
                <w:tab w:val="center" w:pos="79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542"/>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Принятие решения о целесообразности закупки у территориально удаленного поставщика на основе анализа полной стоимости.</w:t>
            </w:r>
          </w:p>
        </w:tc>
        <w:tc>
          <w:tcPr>
            <w:tcW w:w="1134" w:type="dxa"/>
            <w:shd w:val="clear" w:color="auto" w:fill="auto"/>
            <w:vAlign w:val="center"/>
          </w:tcPr>
          <w:p w:rsidR="00BE17CF" w:rsidRPr="00604D5A" w:rsidRDefault="00BE17CF" w:rsidP="00BE17CF">
            <w:pPr>
              <w:tabs>
                <w:tab w:val="left" w:pos="497"/>
                <w:tab w:val="center" w:pos="79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42"/>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2</w:t>
            </w:r>
          </w:p>
        </w:tc>
        <w:tc>
          <w:tcPr>
            <w:tcW w:w="6804" w:type="dxa"/>
            <w:vAlign w:val="center"/>
          </w:tcPr>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sz w:val="24"/>
                <w:szCs w:val="24"/>
              </w:rPr>
              <w:t>Решение ситуаций по применению логистических   цепей и схем, обеспечивающих рациональную</w:t>
            </w:r>
          </w:p>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sz w:val="24"/>
                <w:szCs w:val="24"/>
              </w:rPr>
              <w:t xml:space="preserve"> организацию материальных потоков.</w:t>
            </w:r>
          </w:p>
        </w:tc>
        <w:tc>
          <w:tcPr>
            <w:tcW w:w="1134" w:type="dxa"/>
            <w:shd w:val="clear" w:color="auto" w:fill="auto"/>
            <w:vAlign w:val="center"/>
          </w:tcPr>
          <w:p w:rsidR="00BE17CF" w:rsidRPr="00604D5A" w:rsidRDefault="00BE17CF" w:rsidP="00BE17CF">
            <w:pPr>
              <w:tabs>
                <w:tab w:val="left" w:pos="497"/>
                <w:tab w:val="center" w:pos="79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42"/>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3</w:t>
            </w:r>
          </w:p>
        </w:tc>
        <w:tc>
          <w:tcPr>
            <w:tcW w:w="6804" w:type="dxa"/>
            <w:vAlign w:val="center"/>
          </w:tcPr>
          <w:p w:rsidR="00BE17CF" w:rsidRPr="00604D5A" w:rsidRDefault="00BE17CF" w:rsidP="00BE17CF">
            <w:pPr>
              <w:tabs>
                <w:tab w:val="left" w:pos="3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Оценка поставщиков № 1 и № 2 по результатам работы и принятие решения о продлении договорных отношений с одним из них.</w:t>
            </w:r>
          </w:p>
        </w:tc>
        <w:tc>
          <w:tcPr>
            <w:tcW w:w="1134" w:type="dxa"/>
            <w:shd w:val="clear" w:color="auto" w:fill="auto"/>
            <w:vAlign w:val="center"/>
          </w:tcPr>
          <w:p w:rsidR="00BE17CF" w:rsidRPr="00604D5A" w:rsidRDefault="00BE17CF" w:rsidP="00BE17CF">
            <w:pPr>
              <w:tabs>
                <w:tab w:val="left" w:pos="497"/>
                <w:tab w:val="center" w:pos="79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3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5</w:t>
            </w:r>
          </w:p>
        </w:tc>
      </w:tr>
      <w:tr w:rsidR="00BE17CF" w:rsidRPr="00604D5A" w:rsidTr="00BE17CF">
        <w:trPr>
          <w:trHeight w:val="454"/>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1.</w:t>
            </w:r>
            <w:r w:rsidRPr="00604D5A">
              <w:rPr>
                <w:rFonts w:ascii="Times New Roman" w:hAnsi="Times New Roman"/>
                <w:sz w:val="24"/>
                <w:szCs w:val="24"/>
              </w:rPr>
              <w:t xml:space="preserve"> Анализ  организации закупок на промышленном предприятии, их структура.</w:t>
            </w:r>
            <w:r w:rsidRPr="00604D5A">
              <w:rPr>
                <w:rFonts w:ascii="Times New Roman" w:hAnsi="Times New Roman"/>
                <w:bCs/>
                <w:sz w:val="24"/>
                <w:szCs w:val="24"/>
              </w:rPr>
              <w:t>.</w:t>
            </w:r>
            <w:r w:rsidRPr="00604D5A">
              <w:rPr>
                <w:rFonts w:ascii="Times New Roman" w:hAnsi="Times New Roman"/>
                <w:color w:val="000000"/>
                <w:sz w:val="24"/>
                <w:szCs w:val="24"/>
              </w:rPr>
              <w:t xml:space="preserve"> Составление схемы типовых задач, решаемых закупочной логистикой и определение этих задач.</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354"/>
        </w:trPr>
        <w:tc>
          <w:tcPr>
            <w:tcW w:w="1559" w:type="dxa"/>
            <w:vMerge w:val="restart"/>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604D5A">
              <w:rPr>
                <w:rFonts w:ascii="Times New Roman" w:hAnsi="Times New Roman"/>
                <w:b/>
                <w:bCs/>
                <w:sz w:val="24"/>
                <w:szCs w:val="24"/>
              </w:rPr>
              <w:lastRenderedPageBreak/>
              <w:t>Тема 2.2</w:t>
            </w: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b/>
                <w:sz w:val="24"/>
                <w:szCs w:val="24"/>
              </w:rPr>
              <w:t>Распределительная логистика</w:t>
            </w: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b/>
                <w:bCs/>
                <w:sz w:val="24"/>
                <w:szCs w:val="24"/>
              </w:rPr>
              <w:lastRenderedPageBreak/>
              <w:t>Содержание учебного материала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
                <w:sz w:val="24"/>
                <w:szCs w:val="24"/>
              </w:rPr>
              <w:t>9</w:t>
            </w:r>
          </w:p>
        </w:tc>
      </w:tr>
      <w:tr w:rsidR="00BE17CF" w:rsidRPr="00604D5A" w:rsidTr="00BE17CF">
        <w:trPr>
          <w:trHeight w:val="847"/>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Распределительная логистика: понятие, цели, задачи, назначение. Каналы распределения и товародвижения. Логистическое посредничество, целесообразность использования услуг логистического посредника. Логистический сервис, понятие, влияние на конкурентоспособность компании. Понятие и методы расчета уровня логистического сервиса.</w:t>
            </w:r>
          </w:p>
        </w:tc>
        <w:tc>
          <w:tcPr>
            <w:tcW w:w="1134" w:type="dxa"/>
            <w:shd w:val="clear" w:color="auto" w:fill="auto"/>
            <w:vAlign w:val="center"/>
          </w:tcPr>
          <w:p w:rsidR="00BE17CF" w:rsidRPr="00604D5A" w:rsidRDefault="00BE17CF" w:rsidP="00BE17CF">
            <w:pPr>
              <w:spacing w:after="0" w:line="240" w:lineRule="auto"/>
              <w:contextualSpacing/>
              <w:jc w:val="center"/>
              <w:rPr>
                <w:rFonts w:ascii="Times New Roman" w:hAnsi="Times New Roman"/>
                <w:sz w:val="24"/>
                <w:szCs w:val="24"/>
              </w:rPr>
            </w:pPr>
          </w:p>
          <w:p w:rsidR="00BE17CF" w:rsidRPr="00604D5A" w:rsidRDefault="00BE17CF" w:rsidP="00BE17CF">
            <w:pPr>
              <w:spacing w:after="0" w:line="240" w:lineRule="auto"/>
              <w:contextualSpacing/>
              <w:jc w:val="center"/>
              <w:rPr>
                <w:rFonts w:ascii="Times New Roman" w:hAnsi="Times New Roman"/>
                <w:sz w:val="24"/>
                <w:szCs w:val="24"/>
              </w:rPr>
            </w:pPr>
            <w:r w:rsidRPr="00604D5A">
              <w:rPr>
                <w:rFonts w:ascii="Times New Roman" w:hAnsi="Times New Roman"/>
                <w:sz w:val="24"/>
                <w:szCs w:val="24"/>
              </w:rPr>
              <w:t>2</w:t>
            </w:r>
          </w:p>
          <w:p w:rsidR="00BE17CF" w:rsidRPr="00604D5A" w:rsidRDefault="00BE17CF" w:rsidP="00BE17CF">
            <w:pPr>
              <w:spacing w:after="0" w:line="240" w:lineRule="auto"/>
              <w:contextualSpacing/>
              <w:jc w:val="center"/>
              <w:rPr>
                <w:rFonts w:ascii="Times New Roman" w:hAnsi="Times New Roman"/>
                <w:sz w:val="24"/>
                <w:szCs w:val="24"/>
              </w:rPr>
            </w:pPr>
          </w:p>
          <w:p w:rsidR="00BE17CF" w:rsidRPr="00604D5A" w:rsidRDefault="00BE17CF" w:rsidP="00BE17CF">
            <w:pPr>
              <w:spacing w:after="0" w:line="240" w:lineRule="auto"/>
              <w:contextualSpacing/>
              <w:jc w:val="center"/>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36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 xml:space="preserve">  Практические занятия:</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8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 xml:space="preserve"> 1</w:t>
            </w:r>
          </w:p>
        </w:tc>
        <w:tc>
          <w:tcPr>
            <w:tcW w:w="6804" w:type="dxa"/>
            <w:vAlign w:val="center"/>
          </w:tcPr>
          <w:p w:rsidR="00BE17CF" w:rsidRPr="00604D5A" w:rsidRDefault="00BE17CF" w:rsidP="00BE1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 xml:space="preserve"> Расчет  уровня логистического сервиса. Определение оптимального уровня сервиса.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8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426" w:type="dxa"/>
            <w:vAlign w:val="center"/>
          </w:tcPr>
          <w:p w:rsidR="00BE17CF" w:rsidRPr="00604D5A" w:rsidRDefault="00BE17CF" w:rsidP="00BE1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2</w:t>
            </w:r>
          </w:p>
        </w:tc>
        <w:tc>
          <w:tcPr>
            <w:tcW w:w="6804" w:type="dxa"/>
            <w:vAlign w:val="center"/>
          </w:tcPr>
          <w:p w:rsidR="00BE17CF" w:rsidRPr="00604D5A" w:rsidRDefault="00BE17CF" w:rsidP="00BE17C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Решение ситуаций по распределительной логистике. Разработка каналов сбыта товаров.</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42"/>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413"/>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1. Разработка качественных  показателей уровня логистического сервиса в местном регионе.</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283"/>
        </w:trPr>
        <w:tc>
          <w:tcPr>
            <w:tcW w:w="1559" w:type="dxa"/>
            <w:vMerge w:val="restart"/>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604D5A">
              <w:rPr>
                <w:rFonts w:ascii="Times New Roman" w:hAnsi="Times New Roman"/>
                <w:b/>
                <w:bCs/>
                <w:sz w:val="24"/>
                <w:szCs w:val="24"/>
              </w:rPr>
              <w:t>Тема 2.3</w:t>
            </w:r>
          </w:p>
          <w:p w:rsidR="00BE17CF" w:rsidRPr="00604D5A" w:rsidRDefault="00BE17CF" w:rsidP="00BE17CF">
            <w:pPr>
              <w:widowControl w:val="0"/>
              <w:shd w:val="clear" w:color="auto" w:fill="FFFFFF"/>
              <w:autoSpaceDE w:val="0"/>
              <w:autoSpaceDN w:val="0"/>
              <w:adjustRightInd w:val="0"/>
              <w:spacing w:after="0" w:line="240" w:lineRule="auto"/>
              <w:contextualSpacing/>
              <w:rPr>
                <w:rFonts w:ascii="Times New Roman" w:hAnsi="Times New Roman"/>
                <w:b/>
                <w:sz w:val="24"/>
                <w:szCs w:val="24"/>
              </w:rPr>
            </w:pPr>
            <w:r w:rsidRPr="00604D5A">
              <w:rPr>
                <w:rFonts w:ascii="Times New Roman" w:hAnsi="Times New Roman"/>
                <w:b/>
                <w:sz w:val="24"/>
                <w:szCs w:val="24"/>
              </w:rPr>
              <w:t>Транспортная  логистика</w:t>
            </w: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9</w:t>
            </w:r>
          </w:p>
        </w:tc>
      </w:tr>
      <w:tr w:rsidR="00BE17CF" w:rsidRPr="00604D5A" w:rsidTr="00BE17CF">
        <w:trPr>
          <w:trHeight w:val="47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bCs/>
                <w:sz w:val="24"/>
                <w:szCs w:val="24"/>
              </w:rPr>
              <w:t>Сущность, принципы и функции транспортной логистики. Страте</w:t>
            </w:r>
            <w:r w:rsidRPr="00604D5A">
              <w:rPr>
                <w:rFonts w:ascii="Times New Roman" w:hAnsi="Times New Roman"/>
                <w:color w:val="000000"/>
                <w:sz w:val="24"/>
                <w:szCs w:val="24"/>
              </w:rPr>
              <w:t>гия транспортного обслуживания.</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6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bCs/>
                <w:sz w:val="24"/>
                <w:szCs w:val="24"/>
              </w:rPr>
              <w:t>2.</w:t>
            </w:r>
            <w:r w:rsidRPr="00604D5A">
              <w:rPr>
                <w:rFonts w:ascii="Times New Roman" w:hAnsi="Times New Roman"/>
                <w:color w:val="000000"/>
                <w:sz w:val="24"/>
                <w:szCs w:val="24"/>
              </w:rPr>
              <w:t xml:space="preserve"> </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Организация транспортировки материальных потоков: выбор вида транспортировки, транспорта, перевозчика.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76"/>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Практические занятия</w:t>
            </w:r>
            <w:r w:rsidRPr="00604D5A">
              <w:rPr>
                <w:rFonts w:ascii="Times New Roman" w:hAnsi="Times New Roman"/>
                <w:bCs/>
                <w:sz w:val="24"/>
                <w:szCs w:val="24"/>
              </w:rPr>
              <w:t>:</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4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Составление маршрутов и графиков доставки товаров автомобильным транспортом.</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6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36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7230" w:type="dxa"/>
            <w:gridSpan w:val="2"/>
            <w:vAlign w:val="center"/>
          </w:tcPr>
          <w:p w:rsidR="00BE17CF" w:rsidRPr="00604D5A" w:rsidRDefault="00BE17CF" w:rsidP="00BE17CF">
            <w:pPr>
              <w:widowControl w:val="0"/>
              <w:shd w:val="clear" w:color="auto" w:fill="FFFFFF"/>
              <w:tabs>
                <w:tab w:val="left" w:pos="365"/>
              </w:tabs>
              <w:autoSpaceDE w:val="0"/>
              <w:autoSpaceDN w:val="0"/>
              <w:adjustRightInd w:val="0"/>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Работа в Интернете по подбору материала по применению логистических методов на транспорте.</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308"/>
        </w:trPr>
        <w:tc>
          <w:tcPr>
            <w:tcW w:w="1559" w:type="dxa"/>
            <w:vMerge w:val="restart"/>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604D5A">
              <w:rPr>
                <w:rFonts w:ascii="Times New Roman" w:hAnsi="Times New Roman"/>
                <w:b/>
                <w:bCs/>
                <w:sz w:val="24"/>
                <w:szCs w:val="24"/>
              </w:rPr>
              <w:t>Тема 2.4</w:t>
            </w: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 xml:space="preserve">Логистический процесс на складах </w:t>
            </w:r>
          </w:p>
          <w:p w:rsidR="00BE17CF" w:rsidRPr="00604D5A" w:rsidRDefault="00BE17CF" w:rsidP="00BE17CF">
            <w:pPr>
              <w:spacing w:after="0" w:line="240" w:lineRule="auto"/>
              <w:contextualSpacing/>
              <w:rPr>
                <w:rFonts w:ascii="Times New Roman" w:hAnsi="Times New Roman"/>
                <w:bCs/>
                <w:sz w:val="24"/>
                <w:szCs w:val="24"/>
              </w:rPr>
            </w:pPr>
          </w:p>
        </w:tc>
        <w:tc>
          <w:tcPr>
            <w:tcW w:w="7230" w:type="dxa"/>
            <w:gridSpan w:val="2"/>
            <w:vAlign w:val="center"/>
          </w:tcPr>
          <w:p w:rsidR="00BE17CF" w:rsidRPr="00604D5A" w:rsidRDefault="00BE17CF" w:rsidP="00BE17CF">
            <w:pPr>
              <w:snapToGrid w:val="0"/>
              <w:spacing w:after="0" w:line="240" w:lineRule="auto"/>
              <w:contextualSpacing/>
              <w:jc w:val="both"/>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247"/>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snapToGrid w:val="0"/>
              <w:spacing w:after="0" w:line="240" w:lineRule="auto"/>
              <w:contextualSpacing/>
              <w:jc w:val="both"/>
              <w:rPr>
                <w:rFonts w:ascii="Times New Roman" w:hAnsi="Times New Roman"/>
                <w:bCs/>
                <w:sz w:val="24"/>
                <w:szCs w:val="24"/>
                <w:highlight w:val="yellow"/>
              </w:rPr>
            </w:pPr>
            <w:r w:rsidRPr="00604D5A">
              <w:rPr>
                <w:rFonts w:ascii="Times New Roman" w:hAnsi="Times New Roman"/>
                <w:bCs/>
                <w:sz w:val="24"/>
                <w:szCs w:val="24"/>
              </w:rPr>
              <w:t xml:space="preserve">1. </w:t>
            </w:r>
          </w:p>
        </w:tc>
        <w:tc>
          <w:tcPr>
            <w:tcW w:w="6804" w:type="dxa"/>
            <w:vAlign w:val="center"/>
          </w:tcPr>
          <w:p w:rsidR="00BE17CF" w:rsidRPr="00604D5A" w:rsidRDefault="00BE17CF" w:rsidP="00BE17CF">
            <w:pPr>
              <w:snapToGrid w:val="0"/>
              <w:spacing w:after="0" w:line="240" w:lineRule="auto"/>
              <w:contextualSpacing/>
              <w:jc w:val="both"/>
              <w:rPr>
                <w:rFonts w:ascii="Times New Roman" w:hAnsi="Times New Roman"/>
                <w:bCs/>
                <w:sz w:val="24"/>
                <w:szCs w:val="24"/>
                <w:highlight w:val="yellow"/>
              </w:rPr>
            </w:pPr>
            <w:r w:rsidRPr="00604D5A">
              <w:rPr>
                <w:rFonts w:ascii="Times New Roman" w:hAnsi="Times New Roman"/>
                <w:bCs/>
                <w:sz w:val="24"/>
                <w:szCs w:val="24"/>
              </w:rPr>
              <w:t>Склад в системе товародвижения. Логистический процесс на складах. Организация складских процессов с элементами логистики. Логистика поступления груза на склад. Размещение товаров на складе. Отборка и отпуск заказов со склада.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80"/>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 xml:space="preserve">2. </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Место логистики запасов в логистической системе. Классификация материальных запасов. Системы регулирования запасов. Типы моделей управления запасами.</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35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Практические занятия</w:t>
            </w:r>
            <w:r w:rsidRPr="00604D5A">
              <w:rPr>
                <w:rFonts w:ascii="Times New Roman" w:hAnsi="Times New Roman"/>
                <w:bCs/>
                <w:sz w:val="24"/>
                <w:szCs w:val="24"/>
              </w:rPr>
              <w:t>:</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56"/>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1.</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Определение размеров технологических зон склада.</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79"/>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426"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 xml:space="preserve">2. </w:t>
            </w:r>
          </w:p>
        </w:tc>
        <w:tc>
          <w:tcPr>
            <w:tcW w:w="680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604D5A">
              <w:rPr>
                <w:rFonts w:ascii="Times New Roman" w:hAnsi="Times New Roman"/>
                <w:bCs/>
                <w:sz w:val="24"/>
                <w:szCs w:val="24"/>
              </w:rPr>
              <w:t>Решение ситуаций по управлению материальными потоками на складах</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58"/>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
                <w:bCs/>
                <w:sz w:val="24"/>
                <w:szCs w:val="24"/>
              </w:rPr>
              <w:t>Самостоятельная работа</w:t>
            </w:r>
            <w:r w:rsidRPr="00604D5A">
              <w:rPr>
                <w:rFonts w:ascii="Times New Roman" w:hAnsi="Times New Roman"/>
                <w:bCs/>
                <w:sz w:val="24"/>
                <w:szCs w:val="24"/>
              </w:rPr>
              <w:t xml:space="preserve"> </w:t>
            </w:r>
            <w:r w:rsidRPr="00604D5A">
              <w:rPr>
                <w:rFonts w:ascii="Times New Roman" w:hAnsi="Times New Roman"/>
                <w:b/>
                <w:bCs/>
                <w:sz w:val="24"/>
                <w:szCs w:val="24"/>
              </w:rPr>
              <w:t>обучающихся:</w:t>
            </w:r>
            <w:r w:rsidRPr="00604D5A">
              <w:rPr>
                <w:rFonts w:ascii="Times New Roman" w:hAnsi="Times New Roman"/>
                <w:bCs/>
                <w:sz w:val="24"/>
                <w:szCs w:val="24"/>
              </w:rPr>
              <w:t xml:space="preserve"> </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504"/>
        </w:trPr>
        <w:tc>
          <w:tcPr>
            <w:tcW w:w="1559" w:type="dxa"/>
            <w:vMerge/>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c>
          <w:tcPr>
            <w:tcW w:w="7230" w:type="dxa"/>
            <w:gridSpan w:val="2"/>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Анализ входного контроля поставок товаров на местном складе.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Анализ состояния товарных запасов на предприятиях системы местного кооператива.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 xml:space="preserve">Отработка навыков работы с дополнительной литературой по темам: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604D5A">
              <w:rPr>
                <w:rFonts w:ascii="Times New Roman" w:hAnsi="Times New Roman"/>
                <w:bCs/>
                <w:sz w:val="24"/>
                <w:szCs w:val="24"/>
              </w:rPr>
              <w:t xml:space="preserve">Логистическая стратегия: понятия, ключевые вопросы, процедура разработки.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bCs/>
                <w:sz w:val="24"/>
                <w:szCs w:val="24"/>
              </w:rPr>
              <w:t>Проблемы прогнозирования в логистике, краткая характеристика основных методов.</w:t>
            </w:r>
          </w:p>
        </w:tc>
        <w:tc>
          <w:tcPr>
            <w:tcW w:w="1134" w:type="dxa"/>
            <w:shd w:val="clear" w:color="auto" w:fill="auto"/>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sz w:val="24"/>
                <w:szCs w:val="24"/>
              </w:rPr>
            </w:pPr>
          </w:p>
        </w:tc>
      </w:tr>
      <w:tr w:rsidR="00BE17CF" w:rsidRPr="00604D5A" w:rsidTr="00BE17CF">
        <w:trPr>
          <w:trHeight w:val="340"/>
        </w:trPr>
        <w:tc>
          <w:tcPr>
            <w:tcW w:w="1559" w:type="dxa"/>
            <w:vAlign w:val="center"/>
          </w:tcPr>
          <w:p w:rsidR="00BE17CF" w:rsidRPr="00604D5A" w:rsidRDefault="00BE17CF" w:rsidP="00BE17CF">
            <w:pPr>
              <w:widowControl w:val="0"/>
              <w:shd w:val="clear" w:color="auto" w:fill="FFFFFF"/>
              <w:tabs>
                <w:tab w:val="left" w:pos="365"/>
              </w:tabs>
              <w:autoSpaceDE w:val="0"/>
              <w:autoSpaceDN w:val="0"/>
              <w:adjustRightInd w:val="0"/>
              <w:spacing w:after="0" w:line="240" w:lineRule="auto"/>
              <w:contextualSpacing/>
              <w:rPr>
                <w:rFonts w:ascii="Times New Roman" w:hAnsi="Times New Roman"/>
                <w:color w:val="000000"/>
                <w:sz w:val="24"/>
                <w:szCs w:val="24"/>
              </w:rPr>
            </w:pPr>
          </w:p>
        </w:tc>
        <w:tc>
          <w:tcPr>
            <w:tcW w:w="7230" w:type="dxa"/>
            <w:gridSpan w:val="2"/>
            <w:vAlign w:val="center"/>
          </w:tcPr>
          <w:p w:rsidR="00BE17CF" w:rsidRPr="00604D5A" w:rsidRDefault="00BE17CF" w:rsidP="00BE17CF">
            <w:pPr>
              <w:widowControl w:val="0"/>
              <w:shd w:val="clear" w:color="auto" w:fill="FFFFFF"/>
              <w:tabs>
                <w:tab w:val="left" w:pos="365"/>
              </w:tabs>
              <w:autoSpaceDE w:val="0"/>
              <w:autoSpaceDN w:val="0"/>
              <w:adjustRightInd w:val="0"/>
              <w:spacing w:after="0" w:line="240" w:lineRule="auto"/>
              <w:contextualSpacing/>
              <w:rPr>
                <w:rFonts w:ascii="Times New Roman" w:hAnsi="Times New Roman"/>
                <w:b/>
                <w:bCs/>
                <w:sz w:val="24"/>
                <w:szCs w:val="24"/>
              </w:rPr>
            </w:pPr>
            <w:r w:rsidRPr="00604D5A">
              <w:rPr>
                <w:rFonts w:ascii="Times New Roman" w:hAnsi="Times New Roman"/>
                <w:b/>
                <w:bCs/>
                <w:sz w:val="24"/>
                <w:szCs w:val="24"/>
              </w:rPr>
              <w:t>ВСЕГО</w:t>
            </w:r>
          </w:p>
        </w:tc>
        <w:tc>
          <w:tcPr>
            <w:tcW w:w="1134" w:type="dxa"/>
            <w:vAlign w:val="center"/>
          </w:tcPr>
          <w:p w:rsidR="00BE17CF" w:rsidRPr="00604D5A" w:rsidRDefault="00BE17CF" w:rsidP="00BE17CF">
            <w:pPr>
              <w:widowControl w:val="0"/>
              <w:shd w:val="clear" w:color="auto" w:fill="FFFFFF"/>
              <w:tabs>
                <w:tab w:val="left" w:pos="365"/>
              </w:tabs>
              <w:autoSpaceDE w:val="0"/>
              <w:autoSpaceDN w:val="0"/>
              <w:adjustRightInd w:val="0"/>
              <w:spacing w:after="0" w:line="240" w:lineRule="auto"/>
              <w:contextualSpacing/>
              <w:jc w:val="center"/>
              <w:rPr>
                <w:rFonts w:ascii="Times New Roman" w:hAnsi="Times New Roman"/>
                <w:b/>
                <w:color w:val="000000"/>
                <w:sz w:val="24"/>
                <w:szCs w:val="24"/>
              </w:rPr>
            </w:pPr>
            <w:r w:rsidRPr="00604D5A">
              <w:rPr>
                <w:rFonts w:ascii="Times New Roman" w:hAnsi="Times New Roman"/>
                <w:b/>
                <w:color w:val="000000"/>
                <w:sz w:val="24"/>
                <w:szCs w:val="24"/>
              </w:rPr>
              <w:t>63</w:t>
            </w:r>
          </w:p>
        </w:tc>
      </w:tr>
    </w:tbl>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3. условия реализации  рабочей программы дисциплины</w:t>
      </w:r>
      <w:r w:rsidRPr="00604D5A">
        <w:rPr>
          <w:rFonts w:ascii="Times New Roman" w:hAnsi="Times New Roman"/>
          <w:b/>
          <w:sz w:val="24"/>
          <w:szCs w:val="24"/>
        </w:rPr>
        <w:t xml:space="preserve"> ЛОГИСТИКА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sz w:val="24"/>
          <w:szCs w:val="24"/>
        </w:rPr>
        <w:t xml:space="preserve">Реализация программы дисциплины требует наличия учебного кабинета </w:t>
      </w:r>
      <w:r w:rsidRPr="00604D5A">
        <w:rPr>
          <w:rFonts w:ascii="Times New Roman" w:hAnsi="Times New Roman"/>
          <w:b/>
          <w:bCs/>
          <w:sz w:val="24"/>
          <w:szCs w:val="24"/>
        </w:rPr>
        <w:t>организации</w:t>
      </w:r>
      <w:r w:rsidRPr="00604D5A">
        <w:rPr>
          <w:rFonts w:ascii="Times New Roman" w:hAnsi="Times New Roman"/>
          <w:bCs/>
          <w:sz w:val="24"/>
          <w:szCs w:val="24"/>
        </w:rPr>
        <w:t xml:space="preserve"> </w:t>
      </w:r>
      <w:r w:rsidRPr="00604D5A">
        <w:rPr>
          <w:rFonts w:ascii="Times New Roman" w:hAnsi="Times New Roman"/>
          <w:b/>
          <w:bCs/>
          <w:sz w:val="24"/>
          <w:szCs w:val="24"/>
        </w:rPr>
        <w:t>коммерческой деятельности и логистики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Оборудование учебного кабинета и рабочих мест кабинета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Организации коммерческой деятельности и логистики: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рабочих мест по количеству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учебная литература;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учебно-методические материалы;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плакаты;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справочная, нормативная документация;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-наглядные пособия (видеоматериалы по процессам складского  товародвижения).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Технические средства обучения: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компьютеры, принтеры, сканер, модем, проектор.</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Федеральные законы и нормативные документы</w:t>
      </w:r>
      <w:r w:rsidRPr="00604D5A">
        <w:rPr>
          <w:rFonts w:ascii="Times New Roman" w:hAnsi="Times New Roman"/>
          <w:sz w:val="24"/>
          <w:szCs w:val="24"/>
        </w:rPr>
        <w:t xml:space="preserve"> (в действующей редакции)</w:t>
      </w:r>
    </w:p>
    <w:p w:rsidR="00BE17CF" w:rsidRPr="005E2D27" w:rsidRDefault="00BE17CF" w:rsidP="007D447B">
      <w:pPr>
        <w:pStyle w:val="ad"/>
        <w:overflowPunct/>
        <w:autoSpaceDE/>
        <w:autoSpaceDN/>
        <w:adjustRightInd/>
        <w:spacing w:after="0"/>
        <w:ind w:left="0"/>
        <w:jc w:val="both"/>
        <w:textAlignment w:val="auto"/>
        <w:rPr>
          <w:sz w:val="24"/>
          <w:szCs w:val="24"/>
        </w:rPr>
      </w:pPr>
      <w:r w:rsidRPr="005E2D27">
        <w:rPr>
          <w:sz w:val="24"/>
          <w:szCs w:val="24"/>
        </w:rPr>
        <w:t xml:space="preserve">Федеральный закон « Об основах государственного регулирования торговой деятельности в Российской Федерации», от 28 декабря </w:t>
      </w:r>
      <w:smartTag w:uri="urn:schemas-microsoft-com:office:smarttags" w:element="metricconverter">
        <w:smartTagPr>
          <w:attr w:name="ProductID" w:val="2009 г"/>
        </w:smartTagPr>
        <w:r w:rsidRPr="005E2D27">
          <w:rPr>
            <w:sz w:val="24"/>
            <w:szCs w:val="24"/>
          </w:rPr>
          <w:t>2009 г</w:t>
        </w:r>
      </w:smartTag>
      <w:r w:rsidRPr="005E2D27">
        <w:rPr>
          <w:sz w:val="24"/>
          <w:szCs w:val="24"/>
        </w:rPr>
        <w:t xml:space="preserve"> № 381 – ФЗ</w:t>
      </w:r>
    </w:p>
    <w:p w:rsidR="00BE17CF" w:rsidRPr="005E2D27" w:rsidRDefault="00BE17CF" w:rsidP="007D447B">
      <w:pPr>
        <w:pStyle w:val="ad"/>
        <w:overflowPunct/>
        <w:autoSpaceDE/>
        <w:autoSpaceDN/>
        <w:adjustRightInd/>
        <w:spacing w:after="0"/>
        <w:ind w:left="0"/>
        <w:jc w:val="both"/>
        <w:textAlignment w:val="auto"/>
        <w:rPr>
          <w:sz w:val="24"/>
          <w:szCs w:val="24"/>
        </w:rPr>
      </w:pPr>
      <w:r w:rsidRPr="005E2D27">
        <w:rPr>
          <w:sz w:val="24"/>
          <w:szCs w:val="24"/>
        </w:rPr>
        <w:t>Гражданский кодекс</w:t>
      </w:r>
      <w:r w:rsidR="00B26B12">
        <w:rPr>
          <w:sz w:val="24"/>
          <w:szCs w:val="24"/>
        </w:rPr>
        <w:t xml:space="preserve"> Российской Федерации:- часть 1,</w:t>
      </w:r>
      <w:r w:rsidRPr="005E2D27">
        <w:rPr>
          <w:sz w:val="24"/>
          <w:szCs w:val="24"/>
        </w:rPr>
        <w:t xml:space="preserve"> часть 2 </w:t>
      </w:r>
    </w:p>
    <w:p w:rsidR="00B26B12" w:rsidRPr="00604D5A" w:rsidRDefault="00B26B12" w:rsidP="00B26B12">
      <w:pPr>
        <w:spacing w:after="0" w:line="240" w:lineRule="auto"/>
        <w:rPr>
          <w:rFonts w:ascii="Times New Roman" w:hAnsi="Times New Roman"/>
          <w:b/>
          <w:sz w:val="24"/>
          <w:szCs w:val="24"/>
        </w:rPr>
      </w:pPr>
      <w:r w:rsidRPr="00604D5A">
        <w:rPr>
          <w:rFonts w:ascii="Times New Roman" w:hAnsi="Times New Roman"/>
          <w:b/>
          <w:sz w:val="24"/>
          <w:szCs w:val="24"/>
        </w:rPr>
        <w:t>Основная литература</w:t>
      </w:r>
    </w:p>
    <w:p w:rsidR="00B26B12" w:rsidRPr="00722BEF" w:rsidRDefault="00B26B12" w:rsidP="00B26B12">
      <w:pPr>
        <w:spacing w:after="0" w:line="240" w:lineRule="auto"/>
        <w:jc w:val="both"/>
        <w:rPr>
          <w:rFonts w:ascii="Times New Roman" w:hAnsi="Times New Roman"/>
          <w:sz w:val="24"/>
          <w:szCs w:val="24"/>
        </w:rPr>
      </w:pPr>
      <w:r w:rsidRPr="00722BEF">
        <w:rPr>
          <w:rFonts w:ascii="Times New Roman" w:hAnsi="Times New Roman"/>
          <w:sz w:val="24"/>
          <w:szCs w:val="24"/>
        </w:rPr>
        <w:t>Григорьев, М. Н. Логистика [Текст] : учеб. пособие / М. Н. Григорьев, С. А. Уваров. - Ростов-на-Дону : Феникс, 2018. - 316 с. : ил. - (СПО)</w:t>
      </w:r>
    </w:p>
    <w:p w:rsidR="00B26B12" w:rsidRPr="00604D5A" w:rsidRDefault="00B26B12" w:rsidP="00B26B12">
      <w:pPr>
        <w:spacing w:after="0" w:line="240" w:lineRule="auto"/>
        <w:jc w:val="both"/>
        <w:rPr>
          <w:rFonts w:ascii="Times New Roman" w:hAnsi="Times New Roman"/>
          <w:sz w:val="24"/>
          <w:szCs w:val="24"/>
        </w:rPr>
      </w:pPr>
      <w:r w:rsidRPr="00385115">
        <w:rPr>
          <w:rFonts w:ascii="Times New Roman" w:hAnsi="Times New Roman"/>
          <w:sz w:val="24"/>
          <w:szCs w:val="24"/>
        </w:rPr>
        <w:t>Мельников, В. П. Логистика [Электронный ресурс] : учебник для СПО / В. П. Мельников, А. Г. Схиртладзе, А. К. Антонюк . — М. :  Юрайт, 20</w:t>
      </w:r>
      <w:r>
        <w:rPr>
          <w:rFonts w:ascii="Times New Roman" w:hAnsi="Times New Roman"/>
          <w:sz w:val="24"/>
          <w:szCs w:val="24"/>
        </w:rPr>
        <w:t>20</w:t>
      </w:r>
      <w:r w:rsidRPr="00385115">
        <w:rPr>
          <w:rFonts w:ascii="Times New Roman" w:hAnsi="Times New Roman"/>
          <w:sz w:val="24"/>
          <w:szCs w:val="24"/>
        </w:rPr>
        <w:t>. — 287 с. — (Проф. образование). – ЭБС «Юрайт».</w:t>
      </w:r>
    </w:p>
    <w:p w:rsidR="00B26B12" w:rsidRDefault="00B26B12" w:rsidP="00B26B12">
      <w:pPr>
        <w:spacing w:after="0" w:line="240" w:lineRule="auto"/>
        <w:jc w:val="both"/>
        <w:rPr>
          <w:rFonts w:ascii="Times New Roman" w:hAnsi="Times New Roman"/>
          <w:sz w:val="24"/>
          <w:szCs w:val="24"/>
        </w:rPr>
      </w:pPr>
      <w:r w:rsidRPr="00385115">
        <w:rPr>
          <w:rFonts w:ascii="Times New Roman" w:hAnsi="Times New Roman"/>
          <w:sz w:val="24"/>
          <w:szCs w:val="24"/>
        </w:rPr>
        <w:t>Неруш, Ю. М. Логистика. Практикум [Текст] : учеб. пособие для СПО / Ю. М. Неруш, А. Ю. Неруш. - 2-е изд., перераб. и доп. - Москва : Юрайт, 2017. - 221 с. - (ПО)</w:t>
      </w:r>
    </w:p>
    <w:p w:rsidR="00B26B12" w:rsidRPr="00604D5A" w:rsidRDefault="00B26B12" w:rsidP="00B26B12">
      <w:pPr>
        <w:spacing w:after="0" w:line="240" w:lineRule="auto"/>
        <w:jc w:val="both"/>
        <w:rPr>
          <w:rFonts w:ascii="Times New Roman" w:hAnsi="Times New Roman"/>
          <w:sz w:val="24"/>
          <w:szCs w:val="24"/>
        </w:rPr>
      </w:pPr>
      <w:r w:rsidRPr="00385115">
        <w:rPr>
          <w:rFonts w:ascii="Times New Roman" w:hAnsi="Times New Roman"/>
          <w:sz w:val="24"/>
          <w:szCs w:val="24"/>
        </w:rPr>
        <w:t>Неруш, Ю. М. Логистика [Электронный ресурс] : учебник и практикум для СПО / Ю. М. Неруш, А. Ю. Неруш. — 5-е изд., перераб. и доп. — М. : Юрайт, 20</w:t>
      </w:r>
      <w:r>
        <w:rPr>
          <w:rFonts w:ascii="Times New Roman" w:hAnsi="Times New Roman"/>
          <w:sz w:val="24"/>
          <w:szCs w:val="24"/>
        </w:rPr>
        <w:t>20</w:t>
      </w:r>
      <w:r w:rsidRPr="00385115">
        <w:rPr>
          <w:rFonts w:ascii="Times New Roman" w:hAnsi="Times New Roman"/>
          <w:sz w:val="24"/>
          <w:szCs w:val="24"/>
        </w:rPr>
        <w:t>. — 559 с. — (Проф. образование). – ЭБС «Юрайт».</w:t>
      </w:r>
    </w:p>
    <w:p w:rsidR="00B26B12" w:rsidRPr="00604D5A" w:rsidRDefault="00B26B12" w:rsidP="00B26B12">
      <w:pPr>
        <w:spacing w:after="0" w:line="240" w:lineRule="auto"/>
        <w:jc w:val="both"/>
        <w:rPr>
          <w:rFonts w:ascii="Times New Roman" w:hAnsi="Times New Roman"/>
          <w:sz w:val="24"/>
          <w:szCs w:val="24"/>
        </w:rPr>
      </w:pPr>
      <w:r w:rsidRPr="00604D5A">
        <w:rPr>
          <w:rFonts w:ascii="Times New Roman" w:hAnsi="Times New Roman"/>
          <w:sz w:val="24"/>
          <w:szCs w:val="24"/>
        </w:rPr>
        <w:t>Турков, А. М. Логистика [Текст] : учебник / А. М. Турков, И. О. Рыжова М. - ИЦ "Академия", 2017. - 192 с. : ил. - (Проф. образование)201</w:t>
      </w:r>
      <w:r>
        <w:rPr>
          <w:rFonts w:ascii="Times New Roman" w:hAnsi="Times New Roman"/>
          <w:sz w:val="24"/>
          <w:szCs w:val="24"/>
        </w:rPr>
        <w:t>7</w:t>
      </w:r>
      <w:r w:rsidRPr="00604D5A">
        <w:rPr>
          <w:rFonts w:ascii="Times New Roman" w:hAnsi="Times New Roman"/>
          <w:sz w:val="24"/>
          <w:szCs w:val="24"/>
        </w:rPr>
        <w:t>. — 287 с. — (Проф. образование).</w:t>
      </w:r>
    </w:p>
    <w:p w:rsidR="00B26B12" w:rsidRPr="00604D5A" w:rsidRDefault="00B26B12" w:rsidP="00B26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Дополнительные источники</w:t>
      </w:r>
    </w:p>
    <w:p w:rsidR="00B26B12" w:rsidRDefault="00B26B12" w:rsidP="00B26B12">
      <w:pPr>
        <w:pStyle w:val="ac"/>
        <w:numPr>
          <w:ilvl w:val="1"/>
          <w:numId w:val="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85115">
        <w:rPr>
          <w:rFonts w:ascii="Times New Roman" w:hAnsi="Times New Roman"/>
          <w:bCs/>
          <w:sz w:val="24"/>
          <w:szCs w:val="24"/>
        </w:rPr>
        <w:t>Левкин, Г. Г. Логистика: теория и практика [Текст] : учеб. и практикум / Г. Г. Левкин. - 2-е изд., испр. и доп. - Москва : Юрайт, 2017. - 224 с. - (ПО)</w:t>
      </w:r>
    </w:p>
    <w:p w:rsidR="00B26B12" w:rsidRPr="00385115" w:rsidRDefault="00B26B12" w:rsidP="00B26B12">
      <w:pPr>
        <w:pStyle w:val="ac"/>
        <w:numPr>
          <w:ilvl w:val="1"/>
          <w:numId w:val="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85115">
        <w:rPr>
          <w:rFonts w:ascii="Times New Roman" w:hAnsi="Times New Roman"/>
          <w:bCs/>
          <w:sz w:val="24"/>
          <w:szCs w:val="24"/>
        </w:rPr>
        <w:t>Левкин, Г. Г. Логистика: теория и практика [Электронный ресурс] : учеб. и практикум / Г. Г. Левкин. – М. : Юрайт, 20</w:t>
      </w:r>
      <w:r>
        <w:rPr>
          <w:rFonts w:ascii="Times New Roman" w:hAnsi="Times New Roman"/>
          <w:bCs/>
          <w:sz w:val="24"/>
          <w:szCs w:val="24"/>
        </w:rPr>
        <w:t>20</w:t>
      </w:r>
      <w:r w:rsidRPr="00385115">
        <w:rPr>
          <w:rFonts w:ascii="Times New Roman" w:hAnsi="Times New Roman"/>
          <w:bCs/>
          <w:sz w:val="24"/>
          <w:szCs w:val="24"/>
        </w:rPr>
        <w:t xml:space="preserve">. - 224 с. - (ПО) – ЭБС «Юрайт».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r w:rsidRPr="00604D5A">
        <w:rPr>
          <w:rFonts w:ascii="Times New Roman" w:hAnsi="Times New Roman"/>
          <w:b/>
          <w:bCs/>
          <w:sz w:val="24"/>
          <w:szCs w:val="24"/>
        </w:rPr>
        <w:t>Интернет-ресурсы:</w:t>
      </w:r>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http://</w:t>
      </w:r>
      <w:hyperlink r:id="rId36" w:history="1">
        <w:r w:rsidRPr="00604D5A">
          <w:rPr>
            <w:rStyle w:val="a4"/>
            <w:sz w:val="24"/>
            <w:szCs w:val="24"/>
          </w:rPr>
          <w:t>www.adviss.ru</w:t>
        </w:r>
      </w:hyperlink>
      <w:r w:rsidRPr="00604D5A">
        <w:rPr>
          <w:rFonts w:ascii="Times New Roman" w:hAnsi="Times New Roman"/>
          <w:sz w:val="24"/>
          <w:szCs w:val="24"/>
        </w:rPr>
        <w:t xml:space="preserve"> - </w:t>
      </w:r>
      <w:hyperlink r:id="rId37" w:tgtFrame="_blank" w:history="1">
        <w:r w:rsidRPr="00604D5A">
          <w:rPr>
            <w:rStyle w:val="a4"/>
            <w:sz w:val="24"/>
            <w:szCs w:val="24"/>
          </w:rPr>
          <w:t xml:space="preserve">Adviss logistic - портал по логистике </w:t>
        </w:r>
      </w:hyperlink>
    </w:p>
    <w:p w:rsidR="00BE17CF" w:rsidRPr="00604D5A" w:rsidRDefault="00BE17CF" w:rsidP="007D447B">
      <w:pPr>
        <w:spacing w:after="0" w:line="240" w:lineRule="auto"/>
        <w:rPr>
          <w:rFonts w:ascii="Times New Roman" w:hAnsi="Times New Roman"/>
          <w:sz w:val="24"/>
          <w:szCs w:val="24"/>
        </w:rPr>
      </w:pPr>
      <w:r w:rsidRPr="00604D5A">
        <w:rPr>
          <w:rFonts w:ascii="Times New Roman" w:hAnsi="Times New Roman"/>
          <w:sz w:val="24"/>
          <w:szCs w:val="24"/>
        </w:rPr>
        <w:t>http://</w:t>
      </w:r>
      <w:hyperlink r:id="rId38" w:history="1">
        <w:r w:rsidRPr="00604D5A">
          <w:rPr>
            <w:rStyle w:val="a4"/>
            <w:sz w:val="24"/>
            <w:szCs w:val="24"/>
          </w:rPr>
          <w:t>www.ecsocman.edu.ru</w:t>
        </w:r>
      </w:hyperlink>
      <w:r w:rsidRPr="00604D5A">
        <w:rPr>
          <w:rFonts w:ascii="Times New Roman" w:hAnsi="Times New Roman"/>
          <w:sz w:val="24"/>
          <w:szCs w:val="24"/>
        </w:rPr>
        <w:t xml:space="preserve"> – сайт журнала «Логистика»</w:t>
      </w:r>
    </w:p>
    <w:p w:rsidR="00BE17CF" w:rsidRPr="00604D5A" w:rsidRDefault="00E84677" w:rsidP="007D447B">
      <w:pPr>
        <w:spacing w:after="0" w:line="240" w:lineRule="auto"/>
        <w:rPr>
          <w:rFonts w:ascii="Times New Roman" w:hAnsi="Times New Roman"/>
          <w:sz w:val="24"/>
          <w:szCs w:val="24"/>
        </w:rPr>
      </w:pPr>
      <w:hyperlink r:id="rId39" w:history="1">
        <w:r w:rsidR="00BE17CF" w:rsidRPr="00604D5A">
          <w:rPr>
            <w:rStyle w:val="a4"/>
            <w:sz w:val="24"/>
            <w:szCs w:val="24"/>
          </w:rPr>
          <w:t>http://tdlogistic.ru</w:t>
        </w:r>
      </w:hyperlink>
      <w:r w:rsidR="00BE17CF" w:rsidRPr="00604D5A">
        <w:rPr>
          <w:rFonts w:ascii="Times New Roman" w:hAnsi="Times New Roman"/>
          <w:sz w:val="24"/>
          <w:szCs w:val="24"/>
        </w:rPr>
        <w:t xml:space="preserve"> - сайт логистики - Трейд Логистик </w:t>
      </w:r>
    </w:p>
    <w:p w:rsidR="00BE17CF" w:rsidRPr="00604D5A" w:rsidRDefault="00E84677" w:rsidP="007D447B">
      <w:pPr>
        <w:spacing w:after="0" w:line="240" w:lineRule="auto"/>
        <w:rPr>
          <w:rFonts w:ascii="Times New Roman" w:hAnsi="Times New Roman"/>
          <w:sz w:val="24"/>
          <w:szCs w:val="24"/>
        </w:rPr>
      </w:pPr>
      <w:hyperlink r:id="rId40" w:history="1">
        <w:r w:rsidR="00BE17CF" w:rsidRPr="00604D5A">
          <w:rPr>
            <w:rStyle w:val="a4"/>
            <w:sz w:val="24"/>
            <w:szCs w:val="24"/>
          </w:rPr>
          <w:t>http://logistic-forum.lv</w:t>
        </w:r>
      </w:hyperlink>
      <w:r w:rsidR="00BE17CF" w:rsidRPr="00604D5A">
        <w:rPr>
          <w:rFonts w:ascii="Times New Roman" w:hAnsi="Times New Roman"/>
          <w:sz w:val="24"/>
          <w:szCs w:val="24"/>
        </w:rPr>
        <w:t xml:space="preserve"> – логистический портал</w:t>
      </w:r>
    </w:p>
    <w:p w:rsidR="00BE17CF" w:rsidRPr="00604D5A" w:rsidRDefault="00BE17CF" w:rsidP="00BE17CF">
      <w:pPr>
        <w:widowControl w:val="0"/>
        <w:shd w:val="clear" w:color="auto" w:fill="FFFFFF"/>
        <w:autoSpaceDE w:val="0"/>
        <w:autoSpaceDN w:val="0"/>
        <w:adjustRightInd w:val="0"/>
        <w:spacing w:after="0" w:line="240" w:lineRule="auto"/>
        <w:contextualSpacing/>
        <w:jc w:val="center"/>
        <w:rPr>
          <w:rFonts w:ascii="Times New Roman" w:hAnsi="Times New Roman"/>
          <w:b/>
          <w:bCs/>
          <w:color w:val="7F7F7F"/>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4. Контроль и оценка результатов освоения УЧЕБНОЙ Дисциплины</w:t>
      </w:r>
      <w:r w:rsidRPr="00604D5A">
        <w:rPr>
          <w:rFonts w:ascii="Times New Roman" w:hAnsi="Times New Roman"/>
          <w:b/>
          <w:sz w:val="24"/>
          <w:szCs w:val="24"/>
        </w:rPr>
        <w:t xml:space="preserve"> ЛОГИСТИКА </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w:t>
      </w:r>
    </w:p>
    <w:p w:rsidR="00BE17CF" w:rsidRPr="00604D5A" w:rsidRDefault="00BE17CF" w:rsidP="00BE17CF">
      <w:pPr>
        <w:spacing w:after="0" w:line="240" w:lineRule="auto"/>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260"/>
      </w:tblGrid>
      <w:tr w:rsidR="00BE17CF" w:rsidRPr="00604D5A" w:rsidTr="00BE17CF">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lastRenderedPageBreak/>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309"/>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s>
              <w:autoSpaceDE w:val="0"/>
              <w:autoSpaceDN w:val="0"/>
              <w:adjustRightInd w:val="0"/>
              <w:spacing w:after="0" w:line="240" w:lineRule="auto"/>
              <w:contextualSpacing/>
              <w:rPr>
                <w:rFonts w:ascii="Times New Roman" w:hAnsi="Times New Roman"/>
                <w:bCs/>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r w:rsidRPr="00604D5A">
              <w:rPr>
                <w:rFonts w:ascii="Times New Roman" w:hAnsi="Times New Roman"/>
                <w:sz w:val="24"/>
                <w:szCs w:val="24"/>
              </w:rPr>
              <w:t>:</w:t>
            </w:r>
          </w:p>
        </w:tc>
      </w:tr>
      <w:tr w:rsidR="00BE17CF" w:rsidRPr="00604D5A" w:rsidTr="00BE17CF">
        <w:trPr>
          <w:trHeight w:val="623"/>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s>
              <w:autoSpaceDE w:val="0"/>
              <w:autoSpaceDN w:val="0"/>
              <w:adjustRightInd w:val="0"/>
              <w:spacing w:after="0" w:line="240" w:lineRule="auto"/>
              <w:contextualSpacing/>
              <w:rPr>
                <w:rFonts w:ascii="Times New Roman" w:hAnsi="Times New Roman"/>
                <w:bCs/>
                <w:sz w:val="24"/>
                <w:szCs w:val="24"/>
              </w:rPr>
            </w:pPr>
            <w:r w:rsidRPr="00604D5A">
              <w:rPr>
                <w:rFonts w:ascii="Times New Roman" w:hAnsi="Times New Roman"/>
                <w:bCs/>
                <w:sz w:val="24"/>
                <w:szCs w:val="24"/>
              </w:rPr>
              <w:t>применять логические цепи и схемы, обеспечивающие рациональную организацию материальных потоков</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rPr>
          <w:trHeight w:val="391"/>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управлять логистическими процессами организации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rPr>
          <w:trHeight w:val="261"/>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rPr>
                <w:rFonts w:ascii="Times New Roman" w:hAnsi="Times New Roman"/>
                <w:bCs/>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tc>
      </w:tr>
      <w:tr w:rsidR="00BE17CF" w:rsidRPr="00604D5A" w:rsidTr="00BE17CF">
        <w:trPr>
          <w:trHeight w:val="429"/>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s>
              <w:autoSpaceDE w:val="0"/>
              <w:autoSpaceDN w:val="0"/>
              <w:adjustRightInd w:val="0"/>
              <w:spacing w:after="0" w:line="240" w:lineRule="auto"/>
              <w:contextualSpacing/>
              <w:rPr>
                <w:rFonts w:ascii="Times New Roman" w:hAnsi="Times New Roman"/>
                <w:color w:val="000000"/>
                <w:sz w:val="24"/>
                <w:szCs w:val="24"/>
              </w:rPr>
            </w:pPr>
            <w:r w:rsidRPr="00604D5A">
              <w:rPr>
                <w:rFonts w:ascii="Times New Roman" w:hAnsi="Times New Roman"/>
                <w:sz w:val="24"/>
                <w:szCs w:val="24"/>
              </w:rPr>
              <w:t>цели, задачи, функции и методы логистики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Опрос устный</w:t>
            </w:r>
          </w:p>
        </w:tc>
      </w:tr>
      <w:tr w:rsidR="00BE17CF" w:rsidRPr="00604D5A" w:rsidTr="00BE17CF">
        <w:trPr>
          <w:trHeight w:val="57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s>
              <w:autoSpaceDE w:val="0"/>
              <w:autoSpaceDN w:val="0"/>
              <w:adjustRightInd w:val="0"/>
              <w:spacing w:after="0" w:line="240" w:lineRule="auto"/>
              <w:contextualSpacing/>
              <w:rPr>
                <w:rFonts w:ascii="Times New Roman" w:hAnsi="Times New Roman"/>
                <w:color w:val="000000"/>
                <w:sz w:val="24"/>
                <w:szCs w:val="24"/>
              </w:rPr>
            </w:pPr>
            <w:r w:rsidRPr="00604D5A">
              <w:rPr>
                <w:rFonts w:ascii="Times New Roman" w:hAnsi="Times New Roman"/>
                <w:sz w:val="24"/>
                <w:szCs w:val="24"/>
              </w:rPr>
              <w:t>логистические цепи и схемы, современные складские технологии, логистические процессы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Тестирование</w:t>
            </w:r>
          </w:p>
        </w:tc>
      </w:tr>
      <w:tr w:rsidR="00BE17CF" w:rsidRPr="00604D5A" w:rsidTr="00BE17CF">
        <w:trPr>
          <w:trHeight w:val="414"/>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s>
              <w:autoSpaceDE w:val="0"/>
              <w:autoSpaceDN w:val="0"/>
              <w:adjustRightInd w:val="0"/>
              <w:spacing w:after="0" w:line="240" w:lineRule="auto"/>
              <w:contextualSpacing/>
              <w:rPr>
                <w:rFonts w:ascii="Times New Roman" w:hAnsi="Times New Roman"/>
                <w:sz w:val="24"/>
                <w:szCs w:val="24"/>
              </w:rPr>
            </w:pPr>
            <w:r w:rsidRPr="00604D5A">
              <w:rPr>
                <w:rFonts w:ascii="Times New Roman" w:hAnsi="Times New Roman"/>
                <w:sz w:val="24"/>
                <w:szCs w:val="24"/>
              </w:rPr>
              <w:t>контроль и управление в логистике</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Опрос устный</w:t>
            </w:r>
          </w:p>
        </w:tc>
      </w:tr>
      <w:tr w:rsidR="00BE17CF" w:rsidRPr="00604D5A" w:rsidTr="00BE17CF">
        <w:trPr>
          <w:trHeight w:val="263"/>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s>
              <w:autoSpaceDE w:val="0"/>
              <w:autoSpaceDN w:val="0"/>
              <w:adjustRightInd w:val="0"/>
              <w:spacing w:after="0" w:line="240" w:lineRule="auto"/>
              <w:contextualSpacing/>
              <w:rPr>
                <w:rFonts w:ascii="Times New Roman" w:hAnsi="Times New Roman"/>
                <w:sz w:val="24"/>
                <w:szCs w:val="24"/>
              </w:rPr>
            </w:pPr>
            <w:r w:rsidRPr="00604D5A">
              <w:rPr>
                <w:rFonts w:ascii="Times New Roman" w:hAnsi="Times New Roman"/>
                <w:sz w:val="24"/>
                <w:szCs w:val="24"/>
              </w:rPr>
              <w:t>закупочную и коммерческую логистику</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Тестирование</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jc w:val="center"/>
        <w:rPr>
          <w:rFonts w:ascii="Times New Roman" w:hAnsi="Times New Roman"/>
          <w:b/>
          <w:sz w:val="24"/>
          <w:szCs w:val="24"/>
        </w:rPr>
      </w:pPr>
      <w:bookmarkStart w:id="24" w:name="_Toc489513745"/>
      <w:bookmarkStart w:id="25" w:name="_Toc489513896"/>
      <w:bookmarkStart w:id="26" w:name="_Toc489513934"/>
      <w:r w:rsidRPr="00604D5A">
        <w:rPr>
          <w:rFonts w:ascii="Times New Roman" w:hAnsi="Times New Roman"/>
          <w:b/>
          <w:sz w:val="24"/>
          <w:szCs w:val="24"/>
        </w:rPr>
        <w:t>РАБОЧАЯ ПРОГРАММА УЧЕБНОЙ ДИСЦИПЛИНЫ БУХГАЛТЕРСКИЙ УЧЕТ</w:t>
      </w:r>
    </w:p>
    <w:p w:rsidR="00BE17CF" w:rsidRPr="00604D5A" w:rsidRDefault="00BE17CF" w:rsidP="00BE17CF">
      <w:pPr>
        <w:spacing w:after="0" w:line="240" w:lineRule="auto"/>
        <w:jc w:val="center"/>
        <w:rPr>
          <w:rFonts w:ascii="Times New Roman" w:hAnsi="Times New Roman"/>
          <w:b/>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 xml:space="preserve">1. </w:t>
      </w:r>
      <w:r w:rsidR="005E2D27" w:rsidRPr="00604D5A">
        <w:rPr>
          <w:rFonts w:ascii="Times New Roman" w:hAnsi="Times New Roman"/>
          <w:b/>
          <w:sz w:val="24"/>
          <w:szCs w:val="24"/>
        </w:rPr>
        <w:t xml:space="preserve">ПАСПОРТ </w:t>
      </w:r>
      <w:r w:rsidRPr="00604D5A">
        <w:rPr>
          <w:rFonts w:ascii="Times New Roman" w:hAnsi="Times New Roman"/>
          <w:b/>
          <w:sz w:val="24"/>
          <w:szCs w:val="24"/>
        </w:rPr>
        <w:t>РАБОЧЕЙ ПРОГРАММЫ УЧЕБНОЙ ДИСЦИПЛИНЫ</w:t>
      </w:r>
      <w:bookmarkStart w:id="27" w:name="_Toc489513746"/>
      <w:bookmarkStart w:id="28" w:name="_Toc489513897"/>
      <w:bookmarkEnd w:id="24"/>
      <w:bookmarkEnd w:id="25"/>
      <w:r w:rsidRPr="00604D5A">
        <w:rPr>
          <w:rFonts w:ascii="Times New Roman" w:hAnsi="Times New Roman"/>
          <w:b/>
          <w:sz w:val="24"/>
          <w:szCs w:val="24"/>
        </w:rPr>
        <w:t xml:space="preserve"> БУХГАЛТЕРСКИЙ УЧЕТ</w:t>
      </w:r>
      <w:bookmarkEnd w:id="26"/>
      <w:bookmarkEnd w:id="27"/>
      <w:bookmarkEnd w:id="28"/>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color w:val="000000"/>
          <w:sz w:val="24"/>
          <w:szCs w:val="24"/>
        </w:rPr>
      </w:pPr>
      <w:r w:rsidRPr="00604D5A">
        <w:rPr>
          <w:rFonts w:ascii="Times New Roman" w:hAnsi="Times New Roman"/>
          <w:b/>
          <w:color w:val="000000"/>
          <w:sz w:val="24"/>
          <w:szCs w:val="24"/>
        </w:rPr>
        <w:t>1.1. Область применения программы: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b/>
          <w:i/>
          <w:color w:val="000000"/>
          <w:sz w:val="24"/>
          <w:szCs w:val="24"/>
        </w:rPr>
      </w:pPr>
      <w:r w:rsidRPr="00604D5A">
        <w:rPr>
          <w:rFonts w:ascii="Times New Roman" w:hAnsi="Times New Roman"/>
          <w:color w:val="000000"/>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w:t>
      </w:r>
      <w:r w:rsidRPr="00604D5A">
        <w:rPr>
          <w:rFonts w:ascii="Times New Roman" w:hAnsi="Times New Roman"/>
          <w:b/>
          <w:color w:val="000000"/>
          <w:sz w:val="24"/>
          <w:szCs w:val="24"/>
        </w:rPr>
        <w:t xml:space="preserve">38.02.04 Коммерция (по отраслям),базовая подготовка, </w:t>
      </w:r>
      <w:r w:rsidRPr="00604D5A">
        <w:rPr>
          <w:rFonts w:ascii="Times New Roman" w:hAnsi="Times New Roman"/>
          <w:color w:val="000000"/>
          <w:sz w:val="24"/>
          <w:szCs w:val="24"/>
        </w:rPr>
        <w:t>укрупненная группа</w:t>
      </w:r>
      <w:r w:rsidRPr="00604D5A">
        <w:rPr>
          <w:rFonts w:ascii="Times New Roman" w:hAnsi="Times New Roman"/>
          <w:b/>
          <w:color w:val="000000"/>
          <w:sz w:val="24"/>
          <w:szCs w:val="24"/>
        </w:rPr>
        <w:t xml:space="preserve"> 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Рабочая программа учебной дисциплины может быть использована</w:t>
      </w:r>
      <w:r w:rsidRPr="00604D5A">
        <w:rPr>
          <w:rFonts w:ascii="Times New Roman" w:hAnsi="Times New Roman"/>
          <w:b/>
          <w:color w:val="000000"/>
          <w:sz w:val="24"/>
          <w:szCs w:val="24"/>
        </w:rPr>
        <w:t xml:space="preserve"> </w:t>
      </w:r>
      <w:r w:rsidRPr="00604D5A">
        <w:rPr>
          <w:rFonts w:ascii="Times New Roman" w:hAnsi="Times New Roman"/>
          <w:color w:val="000000"/>
          <w:sz w:val="24"/>
          <w:szCs w:val="24"/>
        </w:rPr>
        <w:t xml:space="preserve">для повышения квалификации специалистов на базе среднего профессионального образования по образовательным программам техникума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r w:rsidRPr="00604D5A">
        <w:rPr>
          <w:rFonts w:ascii="Times New Roman" w:hAnsi="Times New Roman"/>
          <w:b/>
          <w:color w:val="000000"/>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 xml:space="preserve">Профессиональный цикл ППССЗ СПО (общепрофессиональная дисциплина)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b/>
          <w:color w:val="000000"/>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 xml:space="preserve">В результате освоения дисциплины обучающийся должен </w:t>
      </w:r>
      <w:r w:rsidRPr="00604D5A">
        <w:rPr>
          <w:rFonts w:ascii="Times New Roman" w:hAnsi="Times New Roman"/>
          <w:b/>
          <w:color w:val="000000"/>
          <w:sz w:val="24"/>
          <w:szCs w:val="24"/>
        </w:rPr>
        <w:t>уметь</w:t>
      </w:r>
      <w:r w:rsidRPr="00604D5A">
        <w:rPr>
          <w:rFonts w:ascii="Times New Roman" w:hAnsi="Times New Roman"/>
          <w:color w:val="000000"/>
          <w:sz w:val="24"/>
          <w:szCs w:val="24"/>
        </w:rPr>
        <w:t>:</w:t>
      </w:r>
    </w:p>
    <w:p w:rsidR="00BE17CF" w:rsidRPr="00604D5A" w:rsidRDefault="00BE17CF" w:rsidP="007D447B">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использовать данные бухгалтерского учета для контроля и планирования результатов коммерческой деятельности;</w:t>
      </w:r>
    </w:p>
    <w:p w:rsidR="00BE17CF" w:rsidRPr="00604D5A" w:rsidRDefault="00BE17CF" w:rsidP="007D447B">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участвовать в инвентаризации имущества и обязательств организации;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 xml:space="preserve">В результате освоения дисциплины обучающийся должен </w:t>
      </w:r>
      <w:r w:rsidRPr="00604D5A">
        <w:rPr>
          <w:rFonts w:ascii="Times New Roman" w:hAnsi="Times New Roman"/>
          <w:b/>
          <w:color w:val="000000"/>
          <w:sz w:val="24"/>
          <w:szCs w:val="24"/>
        </w:rPr>
        <w:t>знать</w:t>
      </w:r>
      <w:r w:rsidRPr="00604D5A">
        <w:rPr>
          <w:rFonts w:ascii="Times New Roman" w:hAnsi="Times New Roman"/>
          <w:color w:val="000000"/>
          <w:sz w:val="24"/>
          <w:szCs w:val="24"/>
        </w:rPr>
        <w:t>:</w:t>
      </w:r>
    </w:p>
    <w:p w:rsidR="00BE17CF" w:rsidRPr="00604D5A" w:rsidRDefault="00BE17CF" w:rsidP="007D447B">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нормативное регулирование бухгалтерского учета и отчетности;</w:t>
      </w:r>
    </w:p>
    <w:p w:rsidR="00BE17CF" w:rsidRPr="00604D5A" w:rsidRDefault="00BE17CF" w:rsidP="007D447B">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методологические основы бухгалтерского учета, его счета и двойную запись;</w:t>
      </w:r>
    </w:p>
    <w:p w:rsidR="00BE17CF" w:rsidRPr="00604D5A" w:rsidRDefault="00BE17CF" w:rsidP="007D447B">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план счетов, объекты бухгалтерского учета;</w:t>
      </w:r>
    </w:p>
    <w:p w:rsidR="00BE17CF" w:rsidRPr="00604D5A" w:rsidRDefault="00BE17CF" w:rsidP="007D447B">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бухгалтерскую отчетность.</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r w:rsidRPr="00604D5A">
        <w:rPr>
          <w:rFonts w:ascii="Times New Roman" w:hAnsi="Times New Roman"/>
          <w:b/>
          <w:color w:val="000000"/>
          <w:sz w:val="24"/>
          <w:szCs w:val="24"/>
        </w:rPr>
        <w:t>Формируемые компетенции:</w:t>
      </w:r>
    </w:p>
    <w:p w:rsidR="00BE17CF" w:rsidRPr="000B5044"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r w:rsidRPr="000B5044">
        <w:rPr>
          <w:rStyle w:val="s1"/>
          <w:rFonts w:ascii="Times New Roman" w:hAnsi="Times New Roman"/>
          <w:b/>
          <w:bCs/>
          <w:color w:val="000000"/>
          <w:sz w:val="24"/>
          <w:szCs w:val="24"/>
        </w:rPr>
        <w:t>Профессиональные компетенции:</w:t>
      </w:r>
    </w:p>
    <w:p w:rsidR="00BE17CF" w:rsidRPr="00604D5A" w:rsidRDefault="00BE17CF" w:rsidP="00BE17CF">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ПК 1.3. Принимать товары по количеству и качеству.</w:t>
      </w:r>
    </w:p>
    <w:p w:rsidR="00BE17CF" w:rsidRPr="00604D5A" w:rsidRDefault="00BE17CF" w:rsidP="00BE17CF">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BE17CF" w:rsidRPr="00604D5A" w:rsidRDefault="00BE17CF" w:rsidP="00BE17CF">
      <w:pPr>
        <w:pStyle w:val="p17"/>
        <w:shd w:val="clear" w:color="auto" w:fill="FFFFFF"/>
        <w:spacing w:before="0" w:beforeAutospacing="0" w:after="0" w:afterAutospacing="0"/>
        <w:contextualSpacing/>
        <w:jc w:val="both"/>
        <w:rPr>
          <w:b/>
          <w:bCs/>
          <w:color w:val="000000"/>
          <w:shd w:val="clear" w:color="auto" w:fill="FFFFFF"/>
        </w:rPr>
      </w:pPr>
      <w:r w:rsidRPr="00604D5A">
        <w:rPr>
          <w:b/>
          <w:bCs/>
          <w:color w:val="000000"/>
          <w:shd w:val="clear" w:color="auto" w:fill="FFFFFF"/>
        </w:rPr>
        <w:t>Общие компетенции:</w:t>
      </w:r>
    </w:p>
    <w:p w:rsidR="00BE17CF" w:rsidRPr="00604D5A" w:rsidRDefault="00BE17CF" w:rsidP="00BE17CF">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   ОК4.Осуществлять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   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color w:val="000000"/>
          <w:sz w:val="24"/>
          <w:szCs w:val="24"/>
        </w:rPr>
      </w:pPr>
      <w:r w:rsidRPr="00604D5A">
        <w:rPr>
          <w:rFonts w:ascii="Times New Roman" w:hAnsi="Times New Roman"/>
          <w:b/>
          <w:color w:val="000000"/>
          <w:sz w:val="24"/>
          <w:szCs w:val="24"/>
        </w:rPr>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максимальной учебной нагрузки обучающегося  90 часов,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обязательной аудиторной учебной нагрузки обучающегося 60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r w:rsidRPr="00604D5A">
        <w:rPr>
          <w:rFonts w:ascii="Times New Roman" w:hAnsi="Times New Roman"/>
          <w:color w:val="000000"/>
          <w:sz w:val="24"/>
          <w:szCs w:val="24"/>
        </w:rPr>
        <w:t>самостоятельной работы обучающегося  30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rPr>
      </w:pPr>
    </w:p>
    <w:p w:rsidR="00BE17CF" w:rsidRPr="00604D5A" w:rsidRDefault="00BE17CF" w:rsidP="00BE17CF">
      <w:pPr>
        <w:spacing w:after="0" w:line="240" w:lineRule="auto"/>
        <w:jc w:val="center"/>
        <w:rPr>
          <w:rFonts w:ascii="Times New Roman" w:hAnsi="Times New Roman"/>
          <w:b/>
          <w:sz w:val="24"/>
          <w:szCs w:val="24"/>
        </w:rPr>
      </w:pPr>
      <w:bookmarkStart w:id="29" w:name="_Toc489513747"/>
      <w:bookmarkStart w:id="30" w:name="_Toc489513898"/>
      <w:bookmarkStart w:id="31" w:name="_Toc489513935"/>
      <w:r w:rsidRPr="00604D5A">
        <w:rPr>
          <w:rFonts w:ascii="Times New Roman" w:hAnsi="Times New Roman"/>
          <w:b/>
          <w:sz w:val="24"/>
          <w:szCs w:val="24"/>
        </w:rPr>
        <w:t>2.СТРУКТУРА И СОДЕРЖАНИЕ УЧЕБНОЙ ДИСЦИПЛИНЫ</w:t>
      </w:r>
      <w:bookmarkEnd w:id="29"/>
      <w:bookmarkEnd w:id="30"/>
      <w:bookmarkEnd w:id="31"/>
      <w:r w:rsidRPr="00604D5A">
        <w:rPr>
          <w:rFonts w:ascii="Times New Roman" w:hAnsi="Times New Roman"/>
          <w:b/>
          <w:sz w:val="24"/>
          <w:szCs w:val="24"/>
        </w:rPr>
        <w:t xml:space="preserve"> БУХГАЛТЕРСКИЙ УЧЕТ</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u w:val="single"/>
        </w:rPr>
      </w:pPr>
      <w:r w:rsidRPr="00604D5A">
        <w:rPr>
          <w:rFonts w:ascii="Times New Roman" w:hAnsi="Times New Roman"/>
          <w:b/>
          <w:color w:val="000000"/>
          <w:sz w:val="24"/>
          <w:szCs w:val="24"/>
        </w:rPr>
        <w:t>2.1. Объем учебной дисциплины и виды учебной работы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299"/>
        <w:gridCol w:w="1889"/>
      </w:tblGrid>
      <w:tr w:rsidR="00BE17CF" w:rsidRPr="00604D5A" w:rsidTr="00BE17CF">
        <w:trPr>
          <w:trHeight w:val="279"/>
        </w:trPr>
        <w:tc>
          <w:tcPr>
            <w:tcW w:w="4073" w:type="pct"/>
            <w:shd w:val="clear" w:color="auto" w:fill="auto"/>
          </w:tcPr>
          <w:p w:rsidR="00BE17CF" w:rsidRPr="00604D5A" w:rsidRDefault="00BE17CF" w:rsidP="00BE17CF">
            <w:pPr>
              <w:spacing w:after="0" w:line="240" w:lineRule="auto"/>
              <w:jc w:val="center"/>
              <w:rPr>
                <w:rFonts w:ascii="Times New Roman" w:hAnsi="Times New Roman"/>
                <w:color w:val="000000"/>
                <w:sz w:val="24"/>
                <w:szCs w:val="24"/>
              </w:rPr>
            </w:pPr>
            <w:r w:rsidRPr="00604D5A">
              <w:rPr>
                <w:rFonts w:ascii="Times New Roman" w:hAnsi="Times New Roman"/>
                <w:b/>
                <w:color w:val="000000"/>
                <w:sz w:val="24"/>
                <w:szCs w:val="24"/>
              </w:rPr>
              <w:t>Вид учебной работы</w:t>
            </w:r>
          </w:p>
        </w:tc>
        <w:tc>
          <w:tcPr>
            <w:tcW w:w="927" w:type="pct"/>
            <w:shd w:val="clear" w:color="auto" w:fill="auto"/>
          </w:tcPr>
          <w:p w:rsidR="00BE17CF" w:rsidRPr="00604D5A" w:rsidRDefault="00BE17CF" w:rsidP="00BE17CF">
            <w:pPr>
              <w:spacing w:after="0" w:line="240" w:lineRule="auto"/>
              <w:jc w:val="center"/>
              <w:rPr>
                <w:rFonts w:ascii="Times New Roman" w:hAnsi="Times New Roman"/>
                <w:iCs/>
                <w:color w:val="000000"/>
                <w:sz w:val="24"/>
                <w:szCs w:val="24"/>
              </w:rPr>
            </w:pPr>
            <w:r w:rsidRPr="00604D5A">
              <w:rPr>
                <w:rFonts w:ascii="Times New Roman" w:hAnsi="Times New Roman"/>
                <w:b/>
                <w:iCs/>
                <w:color w:val="000000"/>
                <w:sz w:val="24"/>
                <w:szCs w:val="24"/>
              </w:rPr>
              <w:t>Объем часов</w:t>
            </w:r>
          </w:p>
        </w:tc>
      </w:tr>
      <w:tr w:rsidR="00BE17CF" w:rsidRPr="00604D5A" w:rsidTr="00BE17CF">
        <w:trPr>
          <w:trHeight w:val="285"/>
        </w:trPr>
        <w:tc>
          <w:tcPr>
            <w:tcW w:w="4073" w:type="pct"/>
            <w:shd w:val="clear" w:color="auto" w:fill="auto"/>
          </w:tcPr>
          <w:p w:rsidR="00BE17CF" w:rsidRPr="00604D5A" w:rsidRDefault="00BE17CF" w:rsidP="00BE17CF">
            <w:pPr>
              <w:spacing w:after="0" w:line="240" w:lineRule="auto"/>
              <w:rPr>
                <w:rFonts w:ascii="Times New Roman" w:hAnsi="Times New Roman"/>
                <w:b/>
                <w:color w:val="000000"/>
                <w:sz w:val="24"/>
                <w:szCs w:val="24"/>
              </w:rPr>
            </w:pPr>
            <w:r w:rsidRPr="00604D5A">
              <w:rPr>
                <w:rFonts w:ascii="Times New Roman" w:hAnsi="Times New Roman"/>
                <w:b/>
                <w:color w:val="000000"/>
                <w:sz w:val="24"/>
                <w:szCs w:val="24"/>
              </w:rPr>
              <w:t>Максимальная учебная нагрузка (всего)</w:t>
            </w:r>
          </w:p>
        </w:tc>
        <w:tc>
          <w:tcPr>
            <w:tcW w:w="927" w:type="pct"/>
            <w:shd w:val="clear" w:color="auto" w:fill="auto"/>
          </w:tcPr>
          <w:p w:rsidR="00BE17CF" w:rsidRPr="00604D5A" w:rsidRDefault="00BE17CF" w:rsidP="00BE17CF">
            <w:pPr>
              <w:spacing w:after="0" w:line="240" w:lineRule="auto"/>
              <w:jc w:val="center"/>
              <w:rPr>
                <w:rFonts w:ascii="Times New Roman" w:hAnsi="Times New Roman"/>
                <w:iCs/>
                <w:color w:val="000000"/>
                <w:sz w:val="24"/>
                <w:szCs w:val="24"/>
              </w:rPr>
            </w:pPr>
            <w:r w:rsidRPr="00604D5A">
              <w:rPr>
                <w:rFonts w:ascii="Times New Roman" w:hAnsi="Times New Roman"/>
                <w:iCs/>
                <w:color w:val="000000"/>
                <w:sz w:val="24"/>
                <w:szCs w:val="24"/>
              </w:rPr>
              <w:t>90</w:t>
            </w:r>
          </w:p>
        </w:tc>
      </w:tr>
      <w:tr w:rsidR="00BE17CF" w:rsidRPr="00604D5A" w:rsidTr="00BE17CF">
        <w:tc>
          <w:tcPr>
            <w:tcW w:w="4073" w:type="pct"/>
            <w:shd w:val="clear" w:color="auto" w:fill="auto"/>
          </w:tcPr>
          <w:p w:rsidR="00BE17CF" w:rsidRPr="00604D5A" w:rsidRDefault="00BE17CF" w:rsidP="00BE17CF">
            <w:pPr>
              <w:spacing w:after="0" w:line="240" w:lineRule="auto"/>
              <w:jc w:val="both"/>
              <w:rPr>
                <w:rFonts w:ascii="Times New Roman" w:hAnsi="Times New Roman"/>
                <w:color w:val="000000"/>
                <w:sz w:val="24"/>
                <w:szCs w:val="24"/>
              </w:rPr>
            </w:pPr>
            <w:r w:rsidRPr="00604D5A">
              <w:rPr>
                <w:rFonts w:ascii="Times New Roman" w:hAnsi="Times New Roman"/>
                <w:b/>
                <w:color w:val="000000"/>
                <w:sz w:val="24"/>
                <w:szCs w:val="24"/>
              </w:rPr>
              <w:t xml:space="preserve">Обязательная аудиторная учебная нагрузка (всего) </w:t>
            </w:r>
          </w:p>
        </w:tc>
        <w:tc>
          <w:tcPr>
            <w:tcW w:w="927" w:type="pct"/>
            <w:shd w:val="clear" w:color="auto" w:fill="auto"/>
          </w:tcPr>
          <w:p w:rsidR="00BE17CF" w:rsidRPr="00604D5A" w:rsidRDefault="00BE17CF" w:rsidP="00BE17CF">
            <w:pPr>
              <w:spacing w:after="0" w:line="240" w:lineRule="auto"/>
              <w:jc w:val="center"/>
              <w:rPr>
                <w:rFonts w:ascii="Times New Roman" w:hAnsi="Times New Roman"/>
                <w:iCs/>
                <w:color w:val="000000"/>
                <w:sz w:val="24"/>
                <w:szCs w:val="24"/>
              </w:rPr>
            </w:pPr>
            <w:r w:rsidRPr="00604D5A">
              <w:rPr>
                <w:rFonts w:ascii="Times New Roman" w:hAnsi="Times New Roman"/>
                <w:iCs/>
                <w:color w:val="000000"/>
                <w:sz w:val="24"/>
                <w:szCs w:val="24"/>
              </w:rPr>
              <w:t>60</w:t>
            </w:r>
          </w:p>
        </w:tc>
      </w:tr>
      <w:tr w:rsidR="00BE17CF" w:rsidRPr="00604D5A" w:rsidTr="00BE17CF">
        <w:tc>
          <w:tcPr>
            <w:tcW w:w="4073" w:type="pct"/>
            <w:shd w:val="clear" w:color="auto" w:fill="auto"/>
          </w:tcPr>
          <w:p w:rsidR="00BE17CF" w:rsidRPr="00604D5A" w:rsidRDefault="00BE17CF" w:rsidP="00BE17CF">
            <w:pPr>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в том числе:</w:t>
            </w:r>
          </w:p>
        </w:tc>
        <w:tc>
          <w:tcPr>
            <w:tcW w:w="927" w:type="pct"/>
            <w:shd w:val="clear" w:color="auto" w:fill="auto"/>
          </w:tcPr>
          <w:p w:rsidR="00BE17CF" w:rsidRPr="00604D5A" w:rsidRDefault="00BE17CF" w:rsidP="00BE17CF">
            <w:pPr>
              <w:spacing w:after="0" w:line="240" w:lineRule="auto"/>
              <w:jc w:val="center"/>
              <w:rPr>
                <w:rFonts w:ascii="Times New Roman" w:hAnsi="Times New Roman"/>
                <w:iCs/>
                <w:color w:val="000000"/>
                <w:sz w:val="24"/>
                <w:szCs w:val="24"/>
              </w:rPr>
            </w:pPr>
          </w:p>
        </w:tc>
      </w:tr>
      <w:tr w:rsidR="00BE17CF" w:rsidRPr="00604D5A" w:rsidTr="00BE17CF">
        <w:tc>
          <w:tcPr>
            <w:tcW w:w="4073" w:type="pct"/>
            <w:shd w:val="clear" w:color="auto" w:fill="auto"/>
          </w:tcPr>
          <w:p w:rsidR="00BE17CF" w:rsidRPr="00604D5A" w:rsidRDefault="00BE17CF" w:rsidP="00BE17CF">
            <w:pPr>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 xml:space="preserve">     практические занятия</w:t>
            </w:r>
          </w:p>
        </w:tc>
        <w:tc>
          <w:tcPr>
            <w:tcW w:w="927" w:type="pct"/>
            <w:shd w:val="clear" w:color="auto" w:fill="auto"/>
          </w:tcPr>
          <w:p w:rsidR="00BE17CF" w:rsidRPr="00604D5A" w:rsidRDefault="00BE17CF" w:rsidP="00BE17CF">
            <w:pPr>
              <w:spacing w:after="0" w:line="240" w:lineRule="auto"/>
              <w:jc w:val="center"/>
              <w:rPr>
                <w:rFonts w:ascii="Times New Roman" w:hAnsi="Times New Roman"/>
                <w:iCs/>
                <w:color w:val="000000"/>
                <w:sz w:val="24"/>
                <w:szCs w:val="24"/>
              </w:rPr>
            </w:pPr>
            <w:r w:rsidRPr="00604D5A">
              <w:rPr>
                <w:rFonts w:ascii="Times New Roman" w:hAnsi="Times New Roman"/>
                <w:iCs/>
                <w:color w:val="000000"/>
                <w:sz w:val="24"/>
                <w:szCs w:val="24"/>
              </w:rPr>
              <w:t>28</w:t>
            </w:r>
          </w:p>
        </w:tc>
      </w:tr>
      <w:tr w:rsidR="00BE17CF" w:rsidRPr="00604D5A" w:rsidTr="00BE17CF">
        <w:tc>
          <w:tcPr>
            <w:tcW w:w="4073" w:type="pct"/>
            <w:shd w:val="clear" w:color="auto" w:fill="auto"/>
          </w:tcPr>
          <w:p w:rsidR="00BE17CF" w:rsidRPr="00604D5A" w:rsidRDefault="00BE17CF" w:rsidP="00BE17CF">
            <w:pPr>
              <w:spacing w:after="0" w:line="240" w:lineRule="auto"/>
              <w:jc w:val="both"/>
              <w:rPr>
                <w:rFonts w:ascii="Times New Roman" w:hAnsi="Times New Roman"/>
                <w:b/>
                <w:color w:val="000000"/>
                <w:sz w:val="24"/>
                <w:szCs w:val="24"/>
              </w:rPr>
            </w:pPr>
            <w:r w:rsidRPr="00604D5A">
              <w:rPr>
                <w:rFonts w:ascii="Times New Roman" w:hAnsi="Times New Roman"/>
                <w:b/>
                <w:color w:val="000000"/>
                <w:sz w:val="24"/>
                <w:szCs w:val="24"/>
              </w:rPr>
              <w:t>Самостоятельная работа обучающегося (всего)</w:t>
            </w:r>
          </w:p>
        </w:tc>
        <w:tc>
          <w:tcPr>
            <w:tcW w:w="927" w:type="pct"/>
            <w:shd w:val="clear" w:color="auto" w:fill="auto"/>
          </w:tcPr>
          <w:p w:rsidR="00BE17CF" w:rsidRPr="00604D5A" w:rsidRDefault="00BE17CF" w:rsidP="00BE17CF">
            <w:pPr>
              <w:spacing w:after="0" w:line="240" w:lineRule="auto"/>
              <w:jc w:val="center"/>
              <w:rPr>
                <w:rFonts w:ascii="Times New Roman" w:hAnsi="Times New Roman"/>
                <w:iCs/>
                <w:color w:val="000000"/>
                <w:sz w:val="24"/>
                <w:szCs w:val="24"/>
              </w:rPr>
            </w:pPr>
            <w:r w:rsidRPr="00604D5A">
              <w:rPr>
                <w:rFonts w:ascii="Times New Roman" w:hAnsi="Times New Roman"/>
                <w:iCs/>
                <w:color w:val="000000"/>
                <w:sz w:val="24"/>
                <w:szCs w:val="24"/>
              </w:rPr>
              <w:t>30</w:t>
            </w:r>
          </w:p>
        </w:tc>
      </w:tr>
      <w:tr w:rsidR="00BE17CF" w:rsidRPr="00604D5A" w:rsidTr="00BE17CF">
        <w:tc>
          <w:tcPr>
            <w:tcW w:w="5000" w:type="pct"/>
            <w:gridSpan w:val="2"/>
            <w:shd w:val="clear" w:color="auto" w:fill="auto"/>
          </w:tcPr>
          <w:p w:rsidR="00BE17CF" w:rsidRPr="00604D5A" w:rsidRDefault="00BE17CF" w:rsidP="00BE17CF">
            <w:pPr>
              <w:spacing w:after="0" w:line="240" w:lineRule="auto"/>
              <w:rPr>
                <w:rFonts w:ascii="Times New Roman" w:hAnsi="Times New Roman"/>
                <w:iCs/>
                <w:color w:val="000000"/>
                <w:sz w:val="24"/>
                <w:szCs w:val="24"/>
              </w:rPr>
            </w:pPr>
            <w:r w:rsidRPr="00604D5A">
              <w:rPr>
                <w:rFonts w:ascii="Times New Roman" w:hAnsi="Times New Roman"/>
                <w:iCs/>
                <w:color w:val="000000"/>
                <w:sz w:val="24"/>
                <w:szCs w:val="24"/>
              </w:rPr>
              <w:t xml:space="preserve">Промежуточная аттестация в форме экзамена                                                                    </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rPr>
          <w:rFonts w:ascii="Times New Roman" w:hAnsi="Times New Roman"/>
          <w:b/>
          <w:sz w:val="24"/>
          <w:szCs w:val="24"/>
        </w:rPr>
      </w:pPr>
      <w:bookmarkStart w:id="32" w:name="_Toc489513748"/>
      <w:bookmarkStart w:id="33" w:name="_Toc489513899"/>
      <w:bookmarkStart w:id="34" w:name="_Toc489513936"/>
      <w:r w:rsidRPr="00604D5A">
        <w:rPr>
          <w:rFonts w:ascii="Times New Roman" w:hAnsi="Times New Roman"/>
          <w:b/>
          <w:sz w:val="24"/>
          <w:szCs w:val="24"/>
        </w:rPr>
        <w:t>2.2. Тематический план и содержание учебной дисциплины Бухгалтерский учет</w:t>
      </w:r>
      <w:bookmarkEnd w:id="32"/>
      <w:bookmarkEnd w:id="33"/>
      <w:bookmarkEnd w:id="34"/>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i/>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387"/>
        <w:gridCol w:w="63"/>
        <w:gridCol w:w="6816"/>
        <w:gridCol w:w="1054"/>
      </w:tblGrid>
      <w:tr w:rsidR="00BE17CF" w:rsidRPr="00604D5A" w:rsidTr="00BE17CF">
        <w:trPr>
          <w:trHeight w:val="20"/>
        </w:trPr>
        <w:tc>
          <w:tcPr>
            <w:tcW w:w="919"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Наименование разделов и тем</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Содержание учебного материала, практические занятия, самостоятельная работа обучающегося</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Объем часов</w:t>
            </w:r>
          </w:p>
        </w:tc>
      </w:tr>
      <w:tr w:rsidR="00BE17CF" w:rsidRPr="00604D5A" w:rsidTr="00BE17CF">
        <w:trPr>
          <w:trHeight w:val="20"/>
        </w:trPr>
        <w:tc>
          <w:tcPr>
            <w:tcW w:w="919"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1</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2</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3</w:t>
            </w:r>
          </w:p>
        </w:tc>
      </w:tr>
      <w:tr w:rsidR="00BE17CF" w:rsidRPr="00604D5A" w:rsidTr="00BE17CF">
        <w:trPr>
          <w:trHeight w:val="20"/>
        </w:trPr>
        <w:tc>
          <w:tcPr>
            <w:tcW w:w="5000" w:type="pct"/>
            <w:gridSpan w:val="5"/>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i/>
                <w:color w:val="000000"/>
                <w:sz w:val="24"/>
                <w:szCs w:val="24"/>
              </w:rPr>
            </w:pPr>
            <w:r w:rsidRPr="00604D5A">
              <w:rPr>
                <w:rFonts w:ascii="Times New Roman" w:hAnsi="Times New Roman"/>
                <w:b/>
                <w:bCs/>
                <w:color w:val="000000"/>
                <w:sz w:val="24"/>
                <w:szCs w:val="24"/>
              </w:rPr>
              <w:t xml:space="preserve">Раздел 1. </w:t>
            </w:r>
            <w:r w:rsidRPr="00604D5A">
              <w:rPr>
                <w:rFonts w:ascii="Times New Roman" w:hAnsi="Times New Roman"/>
                <w:bCs/>
                <w:color w:val="000000"/>
                <w:sz w:val="24"/>
                <w:szCs w:val="24"/>
              </w:rPr>
              <w:t>Теоретические основы бухгалтерского учета.</w:t>
            </w:r>
          </w:p>
        </w:tc>
      </w:tr>
      <w:tr w:rsidR="00BE17CF" w:rsidRPr="00604D5A" w:rsidTr="00BE17CF">
        <w:trPr>
          <w:trHeight w:val="20"/>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1.1. </w:t>
            </w:r>
            <w:r w:rsidRPr="00604D5A">
              <w:rPr>
                <w:rFonts w:ascii="Times New Roman" w:hAnsi="Times New Roman"/>
                <w:color w:val="000000"/>
                <w:sz w:val="24"/>
                <w:szCs w:val="24"/>
              </w:rPr>
              <w:t>Общая характеристика хозяйственного учета</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68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1</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Понятие учета, его виды, требования, предъявляемые к бухгалтерскому учету, характеристика учетных измерителей. Задачи и функции бухгалтерского учета Нормативное регулирование бухгалтерского учета.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Предмет, метод и объекты бухгалтерского учета. </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523"/>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2</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Классификация хозяйственных средств по составу и размещению. Классификация хозяйственных средств по источникам образования и целевому назначению</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i/>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ситуаций с использованием Федерального закона «О бухгалтерском учете в РФ» № 402-ФЗ ст. 1</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0"/>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Тема 1.2.</w:t>
            </w:r>
            <w:r w:rsidRPr="00604D5A">
              <w:rPr>
                <w:rFonts w:ascii="Times New Roman" w:hAnsi="Times New Roman"/>
                <w:color w:val="000000"/>
                <w:sz w:val="24"/>
                <w:szCs w:val="24"/>
              </w:rPr>
              <w:t xml:space="preserve"> Бухгалтерский баланс</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9</w:t>
            </w:r>
          </w:p>
        </w:tc>
      </w:tr>
      <w:tr w:rsidR="00BE17CF" w:rsidRPr="00604D5A" w:rsidTr="00BE17CF">
        <w:trPr>
          <w:trHeight w:val="2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1</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Понятие бухгалтерского баланса, его назначение. Виды балансов: баланс-брутто, баланс-нетто, вступительный, заключительный и ликвидационный балансы. </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2</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Структура баланса. Содержание статей актива и пассива баланса. Типы изменений в балансе под влиянием хозяйственных операций.</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3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5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Составление бухгалтерского баланса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ситуационных задач по составлению бухгалтерского баланса и определению типов балансовых изменений</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3</w:t>
            </w:r>
          </w:p>
        </w:tc>
      </w:tr>
      <w:tr w:rsidR="00BE17CF" w:rsidRPr="00604D5A" w:rsidTr="00BE17CF">
        <w:trPr>
          <w:trHeight w:val="300"/>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1.3. </w:t>
            </w:r>
            <w:r w:rsidRPr="00604D5A">
              <w:rPr>
                <w:rFonts w:ascii="Times New Roman" w:hAnsi="Times New Roman"/>
                <w:color w:val="000000"/>
                <w:sz w:val="24"/>
                <w:szCs w:val="24"/>
              </w:rPr>
              <w:t>Счета бухгалтерского учета и двойная запись</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558"/>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Понятие, виды и структура бухгалтерских счетов. План счетов бухгалтерского учета финансово-хозяйственной деятельности.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Порядок  записи по счетам. Корреспонденция счетов.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Синтетические и аналитические счета, их взаимосвязь. Назначение  ведомостей по синтетическим и аналитическим счетам.</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8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5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ситуаций по составлению корреспонденции счетов</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0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color w:val="000000"/>
                <w:sz w:val="24"/>
                <w:szCs w:val="24"/>
              </w:rPr>
              <w:t>Решение ситуаций с использованием  Плана счетов бухгалтерского учета финансово-хозяйственной деятельности.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31"/>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Тема 1.4.</w:t>
            </w:r>
            <w:r w:rsidRPr="00604D5A">
              <w:rPr>
                <w:rFonts w:ascii="Times New Roman" w:hAnsi="Times New Roman"/>
                <w:color w:val="000000"/>
                <w:sz w:val="24"/>
                <w:szCs w:val="24"/>
              </w:rPr>
              <w:t xml:space="preserve"> Документация хозяйственных операций в организациях торговли и инвентаризация</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
                <w:bCs/>
                <w:color w:val="000000"/>
                <w:sz w:val="24"/>
                <w:szCs w:val="24"/>
              </w:rPr>
              <w:t>12</w:t>
            </w:r>
          </w:p>
        </w:tc>
      </w:tr>
      <w:tr w:rsidR="00BE17CF" w:rsidRPr="00604D5A" w:rsidTr="00BE17CF">
        <w:trPr>
          <w:trHeight w:val="636"/>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Понятие, назначение и классификация учетных регистров. Порядок исправления ошибочных записей в учетных регистрах.</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50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2.</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Инвентаризация: понятие, цели, задачи и порядок проведения. Виды инвентаризации. Документальное оформление. Определение и отражение в бухгалтерском учете результатов инвентаризации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1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color w:val="000000"/>
                <w:sz w:val="24"/>
                <w:szCs w:val="24"/>
              </w:rPr>
            </w:pPr>
            <w:r w:rsidRPr="00604D5A">
              <w:rPr>
                <w:rFonts w:ascii="Times New Roman" w:hAnsi="Times New Roman"/>
                <w:b/>
                <w:color w:val="000000"/>
                <w:sz w:val="24"/>
                <w:szCs w:val="24"/>
              </w:rPr>
              <w:t>Практические занятия</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
                <w:bCs/>
                <w:color w:val="000000"/>
                <w:sz w:val="24"/>
                <w:szCs w:val="24"/>
              </w:rPr>
              <w:t>4</w:t>
            </w:r>
          </w:p>
        </w:tc>
      </w:tr>
      <w:tr w:rsidR="00BE17CF" w:rsidRPr="00604D5A" w:rsidTr="00BE17CF">
        <w:trPr>
          <w:trHeight w:val="226"/>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Выполнение ситуаций по составлению бухгалтерских документов</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38"/>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2.</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Выполнение ситуаций по оформлению и определению результатов инвентаризации </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501"/>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ситуаций по изучению порядка бухгалтерской обработки и хранения  документов.</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4</w:t>
            </w:r>
          </w:p>
        </w:tc>
      </w:tr>
      <w:tr w:rsidR="00BE17CF" w:rsidRPr="00604D5A" w:rsidTr="00BE17CF">
        <w:trPr>
          <w:trHeight w:val="20"/>
        </w:trPr>
        <w:tc>
          <w:tcPr>
            <w:tcW w:w="5000" w:type="pct"/>
            <w:gridSpan w:val="5"/>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i/>
                <w:color w:val="000000"/>
                <w:sz w:val="24"/>
                <w:szCs w:val="24"/>
              </w:rPr>
            </w:pPr>
            <w:r w:rsidRPr="00604D5A">
              <w:rPr>
                <w:rFonts w:ascii="Times New Roman" w:hAnsi="Times New Roman"/>
                <w:b/>
                <w:bCs/>
                <w:color w:val="000000"/>
                <w:sz w:val="24"/>
                <w:szCs w:val="24"/>
              </w:rPr>
              <w:t xml:space="preserve">Раздел 2. </w:t>
            </w:r>
            <w:r w:rsidRPr="00604D5A">
              <w:rPr>
                <w:rFonts w:ascii="Times New Roman" w:hAnsi="Times New Roman"/>
                <w:bCs/>
                <w:color w:val="000000"/>
                <w:sz w:val="24"/>
                <w:szCs w:val="24"/>
              </w:rPr>
              <w:t>Организация бухгалтерского учета на предприятиях торговли</w:t>
            </w:r>
          </w:p>
        </w:tc>
      </w:tr>
      <w:tr w:rsidR="00BE17CF" w:rsidRPr="00604D5A" w:rsidTr="00BE17CF">
        <w:trPr>
          <w:trHeight w:val="20"/>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2.1.  </w:t>
            </w:r>
            <w:r w:rsidRPr="00604D5A">
              <w:rPr>
                <w:rFonts w:ascii="Times New Roman" w:hAnsi="Times New Roman"/>
                <w:bCs/>
                <w:color w:val="000000"/>
                <w:sz w:val="24"/>
                <w:szCs w:val="24"/>
              </w:rPr>
              <w:t>Учет денежных средств</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2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p>
        </w:tc>
        <w:tc>
          <w:tcPr>
            <w:tcW w:w="190"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1</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Правила ведения кассовых операций в РФ. Порядок оформления кассовых операций. Отчетность кассира. Синтетический учет операций по кассе.</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Расчетные счета, их назначение.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Документальное оформление и порядок открытия расчетных счетов. Синтетический учет  операций по расчетным счетам. Порядок проверки и бухгалтерской обработки  выписок банка по расчетным счетам.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Аналитический учет операций по расчетным счетам. Учет операций на специальных счетах в кредитных организациях.</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Основные понятия, характеристика и правовая основа валютных операций. Валютные счета организаций. </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5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8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Составление кассовых документов, запись их в кассовую книгу.</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color w:val="000000"/>
                <w:sz w:val="24"/>
                <w:szCs w:val="24"/>
              </w:rPr>
              <w:t xml:space="preserve"> Обработка выписок банка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19"/>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
                <w:bCs/>
                <w:color w:val="000000"/>
                <w:sz w:val="24"/>
                <w:szCs w:val="24"/>
              </w:rPr>
              <w:lastRenderedPageBreak/>
              <w:t xml:space="preserve">Тема 2.2. </w:t>
            </w:r>
            <w:r w:rsidRPr="00604D5A">
              <w:rPr>
                <w:rFonts w:ascii="Times New Roman" w:hAnsi="Times New Roman"/>
                <w:bCs/>
                <w:color w:val="000000"/>
                <w:sz w:val="24"/>
                <w:szCs w:val="24"/>
              </w:rPr>
              <w:t>О</w:t>
            </w:r>
            <w:r w:rsidRPr="00604D5A">
              <w:rPr>
                <w:rFonts w:ascii="Times New Roman" w:hAnsi="Times New Roman"/>
                <w:color w:val="000000"/>
                <w:sz w:val="24"/>
                <w:szCs w:val="24"/>
              </w:rPr>
              <w:t>сновы организации бухгалтерского учета  в торговых организациях</w:t>
            </w: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3</w:t>
            </w:r>
          </w:p>
        </w:tc>
      </w:tr>
      <w:tr w:rsidR="00BE17CF" w:rsidRPr="00604D5A" w:rsidTr="00BE17CF">
        <w:trPr>
          <w:trHeight w:val="39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190" w:type="pc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1</w:t>
            </w:r>
          </w:p>
        </w:tc>
        <w:tc>
          <w:tcPr>
            <w:tcW w:w="3374"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Общая характеристика торговых организаций  в потребительской кооперации. Задачи и основы организации бухгалтерского учета в торговле. Особенности учета в организациях оптовой и розничной торговли.</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Понятие и структура цены, наценка, порядок ее установления. Принципы калькулирования  продажных цен на готовую продукцию.</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9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pStyle w:val="p6"/>
              <w:shd w:val="clear" w:color="auto" w:fill="FFFFFF"/>
              <w:spacing w:before="0" w:beforeAutospacing="0" w:after="0" w:afterAutospacing="0"/>
              <w:contextualSpacing/>
              <w:rPr>
                <w:color w:val="000000"/>
              </w:rPr>
            </w:pPr>
            <w:r w:rsidRPr="00604D5A">
              <w:rPr>
                <w:color w:val="000000"/>
              </w:rPr>
              <w:t>Проработка конспектов занятий, учебной и специальной литературы.</w:t>
            </w:r>
          </w:p>
          <w:p w:rsidR="00BE17CF" w:rsidRPr="00604D5A" w:rsidRDefault="00BE17CF" w:rsidP="00BE17CF">
            <w:pPr>
              <w:pStyle w:val="p6"/>
              <w:shd w:val="clear" w:color="auto" w:fill="FFFFFF"/>
              <w:spacing w:before="0" w:beforeAutospacing="0" w:after="0" w:afterAutospacing="0"/>
              <w:contextualSpacing/>
              <w:rPr>
                <w:color w:val="000000"/>
              </w:rPr>
            </w:pPr>
            <w:r w:rsidRPr="00604D5A">
              <w:rPr>
                <w:color w:val="000000"/>
              </w:rPr>
              <w:t>Решение практических ситуаций по определению и расчету наценки и цены продажи.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1</w:t>
            </w:r>
          </w:p>
        </w:tc>
      </w:tr>
      <w:tr w:rsidR="00BE17CF" w:rsidRPr="00604D5A" w:rsidTr="00BE17CF">
        <w:trPr>
          <w:trHeight w:val="181"/>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2.3. </w:t>
            </w:r>
            <w:r w:rsidRPr="00604D5A">
              <w:rPr>
                <w:rFonts w:ascii="Times New Roman" w:hAnsi="Times New Roman"/>
                <w:color w:val="000000"/>
                <w:sz w:val="24"/>
                <w:szCs w:val="24"/>
              </w:rPr>
              <w:t>Учет поступления  товаров</w:t>
            </w:r>
          </w:p>
        </w:tc>
        <w:tc>
          <w:tcPr>
            <w:tcW w:w="3564" w:type="pct"/>
            <w:gridSpan w:val="3"/>
          </w:tcPr>
          <w:p w:rsidR="00BE17CF" w:rsidRPr="00604D5A" w:rsidRDefault="00BE17CF" w:rsidP="00BE17CF">
            <w:pPr>
              <w:spacing w:after="0" w:line="240" w:lineRule="auto"/>
              <w:contextualSpacing/>
              <w:rPr>
                <w:rFonts w:ascii="Times New Roman" w:hAnsi="Times New Roman"/>
                <w:b/>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12</w:t>
            </w:r>
          </w:p>
        </w:tc>
      </w:tr>
      <w:tr w:rsidR="00BE17CF" w:rsidRPr="00604D5A" w:rsidTr="00BE17CF">
        <w:trPr>
          <w:trHeight w:val="513"/>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Учет поступления товаров в торговых организациях. Порядок приемки товаров по количеству и качеству, Документальное оформление приемки товаров на складе поставщика, на складе покупателя, на железнодорожном вокзале, пристани, в аэропорту.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 Синтетический учет поступления товаров в оптовых и розничных организациях.</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Учет товаров на складе и в бухгалтерии. Понятие материальной ответственности. Роль и функции товароведа. Отчетность заведующего складом (кладовщика). Организация натурально-стоимостного учета сырья, товаров и тары на складе.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4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Практические занятия</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6</w:t>
            </w:r>
          </w:p>
        </w:tc>
      </w:tr>
      <w:tr w:rsidR="00BE17CF" w:rsidRPr="00604D5A" w:rsidTr="00BE17CF">
        <w:trPr>
          <w:trHeight w:val="21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 Составление документов по оформлению  приемки товаров.</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4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2. Составление отчетов материально-ответственных лиц</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4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3. Составление отчетов материально-ответственных лиц</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0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Выполнение ситуаций по темам  «Учет переоценки товаров» и  «Учет тары»</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4</w:t>
            </w:r>
          </w:p>
        </w:tc>
      </w:tr>
      <w:tr w:rsidR="00BE17CF" w:rsidRPr="00604D5A" w:rsidTr="00BE17CF">
        <w:trPr>
          <w:trHeight w:val="197"/>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2.4.  </w:t>
            </w:r>
            <w:r w:rsidRPr="00604D5A">
              <w:rPr>
                <w:rFonts w:ascii="Times New Roman" w:hAnsi="Times New Roman"/>
                <w:bCs/>
                <w:color w:val="000000"/>
                <w:sz w:val="24"/>
                <w:szCs w:val="24"/>
              </w:rPr>
              <w:t>Учет реализации товаров</w:t>
            </w: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39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 Документальное оформление и синтетический учет реализации товаров.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Понятие товарооборота. Порядок определения финансовых результатов от реализации товаров.</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Понятие и порядок расчета реализованной торговой наценки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19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28"/>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ситуационных задач по учету реализации товаров и расчету реализованной торговой наценки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9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 xml:space="preserve">Решение ситуаций с использованием   Методических рекомендаций к Плану счетов по применению счетов 90, 99. </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14"/>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2.5. </w:t>
            </w:r>
            <w:r w:rsidRPr="00604D5A">
              <w:rPr>
                <w:rFonts w:ascii="Times New Roman" w:hAnsi="Times New Roman"/>
                <w:bCs/>
                <w:color w:val="000000"/>
                <w:sz w:val="24"/>
                <w:szCs w:val="24"/>
              </w:rPr>
              <w:t>Учет расчетов</w:t>
            </w: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720"/>
                <w:tab w:val="center" w:pos="79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12</w:t>
            </w:r>
          </w:p>
        </w:tc>
      </w:tr>
      <w:tr w:rsidR="00BE17CF" w:rsidRPr="00604D5A" w:rsidTr="00BE17CF">
        <w:trPr>
          <w:trHeight w:val="54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Учет расчетов с поставщиками, покупателями. Характеристика счетов для учета</w:t>
            </w:r>
            <w:r w:rsidRPr="00604D5A">
              <w:rPr>
                <w:rFonts w:ascii="Times New Roman" w:hAnsi="Times New Roman"/>
                <w:b/>
                <w:bCs/>
                <w:color w:val="000000"/>
                <w:sz w:val="24"/>
                <w:szCs w:val="24"/>
              </w:rPr>
              <w:t xml:space="preserve"> </w:t>
            </w:r>
            <w:r w:rsidRPr="00604D5A">
              <w:rPr>
                <w:rFonts w:ascii="Times New Roman" w:hAnsi="Times New Roman"/>
                <w:color w:val="000000"/>
                <w:sz w:val="24"/>
                <w:szCs w:val="24"/>
              </w:rPr>
              <w:t>расчетов. Порядок документального оформления и синтетического учета расчетов с поставщиками, покупателями.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419"/>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2.</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Учет расчетов с дебиторами и кредиторами. Порядок документального оформления и синтетического учета расчетов с  дебиторами и кредиторами.</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Учет расчетов с работниками по оплате труда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39"/>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Практические занятия</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
                <w:bCs/>
                <w:color w:val="000000"/>
                <w:sz w:val="24"/>
                <w:szCs w:val="24"/>
              </w:rPr>
              <w:t>4</w:t>
            </w:r>
          </w:p>
        </w:tc>
      </w:tr>
      <w:tr w:rsidR="00BE17CF" w:rsidRPr="00604D5A" w:rsidTr="00BE17CF">
        <w:trPr>
          <w:trHeight w:val="55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Составление бухгалтерских записей по учету расчетов с поставщиками, покупателями и бюджетом</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58"/>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2.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Расчет заработной платы работников предприятия</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810"/>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ситуаций по расчету  оплаты сверхурочных часов, работы в выходные и праздничные дни в соответствии с требованиями  Трудового Кодекса</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ситуаций  по расчету стандартных налоговых вычетов по НДФЛ в соответствии с нормами Налогового Кодекса Ч. 2).</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4</w:t>
            </w:r>
          </w:p>
        </w:tc>
      </w:tr>
      <w:tr w:rsidR="00BE17CF" w:rsidRPr="00604D5A" w:rsidTr="00BE17CF">
        <w:trPr>
          <w:trHeight w:val="275"/>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2.6. </w:t>
            </w:r>
            <w:r w:rsidRPr="00604D5A">
              <w:rPr>
                <w:rFonts w:ascii="Times New Roman" w:hAnsi="Times New Roman"/>
                <w:color w:val="000000"/>
                <w:sz w:val="24"/>
                <w:szCs w:val="24"/>
              </w:rPr>
              <w:t>Учет основных средств и нематериальных активов</w:t>
            </w: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276"/>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Понятие, виды и оценка основных средств. Документальное оформление поступления и выбытия основных средств. Порядок  и методы расчета амортизации по основным средствам. </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Составление документов по движению основных средств.</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Понятие, виды и оценка нематериальных активов. Документальное оформление поступления и выбытия нематериальных активов. Порядок  и методы расчета амортизации по нематериальным активам. </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5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8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ситуационных задач по учету движения основных средств</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429"/>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Решение ситуационных задач по оформлению движения основных средств и расчету амортизации.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67"/>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 xml:space="preserve">Тема 2.7. </w:t>
            </w:r>
            <w:r w:rsidRPr="00604D5A">
              <w:rPr>
                <w:rFonts w:ascii="Times New Roman" w:hAnsi="Times New Roman"/>
                <w:color w:val="000000"/>
                <w:sz w:val="24"/>
                <w:szCs w:val="24"/>
              </w:rPr>
              <w:t>Учет капитала</w:t>
            </w:r>
          </w:p>
        </w:tc>
        <w:tc>
          <w:tcPr>
            <w:tcW w:w="3564" w:type="pct"/>
            <w:gridSpan w:val="3"/>
          </w:tcPr>
          <w:p w:rsidR="00BE17CF" w:rsidRPr="00604D5A" w:rsidRDefault="00BE17CF" w:rsidP="00BE17CF">
            <w:pPr>
              <w:spacing w:after="0" w:line="240" w:lineRule="auto"/>
              <w:contextualSpacing/>
              <w:rPr>
                <w:rFonts w:ascii="Times New Roman" w:hAnsi="Times New Roman"/>
                <w:bCs/>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218"/>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 Понятие уставного капитала, его виды, назначение. Формирование уставного капитала и его изменение. Образование, пополнение, учет  и использование резервного, добавочного капитала.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color w:val="000000"/>
                <w:sz w:val="24"/>
                <w:szCs w:val="24"/>
              </w:rPr>
              <w:t>Учет целевого финансирования, источники его формирования. Источники образования собственного капитала в организациях потребительской кооперации. Вступительные и паевые взносы членов кооперативных организаций, их документальное оформление.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8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5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Решение ситуационных задач по учету капитала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52"/>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Cs/>
                <w:color w:val="000000"/>
                <w:sz w:val="24"/>
                <w:szCs w:val="24"/>
              </w:rPr>
              <w:t>Решение ситуационных задач по учету целевого финансирования</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17"/>
        </w:trPr>
        <w:tc>
          <w:tcPr>
            <w:tcW w:w="5000" w:type="pct"/>
            <w:gridSpan w:val="5"/>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
                <w:bCs/>
                <w:color w:val="000000"/>
                <w:sz w:val="24"/>
                <w:szCs w:val="24"/>
              </w:rPr>
              <w:t xml:space="preserve">Раздел 3. </w:t>
            </w:r>
            <w:r w:rsidRPr="00604D5A">
              <w:rPr>
                <w:rFonts w:ascii="Times New Roman" w:hAnsi="Times New Roman"/>
                <w:bCs/>
                <w:color w:val="000000"/>
                <w:sz w:val="24"/>
                <w:szCs w:val="24"/>
              </w:rPr>
              <w:t>Бухгалтерская отчетность предприятий</w:t>
            </w:r>
            <w:r w:rsidRPr="00604D5A">
              <w:rPr>
                <w:rFonts w:ascii="Times New Roman" w:hAnsi="Times New Roman"/>
                <w:color w:val="000000"/>
                <w:sz w:val="24"/>
                <w:szCs w:val="24"/>
              </w:rPr>
              <w:t xml:space="preserve"> </w:t>
            </w:r>
            <w:r w:rsidRPr="00604D5A">
              <w:rPr>
                <w:rFonts w:ascii="Times New Roman" w:hAnsi="Times New Roman"/>
                <w:bCs/>
                <w:color w:val="000000"/>
                <w:sz w:val="24"/>
                <w:szCs w:val="24"/>
              </w:rPr>
              <w:t>общественного питания</w:t>
            </w:r>
          </w:p>
        </w:tc>
      </w:tr>
      <w:tr w:rsidR="00BE17CF" w:rsidRPr="00604D5A" w:rsidTr="00BE17CF">
        <w:trPr>
          <w:trHeight w:val="223"/>
        </w:trPr>
        <w:tc>
          <w:tcPr>
            <w:tcW w:w="919" w:type="pct"/>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color w:val="000000"/>
                <w:sz w:val="24"/>
                <w:szCs w:val="24"/>
              </w:rPr>
              <w:t>Тема 3.1.</w:t>
            </w:r>
            <w:r w:rsidRPr="00604D5A">
              <w:rPr>
                <w:rFonts w:ascii="Times New Roman" w:hAnsi="Times New Roman"/>
                <w:color w:val="000000"/>
                <w:sz w:val="24"/>
                <w:szCs w:val="24"/>
              </w:rPr>
              <w:t>Общая характеристика бухгалтерской  отчетности</w:t>
            </w:r>
          </w:p>
        </w:tc>
        <w:tc>
          <w:tcPr>
            <w:tcW w:w="3564" w:type="pct"/>
            <w:gridSpan w:val="3"/>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b/>
                <w:bCs/>
                <w:color w:val="000000"/>
                <w:sz w:val="24"/>
                <w:szCs w:val="24"/>
              </w:rPr>
              <w:t>Содержание учебного материала</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6</w:t>
            </w:r>
          </w:p>
        </w:tc>
      </w:tr>
      <w:tr w:rsidR="00BE17CF" w:rsidRPr="00604D5A" w:rsidTr="00BE17CF">
        <w:trPr>
          <w:trHeight w:val="39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1.</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Понятие, состав, требования и сроки представления бухгалтерской отчетности. Оценка имущества и обязательств. Инвентаризация имущества и обязательств как обязательный элемент составления годового отчета. Содержание бухгалтерского баланса, отчета о прибылях и убытках, </w:t>
            </w:r>
            <w:r w:rsidRPr="00604D5A">
              <w:rPr>
                <w:rFonts w:ascii="Times New Roman" w:hAnsi="Times New Roman"/>
                <w:color w:val="000000"/>
                <w:sz w:val="24"/>
                <w:szCs w:val="24"/>
              </w:rPr>
              <w:lastRenderedPageBreak/>
              <w:t>Ответственность за нарушение порядка представления отчетности и искажение отчетных данных</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lastRenderedPageBreak/>
              <w:t>2</w:t>
            </w:r>
          </w:p>
        </w:tc>
      </w:tr>
      <w:tr w:rsidR="00BE17CF" w:rsidRPr="00604D5A" w:rsidTr="00BE17CF">
        <w:trPr>
          <w:trHeight w:val="294"/>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Практическое занятие</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795"/>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000000"/>
                <w:sz w:val="24"/>
                <w:szCs w:val="24"/>
              </w:rPr>
            </w:pPr>
          </w:p>
        </w:tc>
        <w:tc>
          <w:tcPr>
            <w:tcW w:w="221" w:type="pct"/>
            <w:gridSpan w:val="2"/>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1. </w:t>
            </w:r>
          </w:p>
        </w:tc>
        <w:tc>
          <w:tcPr>
            <w:tcW w:w="3343" w:type="pct"/>
          </w:tcPr>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Выполнение ситуаций по использованию заполненных  форм бухгалтерской отчетности для контроля и планирования результатов коммерческой деятельности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Cs/>
                <w:color w:val="000000"/>
                <w:sz w:val="24"/>
                <w:szCs w:val="24"/>
              </w:rPr>
              <w:t>2</w:t>
            </w:r>
          </w:p>
        </w:tc>
      </w:tr>
      <w:tr w:rsidR="00BE17CF" w:rsidRPr="00604D5A" w:rsidTr="00BE17CF">
        <w:trPr>
          <w:trHeight w:val="397"/>
        </w:trPr>
        <w:tc>
          <w:tcPr>
            <w:tcW w:w="919" w:type="pct"/>
            <w:vMerge/>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color w:val="000000"/>
                <w:sz w:val="24"/>
                <w:szCs w:val="24"/>
              </w:rPr>
            </w:pPr>
          </w:p>
        </w:tc>
        <w:tc>
          <w:tcPr>
            <w:tcW w:w="3564" w:type="pct"/>
            <w:gridSpan w:val="3"/>
          </w:tcPr>
          <w:p w:rsidR="00BE17CF" w:rsidRPr="00604D5A" w:rsidRDefault="00BE17CF" w:rsidP="00BE17CF">
            <w:pPr>
              <w:spacing w:after="0" w:line="240" w:lineRule="auto"/>
              <w:contextualSpacing/>
              <w:rPr>
                <w:rFonts w:ascii="Times New Roman" w:hAnsi="Times New Roman"/>
                <w:b/>
                <w:bCs/>
                <w:color w:val="000000"/>
                <w:sz w:val="24"/>
                <w:szCs w:val="24"/>
              </w:rPr>
            </w:pPr>
            <w:r w:rsidRPr="00604D5A">
              <w:rPr>
                <w:rFonts w:ascii="Times New Roman" w:hAnsi="Times New Roman"/>
                <w:b/>
                <w:bCs/>
                <w:color w:val="000000"/>
                <w:sz w:val="24"/>
                <w:szCs w:val="24"/>
              </w:rPr>
              <w:t>Самостоятельная работа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color w:val="000000"/>
                <w:sz w:val="24"/>
                <w:szCs w:val="24"/>
              </w:rPr>
            </w:pPr>
            <w:r w:rsidRPr="00604D5A">
              <w:rPr>
                <w:rFonts w:ascii="Times New Roman" w:hAnsi="Times New Roman"/>
                <w:bCs/>
                <w:color w:val="000000"/>
                <w:sz w:val="24"/>
                <w:szCs w:val="24"/>
              </w:rPr>
              <w:t>Определение финансовых результатов  деятельности торговой организации</w:t>
            </w:r>
          </w:p>
          <w:p w:rsidR="00BE17CF" w:rsidRPr="00604D5A" w:rsidRDefault="00BE17CF" w:rsidP="00BE17CF">
            <w:pPr>
              <w:spacing w:after="0" w:line="240" w:lineRule="auto"/>
              <w:contextualSpacing/>
              <w:rPr>
                <w:rFonts w:ascii="Times New Roman" w:hAnsi="Times New Roman"/>
                <w:color w:val="000000"/>
                <w:sz w:val="24"/>
                <w:szCs w:val="24"/>
              </w:rPr>
            </w:pPr>
            <w:r w:rsidRPr="00604D5A">
              <w:rPr>
                <w:rFonts w:ascii="Times New Roman" w:hAnsi="Times New Roman"/>
                <w:color w:val="000000"/>
                <w:sz w:val="24"/>
                <w:szCs w:val="24"/>
              </w:rPr>
              <w:t xml:space="preserve"> Составление бухгалтерской отчетности.</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Cs/>
                <w:color w:val="000000"/>
                <w:sz w:val="24"/>
                <w:szCs w:val="24"/>
              </w:rPr>
            </w:pPr>
            <w:r w:rsidRPr="00604D5A">
              <w:rPr>
                <w:rFonts w:ascii="Times New Roman" w:hAnsi="Times New Roman"/>
                <w:bCs/>
                <w:color w:val="000000"/>
                <w:sz w:val="24"/>
                <w:szCs w:val="24"/>
              </w:rPr>
              <w:t>2</w:t>
            </w:r>
          </w:p>
        </w:tc>
      </w:tr>
      <w:tr w:rsidR="00BE17CF" w:rsidRPr="00604D5A" w:rsidTr="00BE17CF">
        <w:trPr>
          <w:trHeight w:val="20"/>
        </w:trPr>
        <w:tc>
          <w:tcPr>
            <w:tcW w:w="4483" w:type="pct"/>
            <w:gridSpan w:val="4"/>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bCs/>
                <w:color w:val="000000"/>
                <w:sz w:val="24"/>
                <w:szCs w:val="24"/>
              </w:rPr>
            </w:pPr>
            <w:r w:rsidRPr="00604D5A">
              <w:rPr>
                <w:rFonts w:ascii="Times New Roman" w:hAnsi="Times New Roman"/>
                <w:b/>
                <w:bCs/>
                <w:color w:val="000000"/>
                <w:sz w:val="24"/>
                <w:szCs w:val="24"/>
              </w:rPr>
              <w:t>Всего:</w:t>
            </w:r>
          </w:p>
        </w:tc>
        <w:tc>
          <w:tcPr>
            <w:tcW w:w="517" w:type="pc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000000"/>
                <w:sz w:val="24"/>
                <w:szCs w:val="24"/>
              </w:rPr>
            </w:pPr>
            <w:r w:rsidRPr="00604D5A">
              <w:rPr>
                <w:rFonts w:ascii="Times New Roman" w:hAnsi="Times New Roman"/>
                <w:b/>
                <w:bCs/>
                <w:color w:val="000000"/>
                <w:sz w:val="24"/>
                <w:szCs w:val="24"/>
              </w:rPr>
              <w:t>90</w:t>
            </w:r>
          </w:p>
        </w:tc>
      </w:tr>
    </w:tbl>
    <w:p w:rsidR="00BE17CF" w:rsidRPr="00604D5A" w:rsidRDefault="00BE17CF" w:rsidP="00BE17CF">
      <w:pPr>
        <w:spacing w:after="0" w:line="240" w:lineRule="auto"/>
        <w:jc w:val="center"/>
        <w:rPr>
          <w:rFonts w:ascii="Times New Roman" w:hAnsi="Times New Roman"/>
          <w:b/>
          <w:sz w:val="24"/>
          <w:szCs w:val="24"/>
        </w:rPr>
      </w:pPr>
      <w:bookmarkStart w:id="35" w:name="_Toc489513749"/>
      <w:bookmarkStart w:id="36" w:name="_Toc489513900"/>
      <w:bookmarkStart w:id="37" w:name="_Toc489513937"/>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 УСЛОВИЯ РЕАЛИЗАЦИИ РАБОЧЕЙ ПРОГРАММЫ ДИСЦИПЛИНЫ</w:t>
      </w:r>
      <w:bookmarkEnd w:id="35"/>
      <w:bookmarkEnd w:id="36"/>
      <w:bookmarkEnd w:id="37"/>
      <w:r w:rsidRPr="00604D5A">
        <w:rPr>
          <w:rFonts w:ascii="Times New Roman" w:hAnsi="Times New Roman"/>
          <w:b/>
          <w:sz w:val="24"/>
          <w:szCs w:val="24"/>
        </w:rPr>
        <w:t xml:space="preserve"> БУХГАЛТЕРСКИЙ УЧЕТ</w:t>
      </w:r>
    </w:p>
    <w:p w:rsidR="00BE17CF" w:rsidRPr="00604D5A" w:rsidRDefault="00BE17CF" w:rsidP="00BE17CF">
      <w:pPr>
        <w:spacing w:after="0" w:line="240" w:lineRule="auto"/>
        <w:rPr>
          <w:rFonts w:ascii="Times New Roman" w:hAnsi="Times New Roman"/>
          <w:color w:val="000000"/>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4"/>
          <w:szCs w:val="24"/>
        </w:rPr>
      </w:pPr>
      <w:r w:rsidRPr="00604D5A">
        <w:rPr>
          <w:rFonts w:ascii="Times New Roman" w:hAnsi="Times New Roman"/>
          <w:b/>
          <w:bCs/>
          <w:color w:val="000000"/>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04D5A">
        <w:rPr>
          <w:rFonts w:ascii="Times New Roman" w:hAnsi="Times New Roman"/>
          <w:bCs/>
          <w:color w:val="000000"/>
          <w:sz w:val="24"/>
          <w:szCs w:val="24"/>
        </w:rPr>
        <w:t xml:space="preserve">Реализация программы дисциплины требует наличия </w:t>
      </w:r>
      <w:r w:rsidRPr="00604D5A">
        <w:rPr>
          <w:rFonts w:ascii="Times New Roman" w:hAnsi="Times New Roman"/>
          <w:color w:val="000000"/>
          <w:sz w:val="24"/>
          <w:szCs w:val="24"/>
        </w:rPr>
        <w:t>учебного кабинета бухгалтерского учета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r w:rsidRPr="00604D5A">
        <w:rPr>
          <w:rFonts w:ascii="Times New Roman" w:hAnsi="Times New Roman"/>
          <w:b/>
          <w:bCs/>
          <w:color w:val="000000"/>
          <w:sz w:val="24"/>
          <w:szCs w:val="24"/>
        </w:rPr>
        <w:t>Оборудование учебного кабинета:</w:t>
      </w:r>
    </w:p>
    <w:p w:rsidR="00BE17CF" w:rsidRPr="00604D5A" w:rsidRDefault="00BE17CF" w:rsidP="007D447B">
      <w:pPr>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рабочие места по количеству обучающихся;</w:t>
      </w:r>
    </w:p>
    <w:p w:rsidR="00BE17CF" w:rsidRPr="00604D5A" w:rsidRDefault="00BE17CF" w:rsidP="007D447B">
      <w:pPr>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учебно-методические материалы;</w:t>
      </w:r>
    </w:p>
    <w:p w:rsidR="00BE17CF" w:rsidRPr="00604D5A" w:rsidRDefault="00BE17CF" w:rsidP="007D447B">
      <w:pPr>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справочно- нормативная документация;</w:t>
      </w:r>
    </w:p>
    <w:p w:rsidR="00BE17CF" w:rsidRPr="00604D5A" w:rsidRDefault="00BE17CF" w:rsidP="007D447B">
      <w:pPr>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наглядные пособия (альбомы форм первичной документации, образцы заполненных документов и др.);</w:t>
      </w:r>
    </w:p>
    <w:p w:rsidR="00BE17CF" w:rsidRPr="00604D5A" w:rsidRDefault="00BE17CF" w:rsidP="007D447B">
      <w:pPr>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электронно-презентационные материалы по разделам, темам  дисциплины;</w:t>
      </w:r>
    </w:p>
    <w:p w:rsidR="00BE17CF" w:rsidRPr="00604D5A" w:rsidRDefault="00BE17CF" w:rsidP="007D447B">
      <w:pPr>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комплект учебно-методических материалов (рекомендации по выполнению самостоятельной работы над программным материалом; тематика и рекомендаций по выполнению индивидуальных заданий разной степени сложности; задания для контроля и самоконтроля знаний и умений).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4"/>
          <w:szCs w:val="24"/>
        </w:rPr>
      </w:pPr>
      <w:r w:rsidRPr="00604D5A">
        <w:rPr>
          <w:rFonts w:ascii="Times New Roman" w:hAnsi="Times New Roman"/>
          <w:b/>
          <w:bCs/>
          <w:color w:val="000000"/>
          <w:sz w:val="24"/>
          <w:szCs w:val="24"/>
        </w:rPr>
        <w:t>Технические средства обучения:</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мультимедийный проектор;</w:t>
      </w:r>
    </w:p>
    <w:p w:rsidR="00BE17CF" w:rsidRPr="00604D5A" w:rsidRDefault="00BE17CF" w:rsidP="007D447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rPr>
      </w:pPr>
      <w:r w:rsidRPr="00604D5A">
        <w:rPr>
          <w:rFonts w:ascii="Times New Roman" w:hAnsi="Times New Roman"/>
          <w:bCs/>
          <w:color w:val="000000"/>
          <w:sz w:val="24"/>
          <w:szCs w:val="24"/>
        </w:rPr>
        <w:t>АРМ</w:t>
      </w:r>
    </w:p>
    <w:p w:rsidR="00BE17CF" w:rsidRPr="00604D5A" w:rsidRDefault="00BE17CF" w:rsidP="00BE17CF">
      <w:pPr>
        <w:spacing w:after="0" w:line="240" w:lineRule="auto"/>
        <w:rPr>
          <w:rFonts w:ascii="Times New Roman" w:hAnsi="Times New Roman"/>
          <w:b/>
          <w:sz w:val="24"/>
          <w:szCs w:val="24"/>
        </w:rPr>
      </w:pPr>
      <w:bookmarkStart w:id="38" w:name="_Toc489513750"/>
      <w:bookmarkStart w:id="39" w:name="_Toc489513901"/>
      <w:bookmarkStart w:id="40" w:name="_Toc489513938"/>
      <w:r w:rsidRPr="00604D5A">
        <w:rPr>
          <w:rFonts w:ascii="Times New Roman" w:hAnsi="Times New Roman"/>
          <w:b/>
          <w:sz w:val="24"/>
          <w:szCs w:val="24"/>
        </w:rPr>
        <w:t>3.2. Информационное обеспечение обучения</w:t>
      </w:r>
      <w:bookmarkEnd w:id="38"/>
      <w:bookmarkEnd w:id="39"/>
      <w:bookmarkEnd w:id="40"/>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4"/>
          <w:szCs w:val="24"/>
        </w:rPr>
      </w:pPr>
      <w:r w:rsidRPr="00604D5A">
        <w:rPr>
          <w:rFonts w:ascii="Times New Roman" w:hAnsi="Times New Roman"/>
          <w:b/>
          <w:bCs/>
          <w:color w:val="000000"/>
          <w:sz w:val="24"/>
          <w:szCs w:val="24"/>
        </w:rPr>
        <w:t>Перечень рекомендуемых учебных изданий, Интернет-ресурсов, дополнительной литературы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rPr>
      </w:pPr>
      <w:r w:rsidRPr="00604D5A">
        <w:rPr>
          <w:rFonts w:ascii="Times New Roman" w:hAnsi="Times New Roman"/>
          <w:b/>
          <w:bCs/>
          <w:color w:val="000000"/>
          <w:sz w:val="24"/>
          <w:szCs w:val="24"/>
        </w:rPr>
        <w:t>Законодательные акты:</w:t>
      </w:r>
    </w:p>
    <w:p w:rsidR="005E2D27" w:rsidRPr="000B5044" w:rsidRDefault="005E2D27" w:rsidP="000B5044">
      <w:pPr>
        <w:widowControl w:val="0"/>
        <w:tabs>
          <w:tab w:val="left" w:pos="0"/>
          <w:tab w:val="left" w:pos="426"/>
        </w:tabs>
        <w:autoSpaceDE w:val="0"/>
        <w:autoSpaceDN w:val="0"/>
        <w:adjustRightInd w:val="0"/>
        <w:spacing w:after="0" w:line="240" w:lineRule="auto"/>
        <w:contextualSpacing/>
        <w:jc w:val="both"/>
        <w:rPr>
          <w:rFonts w:ascii="Times New Roman" w:hAnsi="Times New Roman"/>
          <w:sz w:val="24"/>
          <w:szCs w:val="24"/>
        </w:rPr>
      </w:pPr>
      <w:r w:rsidRPr="00604D5A">
        <w:rPr>
          <w:rFonts w:ascii="Times New Roman" w:hAnsi="Times New Roman"/>
          <w:color w:val="000000"/>
          <w:sz w:val="24"/>
          <w:szCs w:val="24"/>
          <w:shd w:val="clear" w:color="auto" w:fill="FFFFFF"/>
        </w:rPr>
        <w:t xml:space="preserve">Российская Федерация. Конституция (1993). Конституция Российской Федерации : офиц. текст : </w:t>
      </w:r>
      <w:r w:rsidR="000B5044" w:rsidRPr="00604D5A">
        <w:rPr>
          <w:rFonts w:ascii="Times New Roman" w:hAnsi="Times New Roman"/>
          <w:sz w:val="24"/>
          <w:szCs w:val="24"/>
        </w:rPr>
        <w:t xml:space="preserve">(в </w:t>
      </w:r>
      <w:r w:rsidR="000B5044">
        <w:rPr>
          <w:rFonts w:ascii="Times New Roman" w:hAnsi="Times New Roman"/>
          <w:sz w:val="24"/>
          <w:szCs w:val="24"/>
        </w:rPr>
        <w:t>действующей редакции</w:t>
      </w:r>
      <w:r w:rsidR="000B5044" w:rsidRPr="00604D5A">
        <w:rPr>
          <w:rFonts w:ascii="Times New Roman" w:hAnsi="Times New Roman"/>
          <w:sz w:val="24"/>
          <w:szCs w:val="24"/>
        </w:rPr>
        <w:t xml:space="preserve">) </w:t>
      </w:r>
    </w:p>
    <w:p w:rsidR="005E2D27" w:rsidRPr="00604D5A" w:rsidRDefault="005E2D27" w:rsidP="007D447B">
      <w:pPr>
        <w:widowControl w:val="0"/>
        <w:tabs>
          <w:tab w:val="left" w:pos="360"/>
          <w:tab w:val="left" w:pos="426"/>
        </w:tabs>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r w:rsidRPr="00604D5A">
        <w:rPr>
          <w:rFonts w:ascii="Times New Roman" w:hAnsi="Times New Roman"/>
          <w:color w:val="000000"/>
          <w:sz w:val="24"/>
          <w:szCs w:val="24"/>
          <w:shd w:val="clear" w:color="auto" w:fill="FFFFFF"/>
        </w:rPr>
        <w:t xml:space="preserve">Российская Федерация. Законы. Гражданский кодекс Российской Федерации: [федер. закон : принят ГД ФС РФ 22.12.1995 : </w:t>
      </w:r>
      <w:r w:rsidRPr="00604D5A">
        <w:rPr>
          <w:rFonts w:ascii="Times New Roman" w:hAnsi="Times New Roman"/>
          <w:sz w:val="24"/>
          <w:szCs w:val="24"/>
        </w:rPr>
        <w:t xml:space="preserve">в </w:t>
      </w:r>
      <w:r>
        <w:rPr>
          <w:rFonts w:ascii="Times New Roman" w:hAnsi="Times New Roman"/>
          <w:sz w:val="24"/>
          <w:szCs w:val="24"/>
        </w:rPr>
        <w:t>действующей редакции</w:t>
      </w:r>
      <w:r w:rsidRPr="00604D5A">
        <w:rPr>
          <w:rFonts w:ascii="Times New Roman" w:hAnsi="Times New Roman"/>
          <w:color w:val="000000"/>
          <w:sz w:val="24"/>
          <w:szCs w:val="24"/>
          <w:shd w:val="clear" w:color="auto" w:fill="FFFFFF"/>
        </w:rPr>
        <w:t xml:space="preserve">] </w:t>
      </w:r>
    </w:p>
    <w:p w:rsidR="005E2D27" w:rsidRPr="00604D5A" w:rsidRDefault="005E2D27" w:rsidP="007D447B">
      <w:pPr>
        <w:widowControl w:val="0"/>
        <w:tabs>
          <w:tab w:val="left" w:pos="0"/>
          <w:tab w:val="left" w:pos="426"/>
        </w:tabs>
        <w:autoSpaceDE w:val="0"/>
        <w:autoSpaceDN w:val="0"/>
        <w:adjustRightInd w:val="0"/>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Налоговый кодекс Российской Федерации. Часть первая. ФЗ-N 146 от 31.07.1998 г. (в </w:t>
      </w:r>
      <w:r>
        <w:rPr>
          <w:rFonts w:ascii="Times New Roman" w:hAnsi="Times New Roman"/>
          <w:sz w:val="24"/>
          <w:szCs w:val="24"/>
        </w:rPr>
        <w:t>действующей редакции</w:t>
      </w:r>
      <w:r w:rsidRPr="00604D5A">
        <w:rPr>
          <w:rFonts w:ascii="Times New Roman" w:hAnsi="Times New Roman"/>
          <w:sz w:val="24"/>
          <w:szCs w:val="24"/>
        </w:rPr>
        <w:t xml:space="preserve">) </w:t>
      </w:r>
    </w:p>
    <w:p w:rsidR="005E2D27" w:rsidRPr="00604D5A" w:rsidRDefault="005E2D27" w:rsidP="007D447B">
      <w:pPr>
        <w:widowControl w:val="0"/>
        <w:tabs>
          <w:tab w:val="left" w:pos="0"/>
          <w:tab w:val="left" w:pos="426"/>
        </w:tabs>
        <w:autoSpaceDE w:val="0"/>
        <w:autoSpaceDN w:val="0"/>
        <w:adjustRightInd w:val="0"/>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Налоговый кодекс Российской Федерации. Часть вторая. ФЗ-N 146 от 31.11.1998 г. (в </w:t>
      </w:r>
      <w:r>
        <w:rPr>
          <w:rFonts w:ascii="Times New Roman" w:hAnsi="Times New Roman"/>
          <w:sz w:val="24"/>
          <w:szCs w:val="24"/>
        </w:rPr>
        <w:t>действующей редакции</w:t>
      </w:r>
      <w:r w:rsidRPr="00604D5A">
        <w:rPr>
          <w:rFonts w:ascii="Times New Roman" w:hAnsi="Times New Roman"/>
          <w:sz w:val="24"/>
          <w:szCs w:val="24"/>
        </w:rPr>
        <w:t xml:space="preserve">) </w:t>
      </w:r>
    </w:p>
    <w:p w:rsidR="005E2D27" w:rsidRDefault="005E2D27"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shd w:val="clear" w:color="auto" w:fill="FFFFFF"/>
        </w:rPr>
      </w:pPr>
      <w:r w:rsidRPr="00604D5A">
        <w:rPr>
          <w:rFonts w:ascii="Times New Roman" w:hAnsi="Times New Roman"/>
          <w:color w:val="000000"/>
          <w:sz w:val="24"/>
          <w:szCs w:val="24"/>
          <w:shd w:val="clear" w:color="auto" w:fill="FFFFFF"/>
        </w:rPr>
        <w:t xml:space="preserve">Трудовой кодекс Российской Федерации: [федер. закон 30.12.01 № 197-ФЗ : принят ГД ФС РФ 21.12.01 : одобрен Советом Федерации 26.12.01] </w:t>
      </w:r>
      <w:r w:rsidRPr="00604D5A">
        <w:rPr>
          <w:rFonts w:ascii="Times New Roman" w:hAnsi="Times New Roman"/>
          <w:sz w:val="24"/>
          <w:szCs w:val="24"/>
        </w:rPr>
        <w:t xml:space="preserve">в </w:t>
      </w:r>
      <w:r>
        <w:rPr>
          <w:rFonts w:ascii="Times New Roman" w:hAnsi="Times New Roman"/>
          <w:sz w:val="24"/>
          <w:szCs w:val="24"/>
        </w:rPr>
        <w:t>действующей редакции</w:t>
      </w:r>
      <w:r w:rsidRPr="00604D5A">
        <w:rPr>
          <w:rFonts w:ascii="Times New Roman" w:hAnsi="Times New Roman"/>
          <w:color w:val="000000"/>
          <w:sz w:val="24"/>
          <w:szCs w:val="24"/>
          <w:shd w:val="clear" w:color="auto" w:fill="FFFFFF"/>
        </w:rPr>
        <w:t>.</w:t>
      </w:r>
    </w:p>
    <w:p w:rsidR="005E2D27" w:rsidRPr="00604D5A" w:rsidRDefault="005E2D27" w:rsidP="007D447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z w:val="24"/>
          <w:szCs w:val="24"/>
          <w:shd w:val="clear" w:color="auto" w:fill="FFFFFF"/>
        </w:rPr>
      </w:pPr>
      <w:r w:rsidRPr="0072354F">
        <w:rPr>
          <w:rFonts w:ascii="Times New Roman" w:hAnsi="Times New Roman"/>
          <w:color w:val="000000"/>
          <w:sz w:val="24"/>
          <w:szCs w:val="24"/>
          <w:shd w:val="clear" w:color="auto" w:fill="FFFFFF"/>
        </w:rPr>
        <w:t>О бухгалтерском учете [Текст] : ФЗ РФ от 06.12.2011 г. №402-ФЗ (</w:t>
      </w:r>
      <w:r w:rsidR="00A40C53" w:rsidRPr="00604D5A">
        <w:rPr>
          <w:rFonts w:ascii="Times New Roman" w:hAnsi="Times New Roman"/>
          <w:sz w:val="24"/>
          <w:szCs w:val="24"/>
        </w:rPr>
        <w:t xml:space="preserve">в </w:t>
      </w:r>
      <w:r w:rsidR="00A40C53">
        <w:rPr>
          <w:rFonts w:ascii="Times New Roman" w:hAnsi="Times New Roman"/>
          <w:sz w:val="24"/>
          <w:szCs w:val="24"/>
        </w:rPr>
        <w:t>действующей редакции</w:t>
      </w:r>
      <w:r w:rsidR="000B5044">
        <w:rPr>
          <w:rFonts w:ascii="Times New Roman" w:hAnsi="Times New Roman"/>
          <w:color w:val="000000"/>
          <w:sz w:val="24"/>
          <w:szCs w:val="24"/>
          <w:shd w:val="clear" w:color="auto" w:fill="FFFFFF"/>
        </w:rPr>
        <w:t xml:space="preserve">.). </w:t>
      </w:r>
    </w:p>
    <w:p w:rsidR="000B5044" w:rsidRPr="00B32529" w:rsidRDefault="000B5044" w:rsidP="000B5044">
      <w:pPr>
        <w:pStyle w:val="3b"/>
        <w:widowControl w:val="0"/>
        <w:tabs>
          <w:tab w:val="left" w:pos="426"/>
        </w:tabs>
        <w:overflowPunct w:val="0"/>
        <w:autoSpaceDE w:val="0"/>
        <w:autoSpaceDN w:val="0"/>
        <w:adjustRightInd w:val="0"/>
        <w:spacing w:after="0"/>
        <w:ind w:left="0"/>
        <w:jc w:val="center"/>
        <w:rPr>
          <w:rFonts w:ascii="Times New Roman" w:hAnsi="Times New Roman"/>
          <w:b/>
          <w:color w:val="000000"/>
          <w:sz w:val="24"/>
          <w:szCs w:val="24"/>
        </w:rPr>
      </w:pPr>
      <w:r w:rsidRPr="00B32529">
        <w:rPr>
          <w:rFonts w:ascii="Times New Roman" w:hAnsi="Times New Roman"/>
          <w:b/>
          <w:color w:val="000000"/>
          <w:sz w:val="24"/>
          <w:szCs w:val="24"/>
        </w:rPr>
        <w:t>Основные источники:</w:t>
      </w:r>
    </w:p>
    <w:p w:rsidR="000B5044"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t xml:space="preserve">Агеева, О. А. Бухгалтерский учет [Текст] : учебник и практикум / О. А. Агеева. - Москва : Юрайт, 2020. - 273 с. - (ПО)  </w:t>
      </w:r>
    </w:p>
    <w:p w:rsidR="000B5044" w:rsidRPr="00604D5A"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Агеева, О.А. Бухгалтерский учет [Электронный ресурс] : учебник и практикум для СПО / О. А. Агеева, Л. С. Шахматова. – М. : Юрайт, 20</w:t>
      </w:r>
      <w:r>
        <w:rPr>
          <w:rFonts w:ascii="Times New Roman" w:hAnsi="Times New Roman"/>
          <w:sz w:val="24"/>
          <w:szCs w:val="24"/>
        </w:rPr>
        <w:t>20</w:t>
      </w:r>
      <w:r w:rsidRPr="00604D5A">
        <w:rPr>
          <w:rFonts w:ascii="Times New Roman" w:hAnsi="Times New Roman"/>
          <w:sz w:val="24"/>
          <w:szCs w:val="24"/>
        </w:rPr>
        <w:t xml:space="preserve">. – 273 с. - ЭБС «Юрайт». </w:t>
      </w:r>
    </w:p>
    <w:p w:rsidR="000B5044"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Богаченко, В. М. Бухгалтерский учет [Текст] : учебник / В. М. Богаченко. - Ростов на Дону : Феникс, 2016. - 510 с. - (СПО)</w:t>
      </w:r>
    </w:p>
    <w:p w:rsidR="000B5044"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lastRenderedPageBreak/>
        <w:t>Захаров, И. В. Бухгалтерский учет и анализ [Текст] : учебник / И. В. Захаров, О. Н. Калачева. - Москва : Юрайт, 2020. - 423 с. - (ПО)</w:t>
      </w:r>
    </w:p>
    <w:p w:rsidR="000B5044" w:rsidRPr="00604D5A"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t>Захаров, И. В. Бухгалтерский учет и анализ [Электронный ресурс] : учебник / И. В. Захаров, О. Н. Калачева. - Москва : Юрайт, 2020. - 423 с. - (ПО)</w:t>
      </w:r>
    </w:p>
    <w:p w:rsidR="000B5044"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Лупикова, Е.В. Бухгалтерский учет. Теория бухгалтерского учета. [Электронный ресурс] : учеб. пособие для СПО. – М. : Юрайт,20</w:t>
      </w:r>
      <w:r>
        <w:rPr>
          <w:rFonts w:ascii="Times New Roman" w:hAnsi="Times New Roman"/>
          <w:sz w:val="24"/>
          <w:szCs w:val="24"/>
        </w:rPr>
        <w:t>20</w:t>
      </w:r>
      <w:r w:rsidRPr="00604D5A">
        <w:rPr>
          <w:rFonts w:ascii="Times New Roman" w:hAnsi="Times New Roman"/>
          <w:sz w:val="24"/>
          <w:szCs w:val="24"/>
        </w:rPr>
        <w:t xml:space="preserve">.  – ЭБС «Юрайт». </w:t>
      </w:r>
    </w:p>
    <w:p w:rsidR="000B5044" w:rsidRDefault="000B5044" w:rsidP="000B504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t>Петров, А. М. Бухгалтерский учет в торговле и общественном питании [Текст] : учеб. пособие / А. М. Петров. - 2-е изд., испр. и доп. - Москва : ИНФРА-М, 2019. - 348 с.</w:t>
      </w:r>
    </w:p>
    <w:p w:rsidR="00BE17CF" w:rsidRPr="00604D5A"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rPr>
      </w:pPr>
      <w:r w:rsidRPr="00604D5A">
        <w:rPr>
          <w:rFonts w:ascii="Times New Roman" w:hAnsi="Times New Roman"/>
          <w:b/>
          <w:bCs/>
          <w:color w:val="000000"/>
          <w:sz w:val="24"/>
          <w:szCs w:val="24"/>
        </w:rPr>
        <w:t>Периодические издания:</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Периодические издания:</w:t>
      </w:r>
    </w:p>
    <w:p w:rsidR="00BE17CF" w:rsidRPr="00604D5A" w:rsidRDefault="005E2D27"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 xml:space="preserve"> </w:t>
      </w:r>
      <w:r w:rsidR="00BE17CF" w:rsidRPr="00604D5A">
        <w:rPr>
          <w:rFonts w:ascii="Times New Roman" w:hAnsi="Times New Roman"/>
          <w:bCs/>
          <w:color w:val="000000"/>
          <w:sz w:val="24"/>
          <w:szCs w:val="24"/>
        </w:rPr>
        <w:t>«Бухгалтерский учет»,</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Деловой вестник «Российской кооперации»</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Газеты:</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«Экономика и жизнь»,</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«Российская экономическая газета»,</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«Российская кооперация»</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Справочно-правовые системы:</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«Консультант Плюс»;</w:t>
      </w:r>
    </w:p>
    <w:p w:rsidR="00BE17CF" w:rsidRPr="00604D5A" w:rsidRDefault="00BE17CF" w:rsidP="007D447B">
      <w:pPr>
        <w:tabs>
          <w:tab w:val="left" w:pos="426"/>
        </w:tabs>
        <w:spacing w:after="0" w:line="240" w:lineRule="auto"/>
        <w:rPr>
          <w:rFonts w:ascii="Times New Roman" w:hAnsi="Times New Roman"/>
          <w:bCs/>
          <w:color w:val="000000"/>
          <w:sz w:val="24"/>
          <w:szCs w:val="24"/>
        </w:rPr>
      </w:pPr>
      <w:r w:rsidRPr="00604D5A">
        <w:rPr>
          <w:rFonts w:ascii="Times New Roman" w:hAnsi="Times New Roman"/>
          <w:bCs/>
          <w:color w:val="000000"/>
          <w:sz w:val="24"/>
          <w:szCs w:val="24"/>
        </w:rPr>
        <w:t>«Гарант»;</w:t>
      </w:r>
    </w:p>
    <w:p w:rsidR="00BE17CF" w:rsidRPr="00E63E84" w:rsidRDefault="00BE17CF" w:rsidP="00BE17CF">
      <w:pPr>
        <w:tabs>
          <w:tab w:val="left" w:pos="426"/>
        </w:tabs>
        <w:spacing w:after="0" w:line="240" w:lineRule="auto"/>
        <w:jc w:val="center"/>
        <w:rPr>
          <w:rFonts w:ascii="Times New Roman" w:hAnsi="Times New Roman"/>
          <w:b/>
          <w:bCs/>
          <w:color w:val="000000"/>
          <w:sz w:val="24"/>
          <w:szCs w:val="24"/>
        </w:rPr>
      </w:pPr>
      <w:r w:rsidRPr="00604D5A">
        <w:rPr>
          <w:rFonts w:ascii="Times New Roman" w:hAnsi="Times New Roman"/>
          <w:b/>
          <w:bCs/>
          <w:color w:val="000000"/>
          <w:sz w:val="24"/>
          <w:szCs w:val="24"/>
        </w:rPr>
        <w:t>Интернет</w:t>
      </w:r>
      <w:r w:rsidRPr="00E63E84">
        <w:rPr>
          <w:rFonts w:ascii="Times New Roman" w:hAnsi="Times New Roman"/>
          <w:b/>
          <w:bCs/>
          <w:color w:val="000000"/>
          <w:sz w:val="24"/>
          <w:szCs w:val="24"/>
        </w:rPr>
        <w:t>-</w:t>
      </w:r>
      <w:r w:rsidRPr="00604D5A">
        <w:rPr>
          <w:rFonts w:ascii="Times New Roman" w:hAnsi="Times New Roman"/>
          <w:b/>
          <w:bCs/>
          <w:color w:val="000000"/>
          <w:sz w:val="24"/>
          <w:szCs w:val="24"/>
        </w:rPr>
        <w:t>ресурсы</w:t>
      </w:r>
      <w:r w:rsidRPr="00E63E84">
        <w:rPr>
          <w:rFonts w:ascii="Times New Roman" w:hAnsi="Times New Roman"/>
          <w:b/>
          <w:bCs/>
          <w:color w:val="000000"/>
          <w:sz w:val="24"/>
          <w:szCs w:val="24"/>
        </w:rPr>
        <w:t>:</w:t>
      </w:r>
    </w:p>
    <w:p w:rsidR="00BE17CF" w:rsidRPr="00604D5A" w:rsidRDefault="00BE17CF" w:rsidP="007D447B">
      <w:pPr>
        <w:tabs>
          <w:tab w:val="left" w:pos="426"/>
        </w:tabs>
        <w:spacing w:after="0" w:line="240" w:lineRule="auto"/>
        <w:contextualSpacing/>
        <w:jc w:val="both"/>
        <w:rPr>
          <w:rFonts w:ascii="Times New Roman" w:hAnsi="Times New Roman"/>
          <w:sz w:val="24"/>
          <w:szCs w:val="24"/>
        </w:rPr>
      </w:pPr>
      <w:r w:rsidRPr="00604D5A">
        <w:rPr>
          <w:rFonts w:ascii="Times New Roman" w:hAnsi="Times New Roman"/>
          <w:sz w:val="24"/>
          <w:szCs w:val="24"/>
          <w:lang w:val="en-US"/>
        </w:rPr>
        <w:t>http</w:t>
      </w:r>
      <w:r w:rsidRPr="00604D5A">
        <w:rPr>
          <w:rFonts w:ascii="Times New Roman" w:hAnsi="Times New Roman"/>
          <w:sz w:val="24"/>
          <w:szCs w:val="24"/>
        </w:rPr>
        <w:t>://</w:t>
      </w: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minfin</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(Единая информационно-аналитическая система сбора и свода отчетности Министерства финансов Российской Федерации)</w:t>
      </w:r>
    </w:p>
    <w:p w:rsidR="00BE17CF" w:rsidRPr="00604D5A" w:rsidRDefault="00E84677" w:rsidP="007D447B">
      <w:pPr>
        <w:tabs>
          <w:tab w:val="left" w:pos="426"/>
        </w:tabs>
        <w:spacing w:after="0" w:line="240" w:lineRule="auto"/>
        <w:contextualSpacing/>
        <w:jc w:val="both"/>
        <w:rPr>
          <w:rFonts w:ascii="Times New Roman" w:hAnsi="Times New Roman"/>
          <w:sz w:val="24"/>
          <w:szCs w:val="24"/>
        </w:rPr>
      </w:pPr>
      <w:hyperlink r:id="rId41"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gks</w:t>
        </w:r>
        <w:r w:rsidR="00BE17CF" w:rsidRPr="00604D5A">
          <w:rPr>
            <w:rStyle w:val="a4"/>
            <w:sz w:val="24"/>
            <w:szCs w:val="24"/>
          </w:rPr>
          <w:t>.</w:t>
        </w:r>
        <w:r w:rsidR="00BE17CF" w:rsidRPr="00604D5A">
          <w:rPr>
            <w:rStyle w:val="a4"/>
            <w:sz w:val="24"/>
            <w:szCs w:val="24"/>
            <w:lang w:val="en-US"/>
          </w:rPr>
          <w:t>ru</w:t>
        </w:r>
      </w:hyperlink>
      <w:r w:rsidR="00BE17CF" w:rsidRPr="00604D5A">
        <w:rPr>
          <w:rFonts w:ascii="Times New Roman" w:hAnsi="Times New Roman"/>
          <w:sz w:val="24"/>
          <w:szCs w:val="24"/>
        </w:rPr>
        <w:t xml:space="preserve"> (Предоставление данных бухгалтерской отчетности по запросам пользователей)</w:t>
      </w:r>
    </w:p>
    <w:p w:rsidR="00BE17CF" w:rsidRPr="00604D5A" w:rsidRDefault="00E84677" w:rsidP="007D447B">
      <w:pPr>
        <w:tabs>
          <w:tab w:val="left" w:pos="426"/>
        </w:tabs>
        <w:spacing w:after="0" w:line="240" w:lineRule="auto"/>
        <w:contextualSpacing/>
        <w:jc w:val="both"/>
        <w:rPr>
          <w:rFonts w:ascii="Times New Roman" w:hAnsi="Times New Roman"/>
          <w:sz w:val="24"/>
          <w:szCs w:val="24"/>
        </w:rPr>
      </w:pPr>
      <w:hyperlink r:id="rId42"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nalog</w:t>
        </w:r>
        <w:r w:rsidR="00BE17CF" w:rsidRPr="00604D5A">
          <w:rPr>
            <w:rStyle w:val="a4"/>
            <w:sz w:val="24"/>
            <w:szCs w:val="24"/>
          </w:rPr>
          <w:t>.</w:t>
        </w:r>
        <w:r w:rsidR="00BE17CF" w:rsidRPr="00604D5A">
          <w:rPr>
            <w:rStyle w:val="a4"/>
            <w:sz w:val="24"/>
            <w:szCs w:val="24"/>
            <w:lang w:val="en-US"/>
          </w:rPr>
          <w:t>ru</w:t>
        </w:r>
      </w:hyperlink>
      <w:r w:rsidR="00BE17CF" w:rsidRPr="00604D5A">
        <w:rPr>
          <w:rFonts w:ascii="Times New Roman" w:hAnsi="Times New Roman"/>
          <w:sz w:val="24"/>
          <w:szCs w:val="24"/>
        </w:rPr>
        <w:t xml:space="preserve"> (Федеральная налоговая служба)</w:t>
      </w:r>
    </w:p>
    <w:p w:rsidR="00BE17CF" w:rsidRPr="00604D5A" w:rsidRDefault="00E84677" w:rsidP="007D447B">
      <w:pPr>
        <w:tabs>
          <w:tab w:val="left" w:pos="426"/>
        </w:tabs>
        <w:spacing w:after="0" w:line="240" w:lineRule="auto"/>
        <w:contextualSpacing/>
        <w:jc w:val="both"/>
        <w:rPr>
          <w:rFonts w:ascii="Times New Roman" w:hAnsi="Times New Roman"/>
          <w:sz w:val="24"/>
          <w:szCs w:val="24"/>
        </w:rPr>
      </w:pPr>
      <w:hyperlink r:id="rId43" w:history="1">
        <w:r w:rsidR="00BE17CF" w:rsidRPr="00604D5A">
          <w:rPr>
            <w:rFonts w:ascii="Times New Roman" w:hAnsi="Times New Roman"/>
            <w:sz w:val="24"/>
            <w:szCs w:val="24"/>
            <w:lang w:val="en-US"/>
          </w:rPr>
          <w:t>http</w:t>
        </w:r>
        <w:r w:rsidR="00BE17CF" w:rsidRPr="00604D5A">
          <w:rPr>
            <w:rFonts w:ascii="Times New Roman" w:hAnsi="Times New Roman"/>
            <w:sz w:val="24"/>
            <w:szCs w:val="24"/>
          </w:rPr>
          <w:t>://</w:t>
        </w:r>
      </w:hyperlink>
      <w:r w:rsidR="00BE17CF" w:rsidRPr="00604D5A">
        <w:rPr>
          <w:rFonts w:ascii="Times New Roman" w:hAnsi="Times New Roman"/>
          <w:sz w:val="24"/>
          <w:szCs w:val="24"/>
          <w:lang w:val="en-US"/>
        </w:rPr>
        <w:t>www</w:t>
      </w:r>
      <w:r w:rsidR="00BE17CF" w:rsidRPr="00604D5A">
        <w:rPr>
          <w:rFonts w:ascii="Times New Roman" w:hAnsi="Times New Roman"/>
          <w:sz w:val="24"/>
          <w:szCs w:val="24"/>
        </w:rPr>
        <w:t>.</w:t>
      </w:r>
      <w:r w:rsidR="00BE17CF" w:rsidRPr="00604D5A">
        <w:rPr>
          <w:rFonts w:ascii="Times New Roman" w:hAnsi="Times New Roman"/>
          <w:sz w:val="24"/>
          <w:szCs w:val="24"/>
          <w:lang w:val="en-US"/>
        </w:rPr>
        <w:t>pfrf</w:t>
      </w:r>
      <w:r w:rsidR="00BE17CF" w:rsidRPr="00604D5A">
        <w:rPr>
          <w:rFonts w:ascii="Times New Roman" w:hAnsi="Times New Roman"/>
          <w:sz w:val="24"/>
          <w:szCs w:val="24"/>
        </w:rPr>
        <w:t>.</w:t>
      </w:r>
      <w:r w:rsidR="00BE17CF" w:rsidRPr="00604D5A">
        <w:rPr>
          <w:rFonts w:ascii="Times New Roman" w:hAnsi="Times New Roman"/>
          <w:sz w:val="24"/>
          <w:szCs w:val="24"/>
          <w:lang w:val="en-US"/>
        </w:rPr>
        <w:t>ru</w:t>
      </w:r>
      <w:r w:rsidR="00BE17CF" w:rsidRPr="00604D5A">
        <w:rPr>
          <w:rFonts w:ascii="Times New Roman" w:hAnsi="Times New Roman"/>
          <w:sz w:val="24"/>
          <w:szCs w:val="24"/>
        </w:rPr>
        <w:t xml:space="preserve"> (Пенсионный фонд  Российской Федерации)</w:t>
      </w:r>
    </w:p>
    <w:p w:rsidR="00BE17CF" w:rsidRPr="00604D5A" w:rsidRDefault="00E84677" w:rsidP="007D447B">
      <w:pPr>
        <w:tabs>
          <w:tab w:val="left" w:pos="426"/>
        </w:tabs>
        <w:spacing w:after="0" w:line="240" w:lineRule="auto"/>
        <w:contextualSpacing/>
        <w:jc w:val="both"/>
        <w:rPr>
          <w:rFonts w:ascii="Times New Roman" w:hAnsi="Times New Roman"/>
          <w:sz w:val="24"/>
          <w:szCs w:val="24"/>
        </w:rPr>
      </w:pPr>
      <w:hyperlink r:id="rId44" w:history="1">
        <w:r w:rsidR="00BE17CF" w:rsidRPr="00604D5A">
          <w:rPr>
            <w:rFonts w:ascii="Times New Roman" w:hAnsi="Times New Roman"/>
            <w:sz w:val="24"/>
            <w:szCs w:val="24"/>
            <w:lang w:val="en-US"/>
          </w:rPr>
          <w:t>http</w:t>
        </w:r>
        <w:r w:rsidR="00BE17CF" w:rsidRPr="00604D5A">
          <w:rPr>
            <w:rFonts w:ascii="Times New Roman" w:hAnsi="Times New Roman"/>
            <w:sz w:val="24"/>
            <w:szCs w:val="24"/>
          </w:rPr>
          <w:t>://</w:t>
        </w:r>
        <w:r w:rsidR="00BE17CF" w:rsidRPr="00604D5A">
          <w:rPr>
            <w:rFonts w:ascii="Times New Roman" w:hAnsi="Times New Roman"/>
            <w:sz w:val="24"/>
            <w:szCs w:val="24"/>
            <w:lang w:val="en-US"/>
          </w:rPr>
          <w:t>www</w:t>
        </w:r>
        <w:r w:rsidR="00BE17CF" w:rsidRPr="00604D5A">
          <w:rPr>
            <w:rFonts w:ascii="Times New Roman" w:hAnsi="Times New Roman"/>
            <w:sz w:val="24"/>
            <w:szCs w:val="24"/>
          </w:rPr>
          <w:t>.</w:t>
        </w:r>
        <w:r w:rsidR="00BE17CF" w:rsidRPr="00604D5A">
          <w:rPr>
            <w:rFonts w:ascii="Times New Roman" w:hAnsi="Times New Roman"/>
            <w:sz w:val="24"/>
            <w:szCs w:val="24"/>
            <w:lang w:val="en-US"/>
          </w:rPr>
          <w:t>nachbuh</w:t>
        </w:r>
      </w:hyperlink>
      <w:r w:rsidR="00BE17CF" w:rsidRPr="00604D5A">
        <w:rPr>
          <w:rFonts w:ascii="Times New Roman" w:hAnsi="Times New Roman"/>
          <w:sz w:val="24"/>
          <w:szCs w:val="24"/>
        </w:rPr>
        <w:t xml:space="preserve">. </w:t>
      </w:r>
      <w:r w:rsidR="00BE17CF" w:rsidRPr="00604D5A">
        <w:rPr>
          <w:rFonts w:ascii="Times New Roman" w:hAnsi="Times New Roman"/>
          <w:sz w:val="24"/>
          <w:szCs w:val="24"/>
          <w:lang w:val="en-US"/>
        </w:rPr>
        <w:t>Ru</w:t>
      </w:r>
      <w:r w:rsidR="00BE17CF" w:rsidRPr="00604D5A">
        <w:rPr>
          <w:rFonts w:ascii="Times New Roman" w:hAnsi="Times New Roman"/>
          <w:sz w:val="24"/>
          <w:szCs w:val="24"/>
        </w:rPr>
        <w:t xml:space="preserve"> (Начинающий бухгалтер. Все о бухгалтерском учете)</w:t>
      </w:r>
    </w:p>
    <w:p w:rsidR="00BE17CF" w:rsidRPr="00604D5A" w:rsidRDefault="00E84677" w:rsidP="007D447B">
      <w:pPr>
        <w:tabs>
          <w:tab w:val="left" w:pos="426"/>
        </w:tabs>
        <w:spacing w:after="0" w:line="240" w:lineRule="auto"/>
        <w:contextualSpacing/>
        <w:jc w:val="both"/>
        <w:rPr>
          <w:rFonts w:ascii="Times New Roman" w:hAnsi="Times New Roman"/>
          <w:sz w:val="24"/>
          <w:szCs w:val="24"/>
        </w:rPr>
      </w:pPr>
      <w:hyperlink r:id="rId45" w:history="1">
        <w:r w:rsidR="00BE17CF" w:rsidRPr="00604D5A">
          <w:rPr>
            <w:rFonts w:ascii="Times New Roman" w:hAnsi="Times New Roman"/>
            <w:sz w:val="24"/>
            <w:szCs w:val="24"/>
            <w:lang w:val="en-US"/>
          </w:rPr>
          <w:t>http</w:t>
        </w:r>
        <w:r w:rsidR="00BE17CF" w:rsidRPr="00604D5A">
          <w:rPr>
            <w:rFonts w:ascii="Times New Roman" w:hAnsi="Times New Roman"/>
            <w:sz w:val="24"/>
            <w:szCs w:val="24"/>
          </w:rPr>
          <w:t>://</w:t>
        </w:r>
        <w:r w:rsidR="00BE17CF" w:rsidRPr="00604D5A">
          <w:rPr>
            <w:rFonts w:ascii="Times New Roman" w:hAnsi="Times New Roman"/>
            <w:sz w:val="24"/>
            <w:szCs w:val="24"/>
            <w:lang w:val="en-US"/>
          </w:rPr>
          <w:t>provodka</w:t>
        </w:r>
        <w:r w:rsidR="00BE17CF" w:rsidRPr="00604D5A">
          <w:rPr>
            <w:rFonts w:ascii="Times New Roman" w:hAnsi="Times New Roman"/>
            <w:sz w:val="24"/>
            <w:szCs w:val="24"/>
          </w:rPr>
          <w:t>.</w:t>
        </w:r>
        <w:r w:rsidR="00BE17CF" w:rsidRPr="00604D5A">
          <w:rPr>
            <w:rFonts w:ascii="Times New Roman" w:hAnsi="Times New Roman"/>
            <w:sz w:val="24"/>
            <w:szCs w:val="24"/>
            <w:lang w:val="en-US"/>
          </w:rPr>
          <w:t>ru</w:t>
        </w:r>
      </w:hyperlink>
      <w:r w:rsidR="00BE17CF" w:rsidRPr="00604D5A">
        <w:rPr>
          <w:rFonts w:ascii="Times New Roman" w:hAnsi="Times New Roman"/>
          <w:sz w:val="24"/>
          <w:szCs w:val="24"/>
        </w:rPr>
        <w:t>(информационно-развлекательный канал для бухгалтера)</w:t>
      </w:r>
    </w:p>
    <w:p w:rsidR="00BE17CF" w:rsidRPr="00604D5A" w:rsidRDefault="00E84677" w:rsidP="007D447B">
      <w:pPr>
        <w:tabs>
          <w:tab w:val="left" w:pos="426"/>
        </w:tabs>
        <w:spacing w:after="0" w:line="240" w:lineRule="auto"/>
        <w:contextualSpacing/>
        <w:jc w:val="both"/>
        <w:rPr>
          <w:rFonts w:ascii="Times New Roman" w:hAnsi="Times New Roman"/>
          <w:sz w:val="24"/>
          <w:szCs w:val="24"/>
        </w:rPr>
      </w:pPr>
      <w:hyperlink r:id="rId46" w:history="1">
        <w:r w:rsidR="00BE17CF" w:rsidRPr="00604D5A">
          <w:rPr>
            <w:rFonts w:ascii="Times New Roman" w:hAnsi="Times New Roman"/>
            <w:sz w:val="24"/>
            <w:szCs w:val="24"/>
            <w:lang w:val="en-US"/>
          </w:rPr>
          <w:t>http</w:t>
        </w:r>
        <w:r w:rsidR="00BE17CF" w:rsidRPr="00604D5A">
          <w:rPr>
            <w:rFonts w:ascii="Times New Roman" w:hAnsi="Times New Roman"/>
            <w:sz w:val="24"/>
            <w:szCs w:val="24"/>
          </w:rPr>
          <w:t>://</w:t>
        </w:r>
        <w:r w:rsidR="00BE17CF" w:rsidRPr="00604D5A">
          <w:rPr>
            <w:rFonts w:ascii="Times New Roman" w:hAnsi="Times New Roman"/>
            <w:sz w:val="24"/>
            <w:szCs w:val="24"/>
            <w:lang w:val="en-US"/>
          </w:rPr>
          <w:t>pravcons</w:t>
        </w:r>
        <w:r w:rsidR="00BE17CF" w:rsidRPr="00604D5A">
          <w:rPr>
            <w:rFonts w:ascii="Times New Roman" w:hAnsi="Times New Roman"/>
            <w:sz w:val="24"/>
            <w:szCs w:val="24"/>
          </w:rPr>
          <w:t>.</w:t>
        </w:r>
        <w:r w:rsidR="00BE17CF" w:rsidRPr="00604D5A">
          <w:rPr>
            <w:rFonts w:ascii="Times New Roman" w:hAnsi="Times New Roman"/>
            <w:sz w:val="24"/>
            <w:szCs w:val="24"/>
            <w:lang w:val="en-US"/>
          </w:rPr>
          <w:t>ru</w:t>
        </w:r>
      </w:hyperlink>
      <w:r w:rsidR="00BE17CF" w:rsidRPr="00604D5A">
        <w:rPr>
          <w:rFonts w:ascii="Times New Roman" w:hAnsi="Times New Roman"/>
          <w:sz w:val="24"/>
          <w:szCs w:val="24"/>
        </w:rPr>
        <w:t xml:space="preserve"> (портал для бухгалтеров и юристов)</w:t>
      </w:r>
    </w:p>
    <w:p w:rsidR="00BE17CF" w:rsidRPr="00604D5A" w:rsidRDefault="00E84677" w:rsidP="007D447B">
      <w:pPr>
        <w:tabs>
          <w:tab w:val="left" w:pos="426"/>
        </w:tabs>
        <w:spacing w:after="0" w:line="240" w:lineRule="auto"/>
        <w:contextualSpacing/>
        <w:jc w:val="both"/>
        <w:rPr>
          <w:rFonts w:ascii="Times New Roman" w:hAnsi="Times New Roman"/>
          <w:sz w:val="24"/>
          <w:szCs w:val="24"/>
        </w:rPr>
      </w:pPr>
      <w:hyperlink r:id="rId47"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buh</w:t>
        </w:r>
        <w:r w:rsidR="00BE17CF" w:rsidRPr="00604D5A">
          <w:rPr>
            <w:rStyle w:val="a4"/>
            <w:sz w:val="24"/>
            <w:szCs w:val="24"/>
          </w:rPr>
          <w:t>.1</w:t>
        </w:r>
        <w:r w:rsidR="00BE17CF" w:rsidRPr="00604D5A">
          <w:rPr>
            <w:rStyle w:val="a4"/>
            <w:sz w:val="24"/>
            <w:szCs w:val="24"/>
            <w:lang w:val="en-US"/>
          </w:rPr>
          <w:t>c</w:t>
        </w:r>
        <w:r w:rsidR="00BE17CF" w:rsidRPr="00604D5A">
          <w:rPr>
            <w:rStyle w:val="a4"/>
            <w:sz w:val="24"/>
            <w:szCs w:val="24"/>
          </w:rPr>
          <w:t>.</w:t>
        </w:r>
        <w:r w:rsidR="00BE17CF" w:rsidRPr="00604D5A">
          <w:rPr>
            <w:rStyle w:val="a4"/>
            <w:sz w:val="24"/>
            <w:szCs w:val="24"/>
            <w:lang w:val="en-US"/>
          </w:rPr>
          <w:t>ru</w:t>
        </w:r>
      </w:hyperlink>
      <w:r w:rsidR="00BE17CF" w:rsidRPr="00604D5A">
        <w:rPr>
          <w:rFonts w:ascii="Times New Roman" w:hAnsi="Times New Roman"/>
          <w:sz w:val="24"/>
          <w:szCs w:val="24"/>
        </w:rPr>
        <w:t xml:space="preserve"> (информация для бухгалтеров)</w:t>
      </w:r>
    </w:p>
    <w:p w:rsidR="00BE17CF" w:rsidRPr="00604D5A"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aps/>
          <w:color w:val="000000"/>
          <w:sz w:val="24"/>
          <w:szCs w:val="24"/>
        </w:rPr>
      </w:pPr>
    </w:p>
    <w:p w:rsidR="00BE17CF" w:rsidRPr="00604D5A" w:rsidRDefault="00BE17CF" w:rsidP="00BE17CF">
      <w:pPr>
        <w:spacing w:after="0" w:line="240" w:lineRule="auto"/>
        <w:jc w:val="center"/>
        <w:rPr>
          <w:rFonts w:ascii="Times New Roman" w:hAnsi="Times New Roman"/>
          <w:b/>
          <w:sz w:val="24"/>
          <w:szCs w:val="24"/>
        </w:rPr>
      </w:pPr>
      <w:bookmarkStart w:id="41" w:name="_Toc489513751"/>
      <w:bookmarkStart w:id="42" w:name="_Toc489513902"/>
      <w:bookmarkStart w:id="43" w:name="_Toc489513939"/>
      <w:r w:rsidRPr="00604D5A">
        <w:rPr>
          <w:rFonts w:ascii="Times New Roman" w:hAnsi="Times New Roman"/>
          <w:b/>
          <w:sz w:val="24"/>
          <w:szCs w:val="24"/>
        </w:rPr>
        <w:t>4. КОНТРОЛЬ И ОЦЕНКА РЕЗУЛЬТАТОВ ОСВОЕНИЯ ДИСЦИПЛИНЫ</w:t>
      </w:r>
      <w:bookmarkEnd w:id="41"/>
      <w:bookmarkEnd w:id="42"/>
      <w:bookmarkEnd w:id="43"/>
      <w:r w:rsidRPr="00604D5A">
        <w:rPr>
          <w:rFonts w:ascii="Times New Roman" w:hAnsi="Times New Roman"/>
          <w:b/>
          <w:sz w:val="24"/>
          <w:szCs w:val="24"/>
        </w:rPr>
        <w:t xml:space="preserve"> БУХГАЛТЕРСКИЙ УЧЕТ</w:t>
      </w:r>
    </w:p>
    <w:p w:rsidR="00BE17CF" w:rsidRPr="00604D5A" w:rsidRDefault="00BE17CF" w:rsidP="00BE17CF">
      <w:pPr>
        <w:spacing w:after="0" w:line="240" w:lineRule="auto"/>
        <w:rPr>
          <w:rFonts w:ascii="Times New Roman" w:hAnsi="Times New Roman"/>
          <w:sz w:val="24"/>
          <w:szCs w:val="24"/>
        </w:rPr>
      </w:pPr>
      <w:bookmarkStart w:id="44" w:name="_Toc489513752"/>
      <w:bookmarkStart w:id="45" w:name="_Toc489513903"/>
      <w:bookmarkStart w:id="46" w:name="_Toc489513940"/>
      <w:r w:rsidRPr="00604D5A">
        <w:rPr>
          <w:rFonts w:ascii="Times New Roman" w:hAnsi="Times New Roman"/>
          <w:b/>
          <w:sz w:val="24"/>
          <w:szCs w:val="24"/>
        </w:rPr>
        <w:t>Контроль и оценка</w:t>
      </w:r>
      <w:r w:rsidRPr="00604D5A">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bookmarkEnd w:id="44"/>
      <w:bookmarkEnd w:id="45"/>
      <w:bookmarkEnd w:id="46"/>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973"/>
      </w:tblGrid>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color w:val="000000"/>
                <w:sz w:val="24"/>
                <w:szCs w:val="24"/>
              </w:rPr>
            </w:pPr>
            <w:r w:rsidRPr="00604D5A">
              <w:rPr>
                <w:rFonts w:ascii="Times New Roman" w:hAnsi="Times New Roman"/>
                <w:b/>
                <w:bCs/>
                <w:color w:val="000000"/>
                <w:sz w:val="24"/>
                <w:szCs w:val="24"/>
              </w:rPr>
              <w:t>Результаты обучения</w:t>
            </w:r>
          </w:p>
          <w:p w:rsidR="00BE17CF" w:rsidRPr="00604D5A" w:rsidRDefault="00BE17CF" w:rsidP="00BE17CF">
            <w:pPr>
              <w:spacing w:after="0" w:line="240" w:lineRule="auto"/>
              <w:jc w:val="center"/>
              <w:rPr>
                <w:rFonts w:ascii="Times New Roman" w:hAnsi="Times New Roman"/>
                <w:b/>
                <w:bCs/>
                <w:color w:val="000000"/>
                <w:sz w:val="24"/>
                <w:szCs w:val="24"/>
              </w:rPr>
            </w:pP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color w:val="000000"/>
                <w:sz w:val="24"/>
                <w:szCs w:val="24"/>
              </w:rPr>
            </w:pPr>
            <w:r w:rsidRPr="00604D5A">
              <w:rPr>
                <w:rFonts w:ascii="Times New Roman" w:hAnsi="Times New Roman"/>
                <w:b/>
                <w:color w:val="000000"/>
                <w:sz w:val="24"/>
                <w:szCs w:val="24"/>
              </w:rPr>
              <w:t xml:space="preserve">Формы и методы контроля и оценки результатов обучения </w:t>
            </w: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bCs/>
                <w:color w:val="000000"/>
                <w:sz w:val="24"/>
                <w:szCs w:val="24"/>
              </w:rPr>
            </w:pPr>
            <w:r w:rsidRPr="00604D5A">
              <w:rPr>
                <w:rFonts w:ascii="Times New Roman" w:hAnsi="Times New Roman"/>
                <w:b/>
                <w:bCs/>
                <w:color w:val="000000"/>
                <w:sz w:val="24"/>
                <w:szCs w:val="24"/>
              </w:rPr>
              <w:t>Освоенные умения</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spacing w:after="0" w:line="240" w:lineRule="auto"/>
              <w:jc w:val="center"/>
              <w:rPr>
                <w:rFonts w:ascii="Times New Roman" w:hAnsi="Times New Roman"/>
                <w:b/>
                <w:color w:val="000000"/>
                <w:sz w:val="24"/>
                <w:szCs w:val="24"/>
              </w:rPr>
            </w:pP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napToGrid w:val="0"/>
              <w:spacing w:after="0" w:line="240" w:lineRule="auto"/>
              <w:rPr>
                <w:rFonts w:ascii="Times New Roman" w:hAnsi="Times New Roman"/>
                <w:color w:val="000000"/>
                <w:sz w:val="24"/>
                <w:szCs w:val="24"/>
              </w:rPr>
            </w:pPr>
            <w:r w:rsidRPr="00604D5A">
              <w:rPr>
                <w:rFonts w:ascii="Times New Roman" w:hAnsi="Times New Roman"/>
                <w:color w:val="000000"/>
                <w:sz w:val="24"/>
                <w:szCs w:val="24"/>
              </w:rPr>
              <w:t>использовать данные бухгалтерского учета для контроля и планирования результатов коммерческой деятельности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r w:rsidRPr="00604D5A">
              <w:rPr>
                <w:rFonts w:ascii="Times New Roman" w:hAnsi="Times New Roman"/>
                <w:bCs/>
                <w:color w:val="000000"/>
                <w:sz w:val="24"/>
                <w:szCs w:val="24"/>
              </w:rPr>
              <w:t>демонстрация умений в ходе выполнения практической работы</w:t>
            </w: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napToGrid w:val="0"/>
              <w:spacing w:after="0" w:line="240" w:lineRule="auto"/>
              <w:rPr>
                <w:rFonts w:ascii="Times New Roman" w:hAnsi="Times New Roman"/>
                <w:color w:val="000000"/>
                <w:sz w:val="24"/>
                <w:szCs w:val="24"/>
              </w:rPr>
            </w:pPr>
            <w:r w:rsidRPr="00604D5A">
              <w:rPr>
                <w:rFonts w:ascii="Times New Roman" w:hAnsi="Times New Roman"/>
                <w:color w:val="000000"/>
                <w:sz w:val="24"/>
                <w:szCs w:val="24"/>
              </w:rPr>
              <w:t xml:space="preserve">участвовать в  инвентаризации имущества и обязательств организации </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r w:rsidRPr="00604D5A">
              <w:rPr>
                <w:rFonts w:ascii="Times New Roman" w:hAnsi="Times New Roman"/>
                <w:bCs/>
                <w:color w:val="000000"/>
                <w:sz w:val="24"/>
                <w:szCs w:val="24"/>
              </w:rPr>
              <w:t>защита практических работ</w:t>
            </w: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napToGrid w:val="0"/>
              <w:spacing w:after="0" w:line="240" w:lineRule="auto"/>
              <w:jc w:val="center"/>
              <w:rPr>
                <w:rFonts w:ascii="Times New Roman" w:hAnsi="Times New Roman"/>
                <w:b/>
                <w:color w:val="000000"/>
                <w:sz w:val="24"/>
                <w:szCs w:val="24"/>
              </w:rPr>
            </w:pPr>
            <w:r w:rsidRPr="00604D5A">
              <w:rPr>
                <w:rFonts w:ascii="Times New Roman" w:hAnsi="Times New Roman"/>
                <w:b/>
                <w:color w:val="000000"/>
                <w:sz w:val="24"/>
                <w:szCs w:val="24"/>
              </w:rPr>
              <w:t>Усвоенные знания</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napToGrid w:val="0"/>
              <w:spacing w:after="0" w:line="240" w:lineRule="auto"/>
              <w:rPr>
                <w:rFonts w:ascii="Times New Roman" w:hAnsi="Times New Roman"/>
                <w:color w:val="000000"/>
                <w:sz w:val="24"/>
                <w:szCs w:val="24"/>
              </w:rPr>
            </w:pPr>
            <w:r w:rsidRPr="00604D5A">
              <w:rPr>
                <w:rFonts w:ascii="Times New Roman" w:hAnsi="Times New Roman"/>
                <w:color w:val="000000"/>
                <w:sz w:val="24"/>
                <w:szCs w:val="24"/>
              </w:rPr>
              <w:t xml:space="preserve"> нормативного регулирования бухгалтерского учета и отчетности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r w:rsidRPr="00604D5A">
              <w:rPr>
                <w:rFonts w:ascii="Times New Roman" w:hAnsi="Times New Roman"/>
                <w:bCs/>
                <w:color w:val="000000"/>
                <w:sz w:val="24"/>
                <w:szCs w:val="24"/>
              </w:rPr>
              <w:t>тестовый опрос</w:t>
            </w: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rPr>
                <w:rFonts w:ascii="Times New Roman" w:hAnsi="Times New Roman"/>
                <w:color w:val="000000"/>
                <w:sz w:val="24"/>
                <w:szCs w:val="24"/>
              </w:rPr>
            </w:pPr>
            <w:r w:rsidRPr="00604D5A">
              <w:rPr>
                <w:rFonts w:ascii="Times New Roman" w:hAnsi="Times New Roman"/>
                <w:color w:val="000000"/>
                <w:sz w:val="24"/>
                <w:szCs w:val="24"/>
              </w:rPr>
              <w:t xml:space="preserve"> методологических основ бухгалтерского учета, его счетов и двойной записи;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r w:rsidRPr="00604D5A">
              <w:rPr>
                <w:rFonts w:ascii="Times New Roman" w:hAnsi="Times New Roman"/>
                <w:bCs/>
                <w:color w:val="000000"/>
                <w:sz w:val="24"/>
                <w:szCs w:val="24"/>
              </w:rPr>
              <w:t>тестовый опрос</w:t>
            </w: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napToGrid w:val="0"/>
              <w:spacing w:after="0" w:line="240" w:lineRule="auto"/>
              <w:rPr>
                <w:rFonts w:ascii="Times New Roman" w:hAnsi="Times New Roman"/>
                <w:color w:val="000000"/>
                <w:sz w:val="24"/>
                <w:szCs w:val="24"/>
              </w:rPr>
            </w:pPr>
            <w:r w:rsidRPr="00604D5A">
              <w:rPr>
                <w:rFonts w:ascii="Times New Roman" w:hAnsi="Times New Roman"/>
                <w:color w:val="000000"/>
                <w:sz w:val="24"/>
                <w:szCs w:val="24"/>
              </w:rPr>
              <w:t xml:space="preserve"> плана счетов, объектов бухгалтерского учета</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r w:rsidRPr="00604D5A">
              <w:rPr>
                <w:rFonts w:ascii="Times New Roman" w:hAnsi="Times New Roman"/>
                <w:bCs/>
                <w:color w:val="000000"/>
                <w:sz w:val="24"/>
                <w:szCs w:val="24"/>
              </w:rPr>
              <w:t>собеседование</w:t>
            </w:r>
          </w:p>
        </w:tc>
      </w:tr>
      <w:tr w:rsidR="00BE17CF" w:rsidRPr="00604D5A" w:rsidTr="00BE17CF">
        <w:tc>
          <w:tcPr>
            <w:tcW w:w="5495"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rPr>
                <w:rFonts w:ascii="Times New Roman" w:hAnsi="Times New Roman"/>
                <w:color w:val="000000"/>
                <w:sz w:val="24"/>
                <w:szCs w:val="24"/>
              </w:rPr>
            </w:pPr>
            <w:r w:rsidRPr="00604D5A">
              <w:rPr>
                <w:rFonts w:ascii="Times New Roman" w:hAnsi="Times New Roman"/>
                <w:color w:val="000000"/>
                <w:sz w:val="24"/>
                <w:szCs w:val="24"/>
              </w:rPr>
              <w:t xml:space="preserve"> бухгалтерской отчетности</w:t>
            </w:r>
          </w:p>
          <w:p w:rsidR="00BE17CF" w:rsidRPr="00604D5A" w:rsidRDefault="00BE17CF" w:rsidP="00BE17CF">
            <w:pPr>
              <w:snapToGrid w:val="0"/>
              <w:spacing w:after="0" w:line="240" w:lineRule="auto"/>
              <w:rPr>
                <w:rFonts w:ascii="Times New Roman" w:hAnsi="Times New Roman"/>
                <w:b/>
                <w:color w:val="000000"/>
                <w:sz w:val="24"/>
                <w:szCs w:val="24"/>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jc w:val="center"/>
              <w:rPr>
                <w:rFonts w:ascii="Times New Roman" w:hAnsi="Times New Roman"/>
                <w:bCs/>
                <w:color w:val="000000"/>
                <w:sz w:val="24"/>
                <w:szCs w:val="24"/>
              </w:rPr>
            </w:pPr>
            <w:r w:rsidRPr="00604D5A">
              <w:rPr>
                <w:rFonts w:ascii="Times New Roman" w:hAnsi="Times New Roman"/>
                <w:bCs/>
                <w:color w:val="000000"/>
                <w:sz w:val="24"/>
                <w:szCs w:val="24"/>
              </w:rPr>
              <w:t>тестовый опрос</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color w:val="000000"/>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РАБОЧАЯ ПРОГРАММА УЧЕБНОЙ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СТАНДАРТИЗАЦИЯ, МЕТРОЛОГИЯ И ПОДТВЕРЖДЕНИЕ СООТВЕТСТВИЯ</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1. паспорт РАБОЧЕЙ  ПРОГРАММЫ УЧЕБНОЙ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СТАНДАРТИЗАЦИЯ,  МЕТРОЛОГИЯ И ПОДТВЕРЖДЕНИЕ СООТВЕТСТВИЯ</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w:t>
      </w:r>
      <w:r w:rsidRPr="00604D5A">
        <w:rPr>
          <w:rFonts w:ascii="Times New Roman" w:hAnsi="Times New Roman"/>
          <w:b/>
          <w:sz w:val="24"/>
          <w:szCs w:val="24"/>
        </w:rPr>
        <w:t xml:space="preserve">38.02.04 Коммерция (по отраслям) базовой подготовки, </w:t>
      </w:r>
      <w:r w:rsidRPr="00604D5A">
        <w:rPr>
          <w:rFonts w:ascii="Times New Roman" w:hAnsi="Times New Roman"/>
          <w:sz w:val="24"/>
          <w:szCs w:val="24"/>
        </w:rPr>
        <w:t>укрупненная группа</w:t>
      </w:r>
      <w:r w:rsidRPr="00604D5A">
        <w:rPr>
          <w:rFonts w:ascii="Times New Roman" w:hAnsi="Times New Roman"/>
          <w:b/>
          <w:sz w:val="24"/>
          <w:szCs w:val="24"/>
        </w:rPr>
        <w:t xml:space="preserve"> 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Рабочая программа  учебной дисциплины может быть использована</w:t>
      </w:r>
      <w:r w:rsidRPr="00604D5A">
        <w:rPr>
          <w:rFonts w:ascii="Times New Roman" w:hAnsi="Times New Roman"/>
          <w:b/>
          <w:sz w:val="24"/>
          <w:szCs w:val="24"/>
        </w:rPr>
        <w:t xml:space="preserve"> </w:t>
      </w:r>
      <w:r w:rsidRPr="00604D5A">
        <w:rPr>
          <w:rFonts w:ascii="Times New Roman" w:hAnsi="Times New Roman"/>
          <w:sz w:val="24"/>
          <w:szCs w:val="24"/>
        </w:rPr>
        <w:t xml:space="preserve">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 и профессиональной переподготовке специалистов по образовательным программам техникума.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 xml:space="preserve">1.2. Место дисциплины в структуре программы подготовки специалистов среднего звена: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Профессиональный цикл  ППССЗ (общепрофессиональная дисциплина).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  В результате освоения дисциплины обучающийся должен </w:t>
      </w:r>
      <w:r w:rsidRPr="00604D5A">
        <w:rPr>
          <w:rFonts w:ascii="Times New Roman" w:hAnsi="Times New Roman"/>
          <w:b/>
          <w:sz w:val="24"/>
          <w:szCs w:val="24"/>
        </w:rPr>
        <w:t>уметь:</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работать со стандартами при приемке товаров по качеству и отпуске их при реализации;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 осуществлять контроль за соблюдением обязательных требований нормативных документов, а также требований на добровольной основе ГОСТ, ГОСТ Р, ТУ;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переводить внесистемные единицы измерений в единицы Международной системы (СИ);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В результате освоения дисциплины обучающийся </w:t>
      </w:r>
      <w:r w:rsidRPr="00604D5A">
        <w:rPr>
          <w:rFonts w:ascii="Times New Roman" w:hAnsi="Times New Roman"/>
          <w:b/>
          <w:sz w:val="24"/>
          <w:szCs w:val="24"/>
        </w:rPr>
        <w:t xml:space="preserve">должен знать: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основы стандартизации, метрологии, оценки соответствия: контроля и подтверждения соответствия - сертификации соответствия и декларирования соответствия; </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основные понятия, цели, задачи, принципы, объекты, субъекты, средства, методы, нормативно-правовую базу стандартизации, метрологии, подтверждения соответствия и контроля;</w:t>
      </w:r>
    </w:p>
    <w:p w:rsidR="00BE17CF" w:rsidRPr="00604D5A"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основные положения Национальной системы стандартизации.</w:t>
      </w:r>
    </w:p>
    <w:p w:rsidR="00BE17CF" w:rsidRPr="00604D5A" w:rsidRDefault="00BE17CF" w:rsidP="00BE17CF">
      <w:pPr>
        <w:tabs>
          <w:tab w:val="left" w:pos="0"/>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 xml:space="preserve">Формируемые компетенции: </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 xml:space="preserve">ОК 12. Соблюдать действующее законодательство и обязательные требования нормативных документов, а также требования стандартов, технических условий. </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1.3. Принимать товары по количеству и качеству.</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1.6. Участвовать в работе по подготовке организации к добровольной сертификации услуг.</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3.3. Оценивать и расшифровывать маркировку в соответствии с установленными требованиями.</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lastRenderedPageBreak/>
        <w:t>ПК 3.7. Производить измерения товаров и других объектов, переводить внесистемные единицы измерений в системные.</w:t>
      </w:r>
    </w:p>
    <w:p w:rsidR="00BE17CF" w:rsidRPr="00604D5A" w:rsidRDefault="00BE17CF" w:rsidP="00BE17CF">
      <w:pPr>
        <w:widowControl w:val="0"/>
        <w:tabs>
          <w:tab w:val="left" w:pos="10206"/>
        </w:tabs>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ПК 3.8. Работать с документами по подтверждению соответствия, принимать участие в мероприятиях по контролю.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 72 часа,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обязательной аудиторной учебной нагрузки обучающегося 48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самостоятельной работы обучающегося 24 часа.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2. СТРУКТУРА И ПРИМЕРНОЕ СОДЕРЖАНИЕ УЧЕБНОЙ ДИСЦИПЛИНЫ СТАНДАРТИЗАЦИЯ,  МЕТРОЛОГИЯ И ПОДТВЕРЖДЕНИЕ СООТВЕТСТВИЯ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04D5A">
        <w:rPr>
          <w:rFonts w:ascii="Times New Roman" w:hAnsi="Times New Roman"/>
          <w:b/>
          <w:sz w:val="24"/>
          <w:szCs w:val="24"/>
        </w:rPr>
        <w:tab/>
        <w:t>2.1. Объем учебной дисциплины и виды учебной работы</w:t>
      </w:r>
    </w:p>
    <w:tbl>
      <w:tblPr>
        <w:tblW w:w="9923"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4"/>
        <w:gridCol w:w="2269"/>
      </w:tblGrid>
      <w:tr w:rsidR="00BE17CF" w:rsidRPr="00604D5A" w:rsidTr="00BE17CF">
        <w:trPr>
          <w:trHeight w:val="460"/>
        </w:trPr>
        <w:tc>
          <w:tcPr>
            <w:tcW w:w="7654" w:type="dxa"/>
            <w:shd w:val="clear" w:color="auto" w:fill="auto"/>
          </w:tcPr>
          <w:p w:rsidR="00BE17CF" w:rsidRPr="00604D5A" w:rsidRDefault="00BE17CF" w:rsidP="00BE17CF">
            <w:pPr>
              <w:tabs>
                <w:tab w:val="left" w:pos="10206"/>
              </w:tabs>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2269" w:type="dxa"/>
            <w:shd w:val="clear" w:color="auto" w:fill="auto"/>
          </w:tcPr>
          <w:p w:rsidR="00BE17CF" w:rsidRPr="00604D5A" w:rsidRDefault="00BE17CF" w:rsidP="00BE17CF">
            <w:pPr>
              <w:tabs>
                <w:tab w:val="left" w:pos="10206"/>
              </w:tabs>
              <w:spacing w:after="0" w:line="240" w:lineRule="auto"/>
              <w:jc w:val="center"/>
              <w:rPr>
                <w:rFonts w:ascii="Times New Roman" w:hAnsi="Times New Roman"/>
                <w:iCs/>
                <w:sz w:val="24"/>
                <w:szCs w:val="24"/>
              </w:rPr>
            </w:pPr>
            <w:r w:rsidRPr="00604D5A">
              <w:rPr>
                <w:rFonts w:ascii="Times New Roman" w:hAnsi="Times New Roman"/>
                <w:b/>
                <w:iCs/>
                <w:sz w:val="24"/>
                <w:szCs w:val="24"/>
              </w:rPr>
              <w:t>Объем часов</w:t>
            </w:r>
          </w:p>
        </w:tc>
      </w:tr>
      <w:tr w:rsidR="00BE17CF" w:rsidRPr="00604D5A" w:rsidTr="00BE17CF">
        <w:trPr>
          <w:trHeight w:val="285"/>
        </w:trPr>
        <w:tc>
          <w:tcPr>
            <w:tcW w:w="7654" w:type="dxa"/>
            <w:shd w:val="clear" w:color="auto" w:fill="auto"/>
          </w:tcPr>
          <w:p w:rsidR="00BE17CF" w:rsidRPr="00604D5A" w:rsidRDefault="00BE17CF" w:rsidP="00BE17CF">
            <w:pPr>
              <w:tabs>
                <w:tab w:val="left" w:pos="10206"/>
              </w:tabs>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2269" w:type="dxa"/>
            <w:shd w:val="clear" w:color="auto" w:fill="auto"/>
          </w:tcPr>
          <w:p w:rsidR="00BE17CF" w:rsidRPr="00604D5A" w:rsidRDefault="00BE17CF" w:rsidP="00BE17CF">
            <w:pPr>
              <w:tabs>
                <w:tab w:val="left" w:pos="10206"/>
              </w:tabs>
              <w:spacing w:after="0" w:line="240" w:lineRule="auto"/>
              <w:jc w:val="center"/>
              <w:rPr>
                <w:rFonts w:ascii="Times New Roman" w:hAnsi="Times New Roman"/>
                <w:iCs/>
                <w:sz w:val="24"/>
                <w:szCs w:val="24"/>
              </w:rPr>
            </w:pPr>
            <w:r w:rsidRPr="00604D5A">
              <w:rPr>
                <w:rFonts w:ascii="Times New Roman" w:hAnsi="Times New Roman"/>
                <w:iCs/>
                <w:sz w:val="24"/>
                <w:szCs w:val="24"/>
              </w:rPr>
              <w:t>72</w:t>
            </w:r>
          </w:p>
        </w:tc>
      </w:tr>
      <w:tr w:rsidR="00BE17CF" w:rsidRPr="00604D5A" w:rsidTr="00BE17CF">
        <w:tc>
          <w:tcPr>
            <w:tcW w:w="7654" w:type="dxa"/>
            <w:shd w:val="clear" w:color="auto" w:fill="auto"/>
          </w:tcPr>
          <w:p w:rsidR="00BE17CF" w:rsidRPr="00604D5A" w:rsidRDefault="00BE17CF" w:rsidP="00BE17CF">
            <w:pPr>
              <w:tabs>
                <w:tab w:val="left" w:pos="10206"/>
              </w:tabs>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2269" w:type="dxa"/>
            <w:shd w:val="clear" w:color="auto" w:fill="auto"/>
          </w:tcPr>
          <w:p w:rsidR="00BE17CF" w:rsidRPr="00604D5A" w:rsidRDefault="00BE17CF" w:rsidP="00BE17CF">
            <w:pPr>
              <w:tabs>
                <w:tab w:val="left" w:pos="10206"/>
              </w:tabs>
              <w:spacing w:after="0" w:line="240" w:lineRule="auto"/>
              <w:jc w:val="center"/>
              <w:rPr>
                <w:rFonts w:ascii="Times New Roman" w:hAnsi="Times New Roman"/>
                <w:iCs/>
                <w:sz w:val="24"/>
                <w:szCs w:val="24"/>
              </w:rPr>
            </w:pPr>
            <w:r w:rsidRPr="00604D5A">
              <w:rPr>
                <w:rFonts w:ascii="Times New Roman" w:hAnsi="Times New Roman"/>
                <w:iCs/>
                <w:sz w:val="24"/>
                <w:szCs w:val="24"/>
              </w:rPr>
              <w:t>48</w:t>
            </w:r>
          </w:p>
        </w:tc>
      </w:tr>
      <w:tr w:rsidR="00BE17CF" w:rsidRPr="00604D5A" w:rsidTr="00BE17CF">
        <w:tc>
          <w:tcPr>
            <w:tcW w:w="7654" w:type="dxa"/>
            <w:shd w:val="clear" w:color="auto" w:fill="auto"/>
          </w:tcPr>
          <w:p w:rsidR="00BE17CF" w:rsidRPr="00604D5A" w:rsidRDefault="00BE17CF" w:rsidP="00BE17CF">
            <w:pPr>
              <w:tabs>
                <w:tab w:val="left" w:pos="10206"/>
              </w:tabs>
              <w:spacing w:after="0" w:line="240" w:lineRule="auto"/>
              <w:jc w:val="both"/>
              <w:rPr>
                <w:rFonts w:ascii="Times New Roman" w:hAnsi="Times New Roman"/>
                <w:sz w:val="24"/>
                <w:szCs w:val="24"/>
              </w:rPr>
            </w:pPr>
            <w:r w:rsidRPr="00604D5A">
              <w:rPr>
                <w:rFonts w:ascii="Times New Roman" w:hAnsi="Times New Roman"/>
                <w:sz w:val="24"/>
                <w:szCs w:val="24"/>
              </w:rPr>
              <w:t xml:space="preserve">в том числе: </w:t>
            </w:r>
          </w:p>
        </w:tc>
        <w:tc>
          <w:tcPr>
            <w:tcW w:w="2269" w:type="dxa"/>
            <w:shd w:val="clear" w:color="auto" w:fill="auto"/>
          </w:tcPr>
          <w:p w:rsidR="00BE17CF" w:rsidRPr="00604D5A" w:rsidRDefault="00BE17CF" w:rsidP="00BE17CF">
            <w:pPr>
              <w:tabs>
                <w:tab w:val="left" w:pos="10206"/>
              </w:tabs>
              <w:spacing w:after="0" w:line="240" w:lineRule="auto"/>
              <w:jc w:val="center"/>
              <w:rPr>
                <w:rFonts w:ascii="Times New Roman" w:hAnsi="Times New Roman"/>
                <w:iCs/>
                <w:sz w:val="24"/>
                <w:szCs w:val="24"/>
              </w:rPr>
            </w:pPr>
          </w:p>
        </w:tc>
      </w:tr>
      <w:tr w:rsidR="00BE17CF" w:rsidRPr="00604D5A" w:rsidTr="00BE17CF">
        <w:tc>
          <w:tcPr>
            <w:tcW w:w="7654" w:type="dxa"/>
            <w:shd w:val="clear" w:color="auto" w:fill="auto"/>
          </w:tcPr>
          <w:p w:rsidR="00BE17CF" w:rsidRPr="00604D5A" w:rsidRDefault="00BE17CF" w:rsidP="00BE17CF">
            <w:pPr>
              <w:tabs>
                <w:tab w:val="left" w:pos="10206"/>
              </w:tabs>
              <w:spacing w:after="0" w:line="240" w:lineRule="auto"/>
              <w:jc w:val="both"/>
              <w:rPr>
                <w:rFonts w:ascii="Times New Roman" w:hAnsi="Times New Roman"/>
                <w:sz w:val="24"/>
                <w:szCs w:val="24"/>
              </w:rPr>
            </w:pPr>
            <w:r w:rsidRPr="00604D5A">
              <w:rPr>
                <w:rFonts w:ascii="Times New Roman" w:hAnsi="Times New Roman"/>
                <w:sz w:val="24"/>
                <w:szCs w:val="24"/>
              </w:rPr>
              <w:t xml:space="preserve">     практические занятия</w:t>
            </w:r>
          </w:p>
        </w:tc>
        <w:tc>
          <w:tcPr>
            <w:tcW w:w="2269" w:type="dxa"/>
            <w:shd w:val="clear" w:color="auto" w:fill="auto"/>
          </w:tcPr>
          <w:p w:rsidR="00BE17CF" w:rsidRPr="00604D5A" w:rsidRDefault="00BE17CF" w:rsidP="00BE17CF">
            <w:pPr>
              <w:tabs>
                <w:tab w:val="left" w:pos="10206"/>
              </w:tabs>
              <w:spacing w:after="0" w:line="240" w:lineRule="auto"/>
              <w:jc w:val="center"/>
              <w:rPr>
                <w:rFonts w:ascii="Times New Roman" w:hAnsi="Times New Roman"/>
                <w:iCs/>
                <w:sz w:val="24"/>
                <w:szCs w:val="24"/>
              </w:rPr>
            </w:pPr>
            <w:r w:rsidRPr="00604D5A">
              <w:rPr>
                <w:rFonts w:ascii="Times New Roman" w:hAnsi="Times New Roman"/>
                <w:iCs/>
                <w:sz w:val="24"/>
                <w:szCs w:val="24"/>
              </w:rPr>
              <w:t>20</w:t>
            </w:r>
          </w:p>
        </w:tc>
      </w:tr>
      <w:tr w:rsidR="00BE17CF" w:rsidRPr="00604D5A" w:rsidTr="00BE17CF">
        <w:tc>
          <w:tcPr>
            <w:tcW w:w="7654" w:type="dxa"/>
            <w:shd w:val="clear" w:color="auto" w:fill="auto"/>
          </w:tcPr>
          <w:p w:rsidR="00BE17CF" w:rsidRPr="00604D5A" w:rsidRDefault="00BE17CF" w:rsidP="00BE17CF">
            <w:pPr>
              <w:tabs>
                <w:tab w:val="left" w:pos="10206"/>
              </w:tabs>
              <w:spacing w:after="0" w:line="240" w:lineRule="auto"/>
              <w:jc w:val="both"/>
              <w:rPr>
                <w:rFonts w:ascii="Times New Roman" w:hAnsi="Times New Roman"/>
                <w:b/>
                <w:sz w:val="24"/>
                <w:szCs w:val="24"/>
              </w:rPr>
            </w:pPr>
            <w:r w:rsidRPr="00604D5A">
              <w:rPr>
                <w:rFonts w:ascii="Times New Roman" w:hAnsi="Times New Roman"/>
                <w:b/>
                <w:sz w:val="24"/>
                <w:szCs w:val="24"/>
              </w:rPr>
              <w:t xml:space="preserve">Самостоятельная работа обучающегося (всего) </w:t>
            </w:r>
          </w:p>
        </w:tc>
        <w:tc>
          <w:tcPr>
            <w:tcW w:w="2269" w:type="dxa"/>
            <w:shd w:val="clear" w:color="auto" w:fill="auto"/>
          </w:tcPr>
          <w:p w:rsidR="00BE17CF" w:rsidRPr="00604D5A" w:rsidRDefault="00BE17CF" w:rsidP="00BE17CF">
            <w:pPr>
              <w:tabs>
                <w:tab w:val="left" w:pos="10206"/>
              </w:tabs>
              <w:spacing w:after="0" w:line="240" w:lineRule="auto"/>
              <w:jc w:val="center"/>
              <w:rPr>
                <w:rFonts w:ascii="Times New Roman" w:hAnsi="Times New Roman"/>
                <w:iCs/>
                <w:sz w:val="24"/>
                <w:szCs w:val="24"/>
              </w:rPr>
            </w:pPr>
            <w:r w:rsidRPr="00604D5A">
              <w:rPr>
                <w:rFonts w:ascii="Times New Roman" w:hAnsi="Times New Roman"/>
                <w:iCs/>
                <w:sz w:val="24"/>
                <w:szCs w:val="24"/>
              </w:rPr>
              <w:t>24</w:t>
            </w:r>
          </w:p>
        </w:tc>
      </w:tr>
      <w:tr w:rsidR="00BE17CF" w:rsidRPr="00604D5A" w:rsidTr="00BE17CF">
        <w:tc>
          <w:tcPr>
            <w:tcW w:w="9923" w:type="dxa"/>
            <w:gridSpan w:val="2"/>
            <w:shd w:val="clear" w:color="auto" w:fill="auto"/>
          </w:tcPr>
          <w:p w:rsidR="00BE17CF" w:rsidRPr="00604D5A" w:rsidRDefault="00BE17CF" w:rsidP="00BE17CF">
            <w:pPr>
              <w:tabs>
                <w:tab w:val="left" w:pos="10206"/>
              </w:tabs>
              <w:spacing w:after="0" w:line="240" w:lineRule="auto"/>
              <w:jc w:val="both"/>
              <w:rPr>
                <w:rFonts w:ascii="Times New Roman" w:hAnsi="Times New Roman"/>
                <w:iCs/>
                <w:sz w:val="24"/>
                <w:szCs w:val="24"/>
              </w:rPr>
            </w:pPr>
            <w:r w:rsidRPr="00604D5A">
              <w:rPr>
                <w:rFonts w:ascii="Times New Roman" w:hAnsi="Times New Roman"/>
                <w:b/>
                <w:iCs/>
                <w:sz w:val="24"/>
                <w:szCs w:val="24"/>
              </w:rPr>
              <w:t>Промежуточная  аттестация в форме</w:t>
            </w:r>
            <w:r w:rsidRPr="00604D5A">
              <w:rPr>
                <w:rFonts w:ascii="Times New Roman" w:hAnsi="Times New Roman"/>
                <w:iCs/>
                <w:sz w:val="24"/>
                <w:szCs w:val="24"/>
              </w:rPr>
              <w:t xml:space="preserve">      </w:t>
            </w:r>
            <w:r w:rsidRPr="00604D5A">
              <w:rPr>
                <w:rFonts w:ascii="Times New Roman" w:hAnsi="Times New Roman"/>
                <w:b/>
                <w:iCs/>
                <w:sz w:val="24"/>
                <w:szCs w:val="24"/>
              </w:rPr>
              <w:t>экзамена</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Стандартизация, метрология и подтверждение соответствия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2"/>
        <w:gridCol w:w="284"/>
        <w:gridCol w:w="141"/>
        <w:gridCol w:w="6663"/>
        <w:gridCol w:w="1134"/>
      </w:tblGrid>
      <w:tr w:rsidR="00BE17CF" w:rsidRPr="00604D5A" w:rsidTr="00BE17CF">
        <w:trPr>
          <w:trHeight w:val="20"/>
        </w:trPr>
        <w:tc>
          <w:tcPr>
            <w:tcW w:w="1701"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230" w:type="dxa"/>
            <w:gridSpan w:val="4"/>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trHeight w:val="20"/>
        </w:trPr>
        <w:tc>
          <w:tcPr>
            <w:tcW w:w="1701"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230" w:type="dxa"/>
            <w:gridSpan w:val="4"/>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8931" w:type="dxa"/>
            <w:gridSpan w:val="5"/>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Раздел 1. Метрология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24</w:t>
            </w:r>
          </w:p>
        </w:tc>
      </w:tr>
      <w:tr w:rsidR="00BE17CF" w:rsidRPr="00604D5A" w:rsidTr="00BE17CF">
        <w:trPr>
          <w:trHeight w:val="20"/>
        </w:trPr>
        <w:tc>
          <w:tcPr>
            <w:tcW w:w="1701"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230" w:type="dxa"/>
            <w:gridSpan w:val="4"/>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3                                                                                                                                                                                                                                                                  </w:t>
            </w:r>
          </w:p>
        </w:tc>
      </w:tr>
      <w:tr w:rsidR="00BE17CF" w:rsidRPr="00604D5A" w:rsidTr="00BE17CF">
        <w:trPr>
          <w:trHeight w:val="20"/>
        </w:trPr>
        <w:tc>
          <w:tcPr>
            <w:tcW w:w="1701" w:type="dxa"/>
            <w:vMerge w:val="restart"/>
            <w:shd w:val="clear" w:color="auto" w:fill="auto"/>
          </w:tcPr>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1.1.</w:t>
            </w:r>
          </w:p>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Введение. Содержание программы курса</w:t>
            </w: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Понятие   Понятие стандартизации, метрологии, сертификации. Предмет, цели и задачи курса. Цели и задачи метрологии.   Профессиональная значимость метрологии  в современных рыночных условиях.   Применение знаний основ метрологии в коммерческо-товароведной деятельности.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465"/>
        </w:trPr>
        <w:tc>
          <w:tcPr>
            <w:tcW w:w="1701" w:type="dxa"/>
            <w:vMerge/>
            <w:shd w:val="clear" w:color="auto" w:fill="auto"/>
          </w:tcPr>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Составление кроссворда по теме «Средства измерений»</w:t>
            </w:r>
            <w:r w:rsidRPr="00604D5A">
              <w:rPr>
                <w:rFonts w:ascii="Times New Roman" w:hAnsi="Times New Roman"/>
                <w:b/>
                <w:bCs/>
                <w:sz w:val="24"/>
                <w:szCs w:val="24"/>
              </w:rPr>
              <w:t xml:space="preserve">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0"/>
        </w:trPr>
        <w:tc>
          <w:tcPr>
            <w:tcW w:w="1701" w:type="dxa"/>
            <w:vMerge w:val="restart"/>
            <w:shd w:val="clear" w:color="auto" w:fill="auto"/>
          </w:tcPr>
          <w:p w:rsidR="00BE17CF" w:rsidRPr="00604D5A" w:rsidRDefault="00BE17CF" w:rsidP="00BE17CF">
            <w:pPr>
              <w:tabs>
                <w:tab w:val="left" w:pos="-7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1. 2. Объекты и субъекты метрологии</w:t>
            </w:r>
          </w:p>
        </w:tc>
        <w:tc>
          <w:tcPr>
            <w:tcW w:w="7230" w:type="dxa"/>
            <w:gridSpan w:val="4"/>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2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33"/>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Объекты метрологии: величины физические и нефизические.Общность объектов метрологии с объектами коммерческо-товароведной деятельностью.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804" w:type="dxa"/>
            <w:gridSpan w:val="2"/>
            <w:shd w:val="clear" w:color="auto" w:fill="auto"/>
          </w:tcPr>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Субъекты метрологии: Госстандарт России. Государственные научные метрологические центры и службы, метрологические службы юридических лиц. Их права, обязанности и функции.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lang w:val="en-US"/>
              </w:rPr>
              <w:t>1</w:t>
            </w:r>
            <w:r w:rsidRPr="00604D5A">
              <w:rPr>
                <w:rFonts w:ascii="Times New Roman" w:hAnsi="Times New Roman"/>
                <w:bCs/>
                <w:sz w:val="24"/>
                <w:szCs w:val="24"/>
              </w:rPr>
              <w:t>.</w:t>
            </w:r>
          </w:p>
        </w:tc>
        <w:tc>
          <w:tcPr>
            <w:tcW w:w="6804" w:type="dxa"/>
            <w:gridSpan w:val="2"/>
            <w:shd w:val="clear" w:color="auto" w:fill="auto"/>
          </w:tcPr>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Практические занятия </w:t>
            </w:r>
          </w:p>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Перевод национальных единиц измерений в систему СИ. </w:t>
            </w:r>
          </w:p>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Поверка весоизмерительного оборудования, контрольно-кассовых машин    поверочных клейм, пломб,  свидетельств и паспортов.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p w:rsidR="00BE17CF" w:rsidRPr="00604D5A" w:rsidRDefault="00BE17CF" w:rsidP="00BE17CF">
            <w:pPr>
              <w:tabs>
                <w:tab w:val="left" w:pos="0"/>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Оформление практических работ и подготовка к их защите.</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76"/>
        </w:trPr>
        <w:tc>
          <w:tcPr>
            <w:tcW w:w="1701"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1.3. Государственная система обеспечения единства измерений</w:t>
            </w:r>
          </w:p>
        </w:tc>
        <w:tc>
          <w:tcPr>
            <w:tcW w:w="426"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1.</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lastRenderedPageBreak/>
              <w:t>Содержание</w:t>
            </w:r>
            <w:r w:rsidRPr="00604D5A">
              <w:rPr>
                <w:rFonts w:ascii="Times New Roman" w:hAnsi="Times New Roman"/>
                <w:bCs/>
                <w:sz w:val="24"/>
                <w:szCs w:val="24"/>
              </w:rPr>
              <w:t xml:space="preserve"> </w:t>
            </w:r>
            <w:r w:rsidRPr="00604D5A">
              <w:rPr>
                <w:rFonts w:ascii="Times New Roman" w:hAnsi="Times New Roman"/>
                <w:b/>
                <w:bCs/>
                <w:sz w:val="24"/>
                <w:szCs w:val="24"/>
              </w:rPr>
              <w:t>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855"/>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 xml:space="preserve"> Правовые основы обеспечения единства измерений. Федеральные законы  и организационно-методические документы. Государственная метрологическая служба.                                                                                 Государственный метрологический  контроль и надзор.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jc w:val="center"/>
              <w:rPr>
                <w:rFonts w:ascii="Times New Roman" w:hAnsi="Times New Roman"/>
                <w:sz w:val="24"/>
                <w:szCs w:val="24"/>
              </w:rPr>
            </w:pPr>
          </w:p>
          <w:p w:rsidR="00BE17CF" w:rsidRPr="00604D5A" w:rsidRDefault="00BE17CF" w:rsidP="00BE17CF">
            <w:pPr>
              <w:tabs>
                <w:tab w:val="left" w:pos="10206"/>
              </w:tabs>
              <w:spacing w:after="0" w:line="240" w:lineRule="auto"/>
              <w:jc w:val="center"/>
              <w:rPr>
                <w:rFonts w:ascii="Times New Roman" w:hAnsi="Times New Roman"/>
                <w:sz w:val="24"/>
                <w:szCs w:val="24"/>
              </w:rPr>
            </w:pPr>
          </w:p>
        </w:tc>
      </w:tr>
      <w:tr w:rsidR="00BE17CF" w:rsidRPr="00604D5A" w:rsidTr="00BE17CF">
        <w:trPr>
          <w:trHeight w:val="2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Ответственность за нарушение действующего законодательства.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39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Анализ структуры инструкций и паспортов на весоизмерительное оборудование.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90"/>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Решение ситуационных задач с использованием нормативных актов, регулирующих деятельность в сфере метрологии.</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974"/>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Оформление реферата по теме «Правила и порядок поверки весов».  Оформление практических работ и подготовка к их защите.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10206"/>
              </w:tabs>
              <w:spacing w:after="0" w:line="240" w:lineRule="auto"/>
              <w:jc w:val="center"/>
              <w:rPr>
                <w:rFonts w:ascii="Times New Roman" w:hAnsi="Times New Roman"/>
                <w:sz w:val="24"/>
                <w:szCs w:val="24"/>
              </w:rPr>
            </w:pPr>
          </w:p>
        </w:tc>
      </w:tr>
      <w:tr w:rsidR="00BE17CF" w:rsidRPr="00604D5A" w:rsidTr="00BE17CF">
        <w:trPr>
          <w:trHeight w:val="20"/>
        </w:trPr>
        <w:tc>
          <w:tcPr>
            <w:tcW w:w="8931" w:type="dxa"/>
            <w:gridSpan w:val="5"/>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Раздел 2. Стандартизация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24</w:t>
            </w:r>
          </w:p>
        </w:tc>
      </w:tr>
      <w:tr w:rsidR="00BE17CF" w:rsidRPr="00604D5A" w:rsidTr="00BE17CF">
        <w:trPr>
          <w:trHeight w:val="20"/>
        </w:trPr>
        <w:tc>
          <w:tcPr>
            <w:tcW w:w="1843"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2.1. Методологические  основы стандартизации</w:t>
            </w:r>
          </w:p>
        </w:tc>
        <w:tc>
          <w:tcPr>
            <w:tcW w:w="7088" w:type="dxa"/>
            <w:gridSpan w:val="3"/>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 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131"/>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Сущность, цели и задачи стандартизации.                       Объекты стандартизации: понятие и их классификация.                                                                             Субъекты стандартизации: определение, органы и службы стандартизации. Принципы и методы стандартизации.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jc w:val="center"/>
              <w:rPr>
                <w:rFonts w:ascii="Times New Roman" w:hAnsi="Times New Roman"/>
                <w:sz w:val="24"/>
                <w:szCs w:val="24"/>
              </w:rPr>
            </w:pPr>
          </w:p>
        </w:tc>
      </w:tr>
      <w:tr w:rsidR="00BE17CF" w:rsidRPr="00604D5A" w:rsidTr="00BE17CF">
        <w:trPr>
          <w:trHeight w:val="311"/>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Составление схемы «Категории нормативных документов»</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360"/>
        </w:trPr>
        <w:tc>
          <w:tcPr>
            <w:tcW w:w="1843"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2.2. Средства  стандартизации</w:t>
            </w:r>
          </w:p>
        </w:tc>
        <w:tc>
          <w:tcPr>
            <w:tcW w:w="425"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Cs/>
                <w:sz w:val="24"/>
                <w:szCs w:val="24"/>
              </w:rPr>
              <w:t>1.</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12</w:t>
            </w:r>
          </w:p>
        </w:tc>
      </w:tr>
      <w:tr w:rsidR="00BE17CF" w:rsidRPr="00604D5A" w:rsidTr="00BE17CF">
        <w:trPr>
          <w:trHeight w:val="1026"/>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5"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b/>
                <w:bCs/>
                <w:sz w:val="24"/>
                <w:szCs w:val="24"/>
              </w:rPr>
            </w:pPr>
            <w:r w:rsidRPr="00604D5A">
              <w:rPr>
                <w:rFonts w:ascii="Times New Roman" w:hAnsi="Times New Roman"/>
                <w:sz w:val="24"/>
                <w:szCs w:val="24"/>
              </w:rPr>
              <w:t xml:space="preserve">Средства стандартизации.  Правовая нормативная база.                                                                                          Стандарты: категории и виды, классификационные признаки, порядок разработки,  согласования, принятия, учета и применения стандартов разных категорий.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tc>
      </w:tr>
      <w:tr w:rsidR="00BE17CF" w:rsidRPr="00604D5A" w:rsidTr="00BE17CF">
        <w:trPr>
          <w:trHeight w:val="749"/>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Технические условия: определение, назначение, порядок разработки, принятия, учета и применения.                                                                                                            Технический регламент и техническое регулирование.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60"/>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088" w:type="dxa"/>
            <w:gridSpan w:val="3"/>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564"/>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Решение ситуационных задач  на соблюдение технического регулирования.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88"/>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Решение задач с использованием технического регламента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64"/>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1. Составление схемы «Требования к стандартам". </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2. </w:t>
            </w:r>
            <w:r w:rsidRPr="00604D5A">
              <w:rPr>
                <w:rFonts w:ascii="Times New Roman" w:hAnsi="Times New Roman"/>
                <w:bCs/>
                <w:sz w:val="24"/>
                <w:szCs w:val="24"/>
              </w:rPr>
              <w:t>Оформление практических работ и подготовка к их защите.</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tc>
      </w:tr>
      <w:tr w:rsidR="00BE17CF" w:rsidRPr="00604D5A" w:rsidTr="00BE17CF">
        <w:trPr>
          <w:trHeight w:val="300"/>
        </w:trPr>
        <w:tc>
          <w:tcPr>
            <w:tcW w:w="1843"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Тема 2.3. Экономическая и правовая  база стандартизации  </w:t>
            </w:r>
          </w:p>
        </w:tc>
        <w:tc>
          <w:tcPr>
            <w:tcW w:w="425"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 xml:space="preserve">Содержание учебного материала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1230"/>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Экономическая база стандартизации. Экономическая эффективность стандартизации: показатели, расчет, анализ.   </w:t>
            </w:r>
          </w:p>
          <w:p w:rsidR="00BE17CF" w:rsidRPr="00604D5A" w:rsidRDefault="00BE17CF" w:rsidP="00BE17CF">
            <w:pPr>
              <w:tabs>
                <w:tab w:val="left" w:pos="10206"/>
              </w:tabs>
              <w:spacing w:after="0" w:line="240" w:lineRule="auto"/>
              <w:rPr>
                <w:rFonts w:ascii="Times New Roman" w:hAnsi="Times New Roman"/>
                <w:b/>
                <w:bCs/>
                <w:sz w:val="24"/>
                <w:szCs w:val="24"/>
              </w:rPr>
            </w:pPr>
            <w:r w:rsidRPr="00604D5A">
              <w:rPr>
                <w:rFonts w:ascii="Times New Roman" w:hAnsi="Times New Roman"/>
                <w:sz w:val="24"/>
                <w:szCs w:val="24"/>
              </w:rPr>
              <w:t xml:space="preserve">Международная стандартизация. Стандарты ИСО: их значение, объекты и структура.                                                                                 Государственный контроль и надзор за соблюдением  обязательных требований  стандартов, ответственность за нарушение действующего законодательства.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 </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  </w:t>
            </w:r>
          </w:p>
        </w:tc>
      </w:tr>
      <w:tr w:rsidR="00BE17CF" w:rsidRPr="00604D5A" w:rsidTr="00BE17CF">
        <w:trPr>
          <w:trHeight w:val="195"/>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lastRenderedPageBreak/>
              <w:t>2.</w:t>
            </w: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lastRenderedPageBreak/>
              <w:t xml:space="preserve">Практические  занятия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4</w:t>
            </w:r>
          </w:p>
        </w:tc>
      </w:tr>
      <w:tr w:rsidR="00BE17CF" w:rsidRPr="00604D5A" w:rsidTr="00BE17CF">
        <w:trPr>
          <w:trHeight w:val="259"/>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 xml:space="preserve">Анализ показателей качества товаров, регулируемых ГОСТами.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60"/>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10206"/>
              </w:tabs>
              <w:spacing w:after="0" w:line="240" w:lineRule="auto"/>
              <w:rPr>
                <w:rFonts w:ascii="Times New Roman" w:hAnsi="Times New Roman"/>
                <w:b/>
                <w:bCs/>
                <w:sz w:val="24"/>
                <w:szCs w:val="24"/>
              </w:rPr>
            </w:pPr>
            <w:r w:rsidRPr="00604D5A">
              <w:rPr>
                <w:rFonts w:ascii="Times New Roman" w:hAnsi="Times New Roman"/>
                <w:sz w:val="24"/>
                <w:szCs w:val="24"/>
              </w:rPr>
              <w:t xml:space="preserve">  Решение ситуационных задач с использованием закона РФ «О техническом регулировании».</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661"/>
        </w:trPr>
        <w:tc>
          <w:tcPr>
            <w:tcW w:w="1843"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5"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663"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 xml:space="preserve">Самостоятельная работа обучающихся: </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Подготовка сообщений  по теме «Международная стандартизация».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347"/>
        </w:trPr>
        <w:tc>
          <w:tcPr>
            <w:tcW w:w="8931" w:type="dxa"/>
            <w:gridSpan w:val="5"/>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Раздел   3 .Сертификация и управление качеством</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24 </w:t>
            </w:r>
          </w:p>
        </w:tc>
      </w:tr>
      <w:tr w:rsidR="00BE17CF" w:rsidRPr="00604D5A" w:rsidTr="00BE17CF">
        <w:trPr>
          <w:trHeight w:val="557"/>
        </w:trPr>
        <w:tc>
          <w:tcPr>
            <w:tcW w:w="1701"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3.1. Сертификация продукции</w:t>
            </w: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Сертификация соответствия. Значение сертификации в условиях рыночной экономики.                                                                                                                      Субъекты и средства  сертификации.                                                                              Сертификаты и знаки соответствия. Другие виды сертификатов, сфера их применения.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872"/>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jc w:val="both"/>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p w:rsidR="00BE17CF" w:rsidRPr="00604D5A" w:rsidRDefault="00BE17CF" w:rsidP="00BE17CF">
            <w:pPr>
              <w:tabs>
                <w:tab w:val="left" w:pos="2124"/>
                <w:tab w:val="left" w:pos="2832"/>
                <w:tab w:val="left" w:pos="3540"/>
                <w:tab w:val="left" w:pos="4695"/>
                <w:tab w:val="left" w:pos="1020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Ознакомление с  нормативными документами по качеству продовольственных и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Cs/>
                <w:sz w:val="24"/>
                <w:szCs w:val="24"/>
              </w:rPr>
              <w:t xml:space="preserve">непродовольственных товаров.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r>
      <w:tr w:rsidR="00BE17CF" w:rsidRPr="00604D5A" w:rsidTr="00BE17CF">
        <w:trPr>
          <w:trHeight w:val="285"/>
        </w:trPr>
        <w:tc>
          <w:tcPr>
            <w:tcW w:w="1701"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3.2. Правовые основы сертификации</w:t>
            </w:r>
          </w:p>
        </w:tc>
        <w:tc>
          <w:tcPr>
            <w:tcW w:w="426" w:type="dxa"/>
            <w:gridSpan w:val="2"/>
            <w:vMerge w:val="restart"/>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1</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9</w:t>
            </w:r>
          </w:p>
        </w:tc>
      </w:tr>
      <w:tr w:rsidR="00BE17CF" w:rsidRPr="00604D5A" w:rsidTr="00BE17CF">
        <w:trPr>
          <w:trHeight w:val="1128"/>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Правовое обеспечение качества и сертификации продукции.                                               Федеральные законы и нормативные акты, регулирующие деятельность по сертификации продукции.  Федеральный закон «О техническом регулировании».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118"/>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tc>
        <w:tc>
          <w:tcPr>
            <w:tcW w:w="6804" w:type="dxa"/>
            <w:gridSpan w:val="2"/>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Обязательная сертификация. Перечень товаров, подлежащих обязательной сертификации. </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 РосТехРегулирование.                                                                                                                                                                                                         Добровольная сертификация. Декларация соответствия, содержание, правила получения.</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99"/>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 xml:space="preserve">Практическое занятие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435"/>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Cs/>
                <w:sz w:val="24"/>
                <w:szCs w:val="24"/>
              </w:rPr>
              <w:t xml:space="preserve">Решение практических ситуаций с использованием нормативной документации, регулирующей деятельность по сертификации.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435"/>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bCs/>
                <w:sz w:val="24"/>
                <w:szCs w:val="24"/>
              </w:rPr>
              <w:t>Оформление практических работ и подготовка к их защите.</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165"/>
        </w:trPr>
        <w:tc>
          <w:tcPr>
            <w:tcW w:w="1701"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3.3. Правила проведения   сертификации потребительских   товаров</w:t>
            </w:r>
          </w:p>
        </w:tc>
        <w:tc>
          <w:tcPr>
            <w:tcW w:w="426"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1.</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915"/>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6"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10206"/>
              </w:tabs>
              <w:spacing w:after="0" w:line="240" w:lineRule="auto"/>
              <w:rPr>
                <w:rFonts w:ascii="Times New Roman" w:hAnsi="Times New Roman"/>
                <w:b/>
                <w:bCs/>
                <w:sz w:val="24"/>
                <w:szCs w:val="24"/>
              </w:rPr>
            </w:pPr>
            <w:r w:rsidRPr="00604D5A">
              <w:rPr>
                <w:rFonts w:ascii="Times New Roman" w:hAnsi="Times New Roman"/>
                <w:sz w:val="24"/>
                <w:szCs w:val="24"/>
              </w:rPr>
              <w:t>Правила проведения сертификации в Российской Федерации. Формы и порядок проведения сертификации. Основания для выдачи сертификатов. Государственный контроль и надзор за соблюдением правил  обязательной сертификации.</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85"/>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6"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 xml:space="preserve">Практическое занятие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31"/>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6" w:type="dxa"/>
            <w:gridSpan w:val="2"/>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Заполнение бланков сертификатов.</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31"/>
        </w:trPr>
        <w:tc>
          <w:tcPr>
            <w:tcW w:w="1701" w:type="dxa"/>
            <w:vMerge/>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426"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p w:rsidR="00BE17CF" w:rsidRPr="00604D5A" w:rsidRDefault="00BE17CF" w:rsidP="00BE17CF">
            <w:pPr>
              <w:tabs>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Оформление отчета по исследовательской работе.</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231"/>
        </w:trPr>
        <w:tc>
          <w:tcPr>
            <w:tcW w:w="1701" w:type="dxa"/>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Тема 3.4. Управление качеством</w:t>
            </w:r>
          </w:p>
          <w:p w:rsidR="00BE17CF" w:rsidRPr="00604D5A" w:rsidRDefault="00BE17CF" w:rsidP="00BE17CF">
            <w:pPr>
              <w:tabs>
                <w:tab w:val="left" w:pos="916"/>
                <w:tab w:val="left" w:pos="1832"/>
                <w:tab w:val="left" w:pos="2124"/>
                <w:tab w:val="left" w:pos="2832"/>
                <w:tab w:val="left" w:pos="3540"/>
                <w:tab w:val="left" w:pos="4248"/>
                <w:tab w:val="left" w:pos="10206"/>
              </w:tabs>
              <w:spacing w:after="0" w:line="240" w:lineRule="auto"/>
              <w:rPr>
                <w:rFonts w:ascii="Times New Roman" w:hAnsi="Times New Roman"/>
                <w:b/>
                <w:bCs/>
                <w:sz w:val="24"/>
                <w:szCs w:val="24"/>
              </w:rPr>
            </w:pPr>
            <w:r w:rsidRPr="00604D5A">
              <w:rPr>
                <w:rFonts w:ascii="Times New Roman" w:hAnsi="Times New Roman"/>
                <w:b/>
                <w:bCs/>
                <w:sz w:val="24"/>
                <w:szCs w:val="24"/>
              </w:rPr>
              <w:t>продукции</w:t>
            </w:r>
          </w:p>
        </w:tc>
        <w:tc>
          <w:tcPr>
            <w:tcW w:w="426" w:type="dxa"/>
            <w:gridSpan w:val="2"/>
            <w:vMerge w:val="restart"/>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BE17CF" w:rsidRPr="00604D5A" w:rsidRDefault="00BE17CF" w:rsidP="00BE17CF">
            <w:pPr>
              <w:tabs>
                <w:tab w:val="left" w:pos="916"/>
                <w:tab w:val="left" w:pos="1832"/>
                <w:tab w:val="left" w:pos="2124"/>
                <w:tab w:val="left" w:pos="2832"/>
                <w:tab w:val="left" w:pos="3540"/>
                <w:tab w:val="left" w:pos="4248"/>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77"/>
        </w:trPr>
        <w:tc>
          <w:tcPr>
            <w:tcW w:w="1701" w:type="dxa"/>
            <w:vMerge/>
            <w:shd w:val="clear" w:color="auto" w:fill="auto"/>
          </w:tcPr>
          <w:p w:rsidR="00BE17CF" w:rsidRPr="00604D5A" w:rsidRDefault="00BE17CF" w:rsidP="00BE17CF">
            <w:pPr>
              <w:tabs>
                <w:tab w:val="left" w:pos="916"/>
                <w:tab w:val="left" w:pos="1832"/>
                <w:tab w:val="left" w:pos="2124"/>
                <w:tab w:val="left" w:pos="2832"/>
                <w:tab w:val="left" w:pos="3540"/>
                <w:tab w:val="left" w:pos="4248"/>
                <w:tab w:val="left" w:pos="10206"/>
              </w:tabs>
              <w:spacing w:after="0" w:line="240" w:lineRule="auto"/>
              <w:rPr>
                <w:rFonts w:ascii="Times New Roman" w:hAnsi="Times New Roman"/>
                <w:bCs/>
                <w:sz w:val="24"/>
                <w:szCs w:val="24"/>
              </w:rPr>
            </w:pPr>
          </w:p>
        </w:tc>
        <w:tc>
          <w:tcPr>
            <w:tcW w:w="426" w:type="dxa"/>
            <w:gridSpan w:val="2"/>
            <w:vMerge/>
            <w:shd w:val="clear" w:color="auto" w:fill="auto"/>
          </w:tcPr>
          <w:p w:rsidR="00BE17CF" w:rsidRPr="00604D5A" w:rsidRDefault="00BE17CF" w:rsidP="00BE17CF">
            <w:pPr>
              <w:tabs>
                <w:tab w:val="left" w:pos="916"/>
                <w:tab w:val="left" w:pos="1832"/>
                <w:tab w:val="left" w:pos="2124"/>
                <w:tab w:val="left" w:pos="2832"/>
                <w:tab w:val="left" w:pos="3540"/>
                <w:tab w:val="left" w:pos="4248"/>
                <w:tab w:val="left" w:pos="1020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Управление качеством продукции</w:t>
            </w:r>
          </w:p>
        </w:tc>
        <w:tc>
          <w:tcPr>
            <w:tcW w:w="1134" w:type="dxa"/>
            <w:shd w:val="clear" w:color="auto" w:fill="auto"/>
          </w:tcPr>
          <w:p w:rsidR="00BE17CF" w:rsidRPr="00604D5A" w:rsidRDefault="00BE17CF" w:rsidP="00BE17CF">
            <w:pPr>
              <w:tabs>
                <w:tab w:val="left" w:pos="10206"/>
              </w:tabs>
              <w:spacing w:after="0" w:line="240" w:lineRule="auto"/>
              <w:jc w:val="center"/>
              <w:rPr>
                <w:rFonts w:ascii="Times New Roman" w:hAnsi="Times New Roman"/>
                <w:sz w:val="24"/>
                <w:szCs w:val="24"/>
              </w:rPr>
            </w:pPr>
          </w:p>
          <w:p w:rsidR="00BE17CF" w:rsidRPr="00604D5A" w:rsidRDefault="00BE17CF" w:rsidP="00BE17CF">
            <w:pPr>
              <w:tabs>
                <w:tab w:val="left" w:pos="10206"/>
              </w:tabs>
              <w:spacing w:after="0" w:line="240" w:lineRule="auto"/>
              <w:jc w:val="center"/>
              <w:rPr>
                <w:rFonts w:ascii="Times New Roman" w:hAnsi="Times New Roman"/>
                <w:sz w:val="24"/>
                <w:szCs w:val="24"/>
              </w:rPr>
            </w:pPr>
            <w:r w:rsidRPr="00604D5A">
              <w:rPr>
                <w:rFonts w:ascii="Times New Roman" w:hAnsi="Times New Roman"/>
                <w:sz w:val="24"/>
                <w:szCs w:val="24"/>
              </w:rPr>
              <w:t>2</w:t>
            </w:r>
          </w:p>
        </w:tc>
      </w:tr>
      <w:tr w:rsidR="00BE17CF" w:rsidRPr="00604D5A" w:rsidTr="00BE17CF">
        <w:trPr>
          <w:trHeight w:val="210"/>
        </w:trPr>
        <w:tc>
          <w:tcPr>
            <w:tcW w:w="1701" w:type="dxa"/>
            <w:vMerge/>
            <w:shd w:val="clear" w:color="auto" w:fill="auto"/>
          </w:tcPr>
          <w:p w:rsidR="00BE17CF" w:rsidRPr="00604D5A" w:rsidRDefault="00BE17CF" w:rsidP="00BE17CF">
            <w:pPr>
              <w:tabs>
                <w:tab w:val="left" w:pos="4665"/>
                <w:tab w:val="left" w:pos="10206"/>
              </w:tabs>
              <w:spacing w:after="0" w:line="240" w:lineRule="auto"/>
              <w:rPr>
                <w:rFonts w:ascii="Times New Roman" w:hAnsi="Times New Roman"/>
                <w:bCs/>
                <w:sz w:val="24"/>
                <w:szCs w:val="24"/>
              </w:rPr>
            </w:pPr>
          </w:p>
        </w:tc>
        <w:tc>
          <w:tcPr>
            <w:tcW w:w="426" w:type="dxa"/>
            <w:gridSpan w:val="2"/>
            <w:vMerge w:val="restart"/>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
                <w:bCs/>
                <w:sz w:val="24"/>
                <w:szCs w:val="24"/>
              </w:rPr>
            </w:pPr>
            <w:r w:rsidRPr="00604D5A">
              <w:rPr>
                <w:rFonts w:ascii="Times New Roman" w:hAnsi="Times New Roman"/>
                <w:b/>
                <w:bCs/>
                <w:sz w:val="24"/>
                <w:szCs w:val="24"/>
              </w:rPr>
              <w:t>1</w:t>
            </w:r>
          </w:p>
          <w:p w:rsidR="00BE17CF" w:rsidRPr="00604D5A" w:rsidRDefault="00BE17CF" w:rsidP="00BE17CF">
            <w:pPr>
              <w:tabs>
                <w:tab w:val="left" w:pos="2124"/>
                <w:tab w:val="left" w:pos="2832"/>
                <w:tab w:val="left" w:pos="3540"/>
                <w:tab w:val="left" w:pos="4695"/>
                <w:tab w:val="left" w:pos="10206"/>
              </w:tabs>
              <w:spacing w:after="0" w:line="240" w:lineRule="auto"/>
              <w:rPr>
                <w:rFonts w:ascii="Times New Roman" w:hAnsi="Times New Roman"/>
                <w:bCs/>
                <w:sz w:val="24"/>
                <w:szCs w:val="24"/>
              </w:rPr>
            </w:pPr>
          </w:p>
          <w:p w:rsidR="00BE17CF" w:rsidRPr="00604D5A" w:rsidRDefault="00BE17CF" w:rsidP="00BE17CF">
            <w:pPr>
              <w:tabs>
                <w:tab w:val="left" w:pos="2124"/>
                <w:tab w:val="left" w:pos="2832"/>
                <w:tab w:val="left" w:pos="3540"/>
                <w:tab w:val="left" w:pos="4695"/>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804" w:type="dxa"/>
            <w:gridSpan w:val="2"/>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Cs/>
                <w:sz w:val="24"/>
                <w:szCs w:val="24"/>
              </w:rPr>
            </w:pPr>
            <w:r w:rsidRPr="00604D5A">
              <w:rPr>
                <w:rFonts w:ascii="Times New Roman" w:hAnsi="Times New Roman"/>
                <w:b/>
                <w:bCs/>
                <w:sz w:val="24"/>
                <w:szCs w:val="24"/>
              </w:rPr>
              <w:t xml:space="preserve">Практическое занятие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r>
      <w:tr w:rsidR="00BE17CF" w:rsidRPr="00604D5A" w:rsidTr="00BE17CF">
        <w:trPr>
          <w:trHeight w:val="357"/>
        </w:trPr>
        <w:tc>
          <w:tcPr>
            <w:tcW w:w="1701" w:type="dxa"/>
            <w:vMerge/>
            <w:shd w:val="clear" w:color="auto" w:fill="auto"/>
          </w:tcPr>
          <w:p w:rsidR="00BE17CF" w:rsidRPr="00604D5A" w:rsidRDefault="00BE17CF" w:rsidP="00BE17CF">
            <w:pPr>
              <w:tabs>
                <w:tab w:val="left" w:pos="4665"/>
                <w:tab w:val="left" w:pos="10206"/>
              </w:tabs>
              <w:spacing w:after="0" w:line="240" w:lineRule="auto"/>
              <w:rPr>
                <w:rFonts w:ascii="Times New Roman" w:hAnsi="Times New Roman"/>
                <w:b/>
                <w:bCs/>
                <w:sz w:val="24"/>
                <w:szCs w:val="24"/>
              </w:rPr>
            </w:pPr>
          </w:p>
        </w:tc>
        <w:tc>
          <w:tcPr>
            <w:tcW w:w="426" w:type="dxa"/>
            <w:gridSpan w:val="2"/>
            <w:vMerge/>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
                <w:bCs/>
                <w:sz w:val="24"/>
                <w:szCs w:val="24"/>
              </w:rPr>
            </w:pPr>
          </w:p>
        </w:tc>
        <w:tc>
          <w:tcPr>
            <w:tcW w:w="6804" w:type="dxa"/>
            <w:gridSpan w:val="2"/>
            <w:shd w:val="clear" w:color="auto" w:fill="auto"/>
          </w:tcPr>
          <w:p w:rsidR="00BE17CF" w:rsidRPr="00604D5A" w:rsidRDefault="00BE17CF" w:rsidP="00BE17CF">
            <w:pPr>
              <w:tabs>
                <w:tab w:val="left" w:pos="2124"/>
                <w:tab w:val="left" w:pos="2832"/>
                <w:tab w:val="left" w:pos="3540"/>
                <w:tab w:val="left" w:pos="4695"/>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 xml:space="preserve">Анализ  нормативных документов по качеству продовольственных и </w:t>
            </w:r>
          </w:p>
          <w:p w:rsidR="00BE17CF" w:rsidRPr="00604D5A" w:rsidRDefault="00BE17CF" w:rsidP="00BE17CF">
            <w:pPr>
              <w:tabs>
                <w:tab w:val="left" w:pos="2124"/>
                <w:tab w:val="left" w:pos="2832"/>
                <w:tab w:val="left" w:pos="3540"/>
                <w:tab w:val="left" w:pos="4695"/>
                <w:tab w:val="left" w:pos="10206"/>
              </w:tabs>
              <w:spacing w:after="0" w:line="240" w:lineRule="auto"/>
              <w:rPr>
                <w:rFonts w:ascii="Times New Roman" w:hAnsi="Times New Roman"/>
                <w:b/>
                <w:bCs/>
                <w:sz w:val="24"/>
                <w:szCs w:val="24"/>
              </w:rPr>
            </w:pPr>
            <w:r w:rsidRPr="00604D5A">
              <w:rPr>
                <w:rFonts w:ascii="Times New Roman" w:hAnsi="Times New Roman"/>
                <w:bCs/>
                <w:sz w:val="24"/>
                <w:szCs w:val="24"/>
              </w:rPr>
              <w:t xml:space="preserve">непродовольственных товаров.            </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609"/>
        </w:trPr>
        <w:tc>
          <w:tcPr>
            <w:tcW w:w="1701" w:type="dxa"/>
            <w:vMerge/>
            <w:shd w:val="clear" w:color="auto" w:fill="auto"/>
          </w:tcPr>
          <w:p w:rsidR="00BE17CF" w:rsidRPr="00604D5A" w:rsidRDefault="00BE17CF" w:rsidP="00BE17CF">
            <w:pPr>
              <w:tabs>
                <w:tab w:val="left" w:pos="4665"/>
                <w:tab w:val="left" w:pos="10206"/>
              </w:tabs>
              <w:spacing w:after="0" w:line="240" w:lineRule="auto"/>
              <w:rPr>
                <w:rFonts w:ascii="Times New Roman" w:hAnsi="Times New Roman"/>
                <w:bCs/>
                <w:sz w:val="24"/>
                <w:szCs w:val="24"/>
              </w:rPr>
            </w:pPr>
          </w:p>
        </w:tc>
        <w:tc>
          <w:tcPr>
            <w:tcW w:w="426" w:type="dxa"/>
            <w:gridSpan w:val="2"/>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
                <w:bCs/>
                <w:sz w:val="24"/>
                <w:szCs w:val="24"/>
              </w:rPr>
            </w:pPr>
          </w:p>
          <w:p w:rsidR="00BE17CF" w:rsidRPr="00604D5A" w:rsidRDefault="00BE17CF" w:rsidP="00BE17CF">
            <w:pPr>
              <w:tabs>
                <w:tab w:val="left" w:pos="4665"/>
                <w:tab w:val="left" w:pos="10206"/>
              </w:tabs>
              <w:spacing w:after="0" w:line="240" w:lineRule="auto"/>
              <w:rPr>
                <w:rFonts w:ascii="Times New Roman" w:hAnsi="Times New Roman"/>
                <w:b/>
                <w:bCs/>
                <w:sz w:val="24"/>
                <w:szCs w:val="24"/>
              </w:rPr>
            </w:pPr>
          </w:p>
          <w:p w:rsidR="00BE17CF" w:rsidRPr="00604D5A" w:rsidRDefault="00BE17CF" w:rsidP="00BE17CF">
            <w:pPr>
              <w:tabs>
                <w:tab w:val="left" w:pos="4665"/>
                <w:tab w:val="left" w:pos="10206"/>
              </w:tabs>
              <w:spacing w:after="0" w:line="240" w:lineRule="auto"/>
              <w:rPr>
                <w:rFonts w:ascii="Times New Roman" w:hAnsi="Times New Roman"/>
                <w:bCs/>
                <w:sz w:val="24"/>
                <w:szCs w:val="24"/>
              </w:rPr>
            </w:pPr>
          </w:p>
        </w:tc>
        <w:tc>
          <w:tcPr>
            <w:tcW w:w="6804" w:type="dxa"/>
            <w:gridSpan w:val="2"/>
            <w:shd w:val="clear" w:color="auto" w:fill="auto"/>
          </w:tcPr>
          <w:p w:rsidR="00BE17CF" w:rsidRPr="00604D5A" w:rsidRDefault="00BE17CF" w:rsidP="00BE17CF">
            <w:pPr>
              <w:tabs>
                <w:tab w:val="left" w:pos="708"/>
                <w:tab w:val="left" w:pos="1416"/>
                <w:tab w:val="left" w:pos="2124"/>
                <w:tab w:val="left" w:pos="2832"/>
                <w:tab w:val="left" w:pos="3540"/>
                <w:tab w:val="left" w:pos="10206"/>
              </w:tabs>
              <w:spacing w:after="0" w:line="240" w:lineRule="auto"/>
              <w:rPr>
                <w:rFonts w:ascii="Times New Roman" w:hAnsi="Times New Roman"/>
                <w:bCs/>
                <w:sz w:val="24"/>
                <w:szCs w:val="24"/>
              </w:rPr>
            </w:pPr>
            <w:r w:rsidRPr="00604D5A">
              <w:rPr>
                <w:rFonts w:ascii="Times New Roman" w:hAnsi="Times New Roman"/>
                <w:b/>
                <w:bCs/>
                <w:sz w:val="24"/>
                <w:szCs w:val="24"/>
              </w:rPr>
              <w:t>Самостоятельная работа обучающихся:</w:t>
            </w:r>
            <w:r w:rsidRPr="00604D5A">
              <w:rPr>
                <w:rFonts w:ascii="Times New Roman" w:hAnsi="Times New Roman"/>
                <w:bCs/>
                <w:sz w:val="24"/>
                <w:szCs w:val="24"/>
              </w:rPr>
              <w:t xml:space="preserve"> </w:t>
            </w:r>
          </w:p>
          <w:p w:rsidR="00BE17CF" w:rsidRPr="00604D5A" w:rsidRDefault="00BE17CF" w:rsidP="00BE17CF">
            <w:pPr>
              <w:tabs>
                <w:tab w:val="left" w:pos="4665"/>
                <w:tab w:val="left" w:pos="10206"/>
              </w:tabs>
              <w:spacing w:after="0" w:line="240" w:lineRule="auto"/>
              <w:rPr>
                <w:rFonts w:ascii="Times New Roman" w:hAnsi="Times New Roman"/>
                <w:bCs/>
                <w:sz w:val="24"/>
                <w:szCs w:val="24"/>
              </w:rPr>
            </w:pPr>
            <w:r w:rsidRPr="00604D5A">
              <w:rPr>
                <w:rFonts w:ascii="Times New Roman" w:hAnsi="Times New Roman"/>
                <w:bCs/>
                <w:sz w:val="24"/>
                <w:szCs w:val="24"/>
              </w:rPr>
              <w:t xml:space="preserve">Анализ соответствия качества исследуемых товаров современным требованиям. </w:t>
            </w:r>
          </w:p>
        </w:tc>
        <w:tc>
          <w:tcPr>
            <w:tcW w:w="1134" w:type="dxa"/>
            <w:shd w:val="clear" w:color="auto" w:fill="auto"/>
          </w:tcPr>
          <w:p w:rsidR="00BE17CF" w:rsidRPr="00604D5A" w:rsidRDefault="00BE17CF" w:rsidP="00BE17CF">
            <w:pPr>
              <w:tabs>
                <w:tab w:val="left" w:pos="10206"/>
              </w:tabs>
              <w:spacing w:after="0" w:line="240" w:lineRule="auto"/>
              <w:jc w:val="center"/>
              <w:rPr>
                <w:rFonts w:ascii="Times New Roman" w:hAnsi="Times New Roman"/>
                <w:b/>
                <w:sz w:val="24"/>
                <w:szCs w:val="24"/>
              </w:rPr>
            </w:pPr>
            <w:r w:rsidRPr="00604D5A">
              <w:rPr>
                <w:rFonts w:ascii="Times New Roman" w:hAnsi="Times New Roman"/>
                <w:b/>
                <w:sz w:val="24"/>
                <w:szCs w:val="24"/>
              </w:rPr>
              <w:t>2</w:t>
            </w:r>
          </w:p>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tabs>
                <w:tab w:val="left" w:pos="10206"/>
              </w:tabs>
              <w:spacing w:after="0" w:line="240" w:lineRule="auto"/>
              <w:jc w:val="center"/>
              <w:rPr>
                <w:rFonts w:ascii="Times New Roman" w:hAnsi="Times New Roman"/>
                <w:sz w:val="24"/>
                <w:szCs w:val="24"/>
              </w:rPr>
            </w:pPr>
          </w:p>
        </w:tc>
      </w:tr>
      <w:tr w:rsidR="00BE17CF" w:rsidRPr="00604D5A" w:rsidTr="00BE17CF">
        <w:trPr>
          <w:trHeight w:val="20"/>
        </w:trPr>
        <w:tc>
          <w:tcPr>
            <w:tcW w:w="8931" w:type="dxa"/>
            <w:gridSpan w:val="5"/>
            <w:shd w:val="clear" w:color="auto" w:fill="auto"/>
          </w:tcPr>
          <w:p w:rsidR="00BE17CF" w:rsidRPr="00604D5A" w:rsidRDefault="00BE17CF" w:rsidP="00BE17CF">
            <w:pPr>
              <w:tabs>
                <w:tab w:val="left" w:pos="916"/>
                <w:tab w:val="left" w:pos="1692"/>
                <w:tab w:val="left" w:pos="1832"/>
                <w:tab w:val="left" w:pos="2952"/>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lastRenderedPageBreak/>
              <w:t>Всего:</w:t>
            </w:r>
          </w:p>
        </w:tc>
        <w:tc>
          <w:tcPr>
            <w:tcW w:w="1134" w:type="dxa"/>
            <w:shd w:val="clear" w:color="auto" w:fill="auto"/>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72</w:t>
            </w:r>
          </w:p>
        </w:tc>
      </w:tr>
    </w:tbl>
    <w:p w:rsidR="00B33E9C" w:rsidRDefault="00B33E9C"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p>
    <w:p w:rsidR="00152690" w:rsidRPr="00604D5A" w:rsidRDefault="00BE17CF" w:rsidP="00152690">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caps/>
          <w:sz w:val="24"/>
          <w:szCs w:val="24"/>
        </w:rPr>
        <w:t>3. условия реализации РАБОЧЕЙ программы дисциплины</w:t>
      </w:r>
      <w:r w:rsidRPr="00604D5A">
        <w:rPr>
          <w:rFonts w:ascii="Times New Roman" w:hAnsi="Times New Roman"/>
          <w:b/>
          <w:sz w:val="24"/>
          <w:szCs w:val="24"/>
        </w:rPr>
        <w:t xml:space="preserve">  </w:t>
      </w:r>
      <w:r w:rsidR="00152690" w:rsidRPr="00604D5A">
        <w:rPr>
          <w:rFonts w:ascii="Times New Roman" w:hAnsi="Times New Roman"/>
          <w:b/>
          <w:sz w:val="24"/>
          <w:szCs w:val="24"/>
        </w:rPr>
        <w:t>СТАНДАРТИЗАЦИЯ,  МЕТРОЛОГИЯ И ПОДТВЕРЖДЕНИЕ СООТВЕТСТВИЯ</w:t>
      </w:r>
    </w:p>
    <w:p w:rsidR="00BE17CF" w:rsidRPr="00604D5A" w:rsidRDefault="00BE17CF" w:rsidP="00152690">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Реализация программы дисциплины требует наличия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bCs/>
          <w:sz w:val="24"/>
          <w:szCs w:val="24"/>
        </w:rPr>
        <w:t xml:space="preserve">учебного кабинета: </w:t>
      </w:r>
      <w:r w:rsidRPr="00604D5A">
        <w:rPr>
          <w:rFonts w:ascii="Times New Roman" w:hAnsi="Times New Roman"/>
          <w:bCs/>
          <w:sz w:val="24"/>
          <w:szCs w:val="24"/>
        </w:rPr>
        <w:t>стандартизации, метрологии и подтверждения соответствия</w:t>
      </w:r>
    </w:p>
    <w:p w:rsidR="00BE17CF" w:rsidRPr="00604D5A" w:rsidRDefault="00BE17CF" w:rsidP="00BE17CF">
      <w:pPr>
        <w:tabs>
          <w:tab w:val="left" w:pos="10206"/>
        </w:tabs>
        <w:spacing w:after="0" w:line="240" w:lineRule="auto"/>
        <w:rPr>
          <w:rFonts w:ascii="Times New Roman" w:hAnsi="Times New Roman"/>
          <w:b/>
          <w:sz w:val="24"/>
          <w:szCs w:val="24"/>
        </w:rPr>
      </w:pPr>
      <w:r w:rsidRPr="00604D5A">
        <w:rPr>
          <w:rFonts w:ascii="Times New Roman" w:hAnsi="Times New Roman"/>
          <w:b/>
          <w:bCs/>
          <w:sz w:val="24"/>
          <w:szCs w:val="24"/>
        </w:rPr>
        <w:t>Оборудование учебного кабинета:</w:t>
      </w:r>
      <w:r w:rsidRPr="00604D5A">
        <w:rPr>
          <w:rFonts w:ascii="Times New Roman" w:hAnsi="Times New Roman"/>
          <w:b/>
          <w:sz w:val="24"/>
          <w:szCs w:val="24"/>
        </w:rPr>
        <w:t xml:space="preserve">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bCs/>
          <w:sz w:val="24"/>
          <w:szCs w:val="24"/>
        </w:rPr>
        <w:t xml:space="preserve">-  </w:t>
      </w:r>
      <w:r w:rsidRPr="00604D5A">
        <w:rPr>
          <w:rFonts w:ascii="Times New Roman" w:hAnsi="Times New Roman"/>
          <w:bCs/>
          <w:sz w:val="24"/>
          <w:szCs w:val="24"/>
        </w:rPr>
        <w:t xml:space="preserve">рабочие места обучающихся;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учебная литература;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учебно-методические материалы;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справочная, нормативная документация;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комплект бланков документов;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образцы продовольственных и непродовольственных товаров;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оборудование для определения качества товаров;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измерительные приборы;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весоизмерительное оборудование.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средства измерений.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электронно-презентационные материалы.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Формы проведения консультаций (групповые, индивидуальные, письменные, устные) определяются образовательным учреждением самостоятельно.</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Реализация программы дисциплины должна обеспечиваться педагогическими кадрами, имеющими высшее образование, соответствующее профилю преподаваемой дисциплины. Преподаватели должны проходит стажировку в профильных организациях не реже 1 раза в 3 года.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Перечень рекомендуемых учебных изданий, Интернет-ресурсов, дополнительной литературы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Законодательные акты: </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Закон РФ от 26.06.2008 </w:t>
      </w:r>
      <w:r w:rsidRPr="00604D5A">
        <w:rPr>
          <w:rFonts w:ascii="Times New Roman" w:hAnsi="Times New Roman"/>
          <w:bCs/>
          <w:sz w:val="24"/>
          <w:szCs w:val="24"/>
          <w:lang w:val="en-US"/>
        </w:rPr>
        <w:t>N</w:t>
      </w:r>
      <w:r w:rsidRPr="00604D5A">
        <w:rPr>
          <w:rFonts w:ascii="Times New Roman" w:hAnsi="Times New Roman"/>
          <w:bCs/>
          <w:sz w:val="24"/>
          <w:szCs w:val="24"/>
        </w:rPr>
        <w:t xml:space="preserve"> 102-ФЗ «Об обеспечении единства измерений. </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Закон РФ от 27.12.200</w:t>
      </w:r>
      <w:r w:rsidR="00152690">
        <w:rPr>
          <w:rFonts w:ascii="Times New Roman" w:hAnsi="Times New Roman"/>
          <w:bCs/>
          <w:sz w:val="24"/>
          <w:szCs w:val="24"/>
        </w:rPr>
        <w:t>2</w:t>
      </w:r>
      <w:r w:rsidRPr="00604D5A">
        <w:rPr>
          <w:rFonts w:ascii="Times New Roman" w:hAnsi="Times New Roman"/>
          <w:bCs/>
          <w:sz w:val="24"/>
          <w:szCs w:val="24"/>
        </w:rPr>
        <w:t xml:space="preserve"> </w:t>
      </w:r>
      <w:r w:rsidRPr="00604D5A">
        <w:rPr>
          <w:rFonts w:ascii="Times New Roman" w:hAnsi="Times New Roman"/>
          <w:bCs/>
          <w:sz w:val="24"/>
          <w:szCs w:val="24"/>
          <w:lang w:val="en-US"/>
        </w:rPr>
        <w:t>N</w:t>
      </w:r>
      <w:r w:rsidRPr="00604D5A">
        <w:rPr>
          <w:rFonts w:ascii="Times New Roman" w:hAnsi="Times New Roman"/>
          <w:bCs/>
          <w:sz w:val="24"/>
          <w:szCs w:val="24"/>
        </w:rPr>
        <w:t xml:space="preserve"> 184-ФЗ «О техническом регулировании». </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sz w:val="24"/>
          <w:szCs w:val="24"/>
        </w:rPr>
        <w:t xml:space="preserve">Правила по проведению сертификации в Российской Федерации, 2010. </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П</w:t>
      </w:r>
      <w:r w:rsidRPr="00604D5A">
        <w:rPr>
          <w:rFonts w:ascii="Times New Roman" w:hAnsi="Times New Roman"/>
          <w:sz w:val="24"/>
          <w:szCs w:val="24"/>
        </w:rPr>
        <w:t>оложение о системе сертификации ГОСТ Р, 2010.</w:t>
      </w:r>
    </w:p>
    <w:p w:rsidR="00BE17CF" w:rsidRPr="00604D5A" w:rsidRDefault="00BE17CF" w:rsidP="007D447B">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Постановление правительства РФ от 1 декабря </w:t>
      </w:r>
      <w:smartTag w:uri="urn:schemas-microsoft-com:office:smarttags" w:element="metricconverter">
        <w:smartTagPr>
          <w:attr w:name="ProductID" w:val="2009 г"/>
        </w:smartTagPr>
        <w:r w:rsidRPr="00604D5A">
          <w:rPr>
            <w:rFonts w:ascii="Times New Roman" w:hAnsi="Times New Roman"/>
            <w:sz w:val="24"/>
            <w:szCs w:val="24"/>
          </w:rPr>
          <w:t>2009 г</w:t>
        </w:r>
      </w:smartTag>
      <w:r w:rsidRPr="00604D5A">
        <w:rPr>
          <w:rFonts w:ascii="Times New Roman" w:hAnsi="Times New Roman"/>
          <w:sz w:val="24"/>
          <w:szCs w:val="24"/>
        </w:rPr>
        <w:t>. № 982 «Единый перечень продукции, подлежащей обязательной сертификации».</w:t>
      </w:r>
    </w:p>
    <w:p w:rsidR="00152690" w:rsidRPr="00604D5A" w:rsidRDefault="00152690" w:rsidP="00152690">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Основные источники: </w:t>
      </w:r>
    </w:p>
    <w:p w:rsidR="00152690" w:rsidRDefault="00152690" w:rsidP="00152690">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33BA5">
        <w:rPr>
          <w:rFonts w:ascii="Times New Roman" w:hAnsi="Times New Roman"/>
          <w:sz w:val="24"/>
          <w:szCs w:val="24"/>
        </w:rPr>
        <w:t>Качурина, Т. А. Метрология и стандартизация [Текст] : учеб. пособие / Т. А. Качурина. - 6-е изд., стереотип. - Москва : ИЦ "Академия", 2017. - 128 с. : ил. - (ПО)</w:t>
      </w:r>
    </w:p>
    <w:p w:rsidR="00152690" w:rsidRDefault="00152690" w:rsidP="00152690">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33BA5">
        <w:rPr>
          <w:rFonts w:ascii="Times New Roman" w:hAnsi="Times New Roman"/>
          <w:sz w:val="24"/>
          <w:szCs w:val="24"/>
        </w:rPr>
        <w:t>Лифиц, И. М. Стандартизация, метрология и подтверждение соответствия [Текст] : учеб. и практикум / И. М. Лифиц. - 12-е изд. - М.: Юрайт, 2017. - 314 с. - (ПО)</w:t>
      </w:r>
    </w:p>
    <w:p w:rsidR="00152690" w:rsidRPr="00604D5A" w:rsidRDefault="00152690" w:rsidP="00152690">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33BA5">
        <w:rPr>
          <w:rFonts w:ascii="Times New Roman" w:hAnsi="Times New Roman"/>
          <w:sz w:val="24"/>
          <w:szCs w:val="24"/>
        </w:rPr>
        <w:t>Лифиц, И. М. Стандартизация, метрология и подтверждение соответствия [Электронный ресурс] : учеб. и практикум / И. М. Лифиц. - М.: Юрайт, 20</w:t>
      </w:r>
      <w:r>
        <w:rPr>
          <w:rFonts w:ascii="Times New Roman" w:hAnsi="Times New Roman"/>
          <w:sz w:val="24"/>
          <w:szCs w:val="24"/>
        </w:rPr>
        <w:t>20</w:t>
      </w:r>
      <w:r w:rsidRPr="00633BA5">
        <w:rPr>
          <w:rFonts w:ascii="Times New Roman" w:hAnsi="Times New Roman"/>
          <w:sz w:val="24"/>
          <w:szCs w:val="24"/>
        </w:rPr>
        <w:t>. - 314 с. - (ПО). – Доступ в ЭБС Юрайт.</w:t>
      </w:r>
    </w:p>
    <w:p w:rsidR="00152690" w:rsidRPr="00604D5A" w:rsidRDefault="00152690" w:rsidP="00152690">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152690" w:rsidRDefault="00152690" w:rsidP="00152690">
      <w:pPr>
        <w:tabs>
          <w:tab w:val="left" w:pos="10206"/>
        </w:tabs>
        <w:spacing w:after="0" w:line="240" w:lineRule="auto"/>
        <w:rPr>
          <w:rFonts w:ascii="Times New Roman" w:hAnsi="Times New Roman"/>
          <w:sz w:val="24"/>
          <w:szCs w:val="24"/>
        </w:rPr>
      </w:pPr>
      <w:r w:rsidRPr="00A202C5">
        <w:rPr>
          <w:rFonts w:ascii="Times New Roman" w:hAnsi="Times New Roman"/>
          <w:sz w:val="24"/>
          <w:szCs w:val="24"/>
        </w:rPr>
        <w:t xml:space="preserve">Ляшко, А. А. Товароведение, экспертиза и стандартизация [Текст] : учебник / А. А. Ляшко, А. П. Ходыкин, Н. И. Волошко. - Москва : ИТК "Дашков и Ко", 2020. - 666 с.  </w:t>
      </w:r>
    </w:p>
    <w:p w:rsidR="00BE17CF" w:rsidRPr="00604D5A" w:rsidRDefault="00BE17CF" w:rsidP="00BE17CF">
      <w:pPr>
        <w:tabs>
          <w:tab w:val="left" w:pos="10206"/>
        </w:tabs>
        <w:spacing w:after="0" w:line="240" w:lineRule="auto"/>
        <w:rPr>
          <w:rFonts w:ascii="Times New Roman" w:hAnsi="Times New Roman"/>
          <w:b/>
          <w:sz w:val="24"/>
          <w:szCs w:val="24"/>
        </w:rPr>
      </w:pPr>
      <w:r w:rsidRPr="00604D5A">
        <w:rPr>
          <w:rFonts w:ascii="Times New Roman" w:hAnsi="Times New Roman"/>
          <w:b/>
          <w:sz w:val="24"/>
          <w:szCs w:val="24"/>
        </w:rPr>
        <w:t>Интернет ресурсы:</w:t>
      </w:r>
    </w:p>
    <w:p w:rsidR="00BE17CF" w:rsidRPr="00604D5A" w:rsidRDefault="00E84677" w:rsidP="00BE17CF">
      <w:pPr>
        <w:tabs>
          <w:tab w:val="left" w:pos="426"/>
        </w:tabs>
        <w:spacing w:after="0" w:line="240" w:lineRule="auto"/>
        <w:rPr>
          <w:rFonts w:ascii="Times New Roman" w:hAnsi="Times New Roman"/>
          <w:sz w:val="24"/>
          <w:szCs w:val="24"/>
          <w:u w:val="single"/>
        </w:rPr>
      </w:pPr>
      <w:hyperlink r:id="rId48"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znaytovar</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hyperlink>
    </w:p>
    <w:p w:rsidR="00BE17CF" w:rsidRPr="00604D5A" w:rsidRDefault="00E84677" w:rsidP="00BE17CF">
      <w:pPr>
        <w:tabs>
          <w:tab w:val="left" w:pos="426"/>
        </w:tabs>
        <w:spacing w:after="0" w:line="240" w:lineRule="auto"/>
        <w:rPr>
          <w:rFonts w:ascii="Times New Roman" w:hAnsi="Times New Roman"/>
          <w:sz w:val="24"/>
          <w:szCs w:val="24"/>
          <w:u w:val="single"/>
        </w:rPr>
      </w:pPr>
      <w:hyperlink r:id="rId49"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comodity</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hyperlink>
    </w:p>
    <w:p w:rsidR="00BE17CF" w:rsidRPr="00604D5A" w:rsidRDefault="00E84677" w:rsidP="00BE17CF">
      <w:pPr>
        <w:tabs>
          <w:tab w:val="left" w:pos="426"/>
        </w:tabs>
        <w:spacing w:after="0" w:line="240" w:lineRule="auto"/>
        <w:rPr>
          <w:rFonts w:ascii="Times New Roman" w:hAnsi="Times New Roman"/>
          <w:sz w:val="24"/>
          <w:szCs w:val="24"/>
          <w:u w:val="single"/>
        </w:rPr>
      </w:pPr>
      <w:hyperlink r:id="rId50"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tovarovedenie</w:t>
        </w:r>
        <w:r w:rsidR="00BE17CF" w:rsidRPr="00604D5A">
          <w:rPr>
            <w:rStyle w:val="a4"/>
            <w:sz w:val="24"/>
            <w:szCs w:val="24"/>
          </w:rPr>
          <w:t>.</w:t>
        </w:r>
        <w:r w:rsidR="00BE17CF" w:rsidRPr="00604D5A">
          <w:rPr>
            <w:rStyle w:val="a4"/>
            <w:sz w:val="24"/>
            <w:szCs w:val="24"/>
            <w:lang w:val="en-US"/>
          </w:rPr>
          <w:t>org</w:t>
        </w:r>
        <w:r w:rsidR="00BE17CF" w:rsidRPr="00604D5A">
          <w:rPr>
            <w:rStyle w:val="a4"/>
            <w:sz w:val="24"/>
            <w:szCs w:val="24"/>
          </w:rPr>
          <w:t>/</w:t>
        </w:r>
      </w:hyperlink>
    </w:p>
    <w:p w:rsidR="00BE17CF" w:rsidRPr="00604D5A" w:rsidRDefault="00E84677" w:rsidP="00BE17CF">
      <w:pPr>
        <w:tabs>
          <w:tab w:val="left" w:pos="426"/>
        </w:tabs>
        <w:spacing w:after="0" w:line="240" w:lineRule="auto"/>
        <w:rPr>
          <w:rFonts w:ascii="Times New Roman" w:hAnsi="Times New Roman"/>
          <w:sz w:val="24"/>
          <w:szCs w:val="24"/>
          <w:u w:val="single"/>
        </w:rPr>
      </w:pPr>
      <w:hyperlink r:id="rId51"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vibirat</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hyperlink>
    </w:p>
    <w:p w:rsidR="00BE17CF" w:rsidRPr="00604D5A" w:rsidRDefault="00E84677" w:rsidP="00BE17CF">
      <w:pPr>
        <w:tabs>
          <w:tab w:val="left" w:pos="426"/>
        </w:tabs>
        <w:spacing w:after="0" w:line="240" w:lineRule="auto"/>
        <w:rPr>
          <w:rFonts w:ascii="Times New Roman" w:hAnsi="Times New Roman"/>
          <w:sz w:val="24"/>
          <w:szCs w:val="24"/>
          <w:u w:val="single"/>
        </w:rPr>
      </w:pPr>
      <w:hyperlink r:id="rId52"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ria</w:t>
        </w:r>
        <w:r w:rsidR="00BE17CF" w:rsidRPr="00604D5A">
          <w:rPr>
            <w:rStyle w:val="a4"/>
            <w:sz w:val="24"/>
            <w:szCs w:val="24"/>
          </w:rPr>
          <w:t>-</w:t>
        </w:r>
        <w:r w:rsidR="00BE17CF" w:rsidRPr="00604D5A">
          <w:rPr>
            <w:rStyle w:val="a4"/>
            <w:sz w:val="24"/>
            <w:szCs w:val="24"/>
            <w:lang w:val="en-US"/>
          </w:rPr>
          <w:t>stk</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hyperlink>
    </w:p>
    <w:p w:rsidR="00BE17CF" w:rsidRPr="00604D5A" w:rsidRDefault="00E84677" w:rsidP="00BE17CF">
      <w:pPr>
        <w:tabs>
          <w:tab w:val="left" w:pos="426"/>
        </w:tabs>
        <w:spacing w:after="0" w:line="240" w:lineRule="auto"/>
        <w:rPr>
          <w:rFonts w:ascii="Times New Roman" w:hAnsi="Times New Roman"/>
          <w:sz w:val="24"/>
          <w:szCs w:val="24"/>
          <w:u w:val="single"/>
        </w:rPr>
      </w:pPr>
      <w:hyperlink r:id="rId53"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znak</w:t>
        </w:r>
        <w:r w:rsidR="00BE17CF" w:rsidRPr="00604D5A">
          <w:rPr>
            <w:rStyle w:val="a4"/>
            <w:sz w:val="24"/>
            <w:szCs w:val="24"/>
          </w:rPr>
          <w:t>-</w:t>
        </w:r>
        <w:r w:rsidR="00BE17CF" w:rsidRPr="00604D5A">
          <w:rPr>
            <w:rStyle w:val="a4"/>
            <w:sz w:val="24"/>
            <w:szCs w:val="24"/>
            <w:lang w:val="en-US"/>
          </w:rPr>
          <w:t>kachestva</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r w:rsidR="00BE17CF" w:rsidRPr="00604D5A">
          <w:rPr>
            <w:rStyle w:val="a4"/>
            <w:sz w:val="24"/>
            <w:szCs w:val="24"/>
            <w:lang w:val="en-US"/>
          </w:rPr>
          <w:t>action</w:t>
        </w:r>
        <w:r w:rsidR="00BE17CF" w:rsidRPr="00604D5A">
          <w:rPr>
            <w:rStyle w:val="a4"/>
            <w:sz w:val="24"/>
            <w:szCs w:val="24"/>
          </w:rPr>
          <w:t>=</w:t>
        </w:r>
        <w:r w:rsidR="00BE17CF" w:rsidRPr="00604D5A">
          <w:rPr>
            <w:rStyle w:val="a4"/>
            <w:sz w:val="24"/>
            <w:szCs w:val="24"/>
            <w:lang w:val="en-US"/>
          </w:rPr>
          <w:t>sub</w:t>
        </w:r>
        <w:r w:rsidR="00BE17CF" w:rsidRPr="00604D5A">
          <w:rPr>
            <w:rStyle w:val="a4"/>
            <w:sz w:val="24"/>
            <w:szCs w:val="24"/>
          </w:rPr>
          <w:t>_</w:t>
        </w:r>
        <w:r w:rsidR="00BE17CF" w:rsidRPr="00604D5A">
          <w:rPr>
            <w:rStyle w:val="a4"/>
            <w:sz w:val="24"/>
            <w:szCs w:val="24"/>
            <w:lang w:val="en-US"/>
          </w:rPr>
          <w:t>cat</w:t>
        </w:r>
        <w:r w:rsidR="00BE17CF" w:rsidRPr="00604D5A">
          <w:rPr>
            <w:rStyle w:val="a4"/>
            <w:sz w:val="24"/>
            <w:szCs w:val="24"/>
          </w:rPr>
          <w:t>&amp;</w:t>
        </w:r>
        <w:r w:rsidR="00BE17CF" w:rsidRPr="00604D5A">
          <w:rPr>
            <w:rStyle w:val="a4"/>
            <w:sz w:val="24"/>
            <w:szCs w:val="24"/>
            <w:lang w:val="en-US"/>
          </w:rPr>
          <w:t>top</w:t>
        </w:r>
        <w:r w:rsidR="00BE17CF" w:rsidRPr="00604D5A">
          <w:rPr>
            <w:rStyle w:val="a4"/>
            <w:sz w:val="24"/>
            <w:szCs w:val="24"/>
          </w:rPr>
          <w:t>_</w:t>
        </w:r>
        <w:r w:rsidR="00BE17CF" w:rsidRPr="00604D5A">
          <w:rPr>
            <w:rStyle w:val="a4"/>
            <w:sz w:val="24"/>
            <w:szCs w:val="24"/>
            <w:lang w:val="en-US"/>
          </w:rPr>
          <w:t>cat</w:t>
        </w:r>
        <w:r w:rsidR="00BE17CF" w:rsidRPr="00604D5A">
          <w:rPr>
            <w:rStyle w:val="a4"/>
            <w:sz w:val="24"/>
            <w:szCs w:val="24"/>
          </w:rPr>
          <w:t>=14&amp;</w:t>
        </w:r>
        <w:r w:rsidR="00BE17CF" w:rsidRPr="00604D5A">
          <w:rPr>
            <w:rStyle w:val="a4"/>
            <w:sz w:val="24"/>
            <w:szCs w:val="24"/>
            <w:lang w:val="en-US"/>
          </w:rPr>
          <w:t>cat</w:t>
        </w:r>
        <w:r w:rsidR="00BE17CF" w:rsidRPr="00604D5A">
          <w:rPr>
            <w:rStyle w:val="a4"/>
            <w:sz w:val="24"/>
            <w:szCs w:val="24"/>
          </w:rPr>
          <w:t>=65</w:t>
        </w:r>
      </w:hyperlink>
    </w:p>
    <w:p w:rsidR="00BE17CF" w:rsidRPr="00604D5A" w:rsidRDefault="00E84677" w:rsidP="00BE17CF">
      <w:pPr>
        <w:tabs>
          <w:tab w:val="left" w:pos="426"/>
        </w:tabs>
        <w:spacing w:after="0" w:line="240" w:lineRule="auto"/>
        <w:rPr>
          <w:rFonts w:ascii="Times New Roman" w:hAnsi="Times New Roman"/>
          <w:sz w:val="24"/>
          <w:szCs w:val="24"/>
          <w:u w:val="single"/>
        </w:rPr>
      </w:pPr>
      <w:hyperlink r:id="rId54"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www</w:t>
        </w:r>
        <w:r w:rsidR="00BE17CF" w:rsidRPr="00604D5A">
          <w:rPr>
            <w:rStyle w:val="a4"/>
            <w:sz w:val="24"/>
            <w:szCs w:val="24"/>
          </w:rPr>
          <w:t>.</w:t>
        </w:r>
        <w:r w:rsidR="00BE17CF" w:rsidRPr="00604D5A">
          <w:rPr>
            <w:rStyle w:val="a4"/>
            <w:sz w:val="24"/>
            <w:szCs w:val="24"/>
            <w:lang w:val="en-US"/>
          </w:rPr>
          <w:t>vuchebe</w:t>
        </w:r>
        <w:r w:rsidR="00BE17CF" w:rsidRPr="00604D5A">
          <w:rPr>
            <w:rStyle w:val="a4"/>
            <w:sz w:val="24"/>
            <w:szCs w:val="24"/>
          </w:rPr>
          <w:t>.</w:t>
        </w:r>
        <w:r w:rsidR="00BE17CF" w:rsidRPr="00604D5A">
          <w:rPr>
            <w:rStyle w:val="a4"/>
            <w:sz w:val="24"/>
            <w:szCs w:val="24"/>
            <w:lang w:val="en-US"/>
          </w:rPr>
          <w:t>net</w:t>
        </w:r>
        <w:r w:rsidR="00BE17CF" w:rsidRPr="00604D5A">
          <w:rPr>
            <w:rStyle w:val="a4"/>
            <w:sz w:val="24"/>
            <w:szCs w:val="24"/>
          </w:rPr>
          <w:t>/</w:t>
        </w:r>
        <w:r w:rsidR="00BE17CF" w:rsidRPr="00604D5A">
          <w:rPr>
            <w:rStyle w:val="a4"/>
            <w:sz w:val="24"/>
            <w:szCs w:val="24"/>
            <w:lang w:val="en-US"/>
          </w:rPr>
          <w:t>books</w:t>
        </w:r>
        <w:r w:rsidR="00BE17CF" w:rsidRPr="00604D5A">
          <w:rPr>
            <w:rStyle w:val="a4"/>
            <w:sz w:val="24"/>
            <w:szCs w:val="24"/>
          </w:rPr>
          <w:t>/</w:t>
        </w:r>
        <w:r w:rsidR="00BE17CF" w:rsidRPr="00604D5A">
          <w:rPr>
            <w:rStyle w:val="a4"/>
            <w:sz w:val="24"/>
            <w:szCs w:val="24"/>
            <w:lang w:val="en-US"/>
          </w:rPr>
          <w:t>tovarovedenie</w:t>
        </w:r>
        <w:r w:rsidR="00BE17CF" w:rsidRPr="00604D5A">
          <w:rPr>
            <w:rStyle w:val="a4"/>
            <w:sz w:val="24"/>
            <w:szCs w:val="24"/>
          </w:rPr>
          <w:t>/</w:t>
        </w:r>
      </w:hyperlink>
    </w:p>
    <w:p w:rsidR="00BE17CF" w:rsidRPr="00604D5A" w:rsidRDefault="00E84677" w:rsidP="00BE17CF">
      <w:pPr>
        <w:tabs>
          <w:tab w:val="left" w:pos="426"/>
        </w:tabs>
        <w:spacing w:after="0" w:line="240" w:lineRule="auto"/>
        <w:rPr>
          <w:rFonts w:ascii="Times New Roman" w:hAnsi="Times New Roman"/>
          <w:sz w:val="24"/>
          <w:szCs w:val="24"/>
          <w:u w:val="single"/>
        </w:rPr>
      </w:pPr>
      <w:hyperlink r:id="rId55"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ozpp</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r w:rsidR="00BE17CF" w:rsidRPr="00604D5A">
          <w:rPr>
            <w:rStyle w:val="a4"/>
            <w:sz w:val="24"/>
            <w:szCs w:val="24"/>
            <w:lang w:val="en-US"/>
          </w:rPr>
          <w:t>tesaurus</w:t>
        </w:r>
        <w:r w:rsidR="00BE17CF" w:rsidRPr="00604D5A">
          <w:rPr>
            <w:rStyle w:val="a4"/>
            <w:sz w:val="24"/>
            <w:szCs w:val="24"/>
          </w:rPr>
          <w:t>/192/159/</w:t>
        </w:r>
      </w:hyperlink>
    </w:p>
    <w:p w:rsidR="00BE17CF" w:rsidRPr="00604D5A" w:rsidRDefault="00E84677" w:rsidP="00BE17CF">
      <w:pPr>
        <w:tabs>
          <w:tab w:val="left" w:pos="426"/>
        </w:tabs>
        <w:spacing w:after="0" w:line="240" w:lineRule="auto"/>
        <w:rPr>
          <w:rFonts w:ascii="Times New Roman" w:hAnsi="Times New Roman"/>
          <w:sz w:val="24"/>
          <w:szCs w:val="24"/>
          <w:u w:val="single"/>
        </w:rPr>
      </w:pPr>
      <w:hyperlink r:id="rId56" w:history="1">
        <w:r w:rsidR="00BE17CF" w:rsidRPr="00604D5A">
          <w:rPr>
            <w:rStyle w:val="a4"/>
            <w:sz w:val="24"/>
            <w:szCs w:val="24"/>
            <w:lang w:val="en-US"/>
          </w:rPr>
          <w:t>http</w:t>
        </w:r>
        <w:r w:rsidR="00BE17CF" w:rsidRPr="00604D5A">
          <w:rPr>
            <w:rStyle w:val="a4"/>
            <w:sz w:val="24"/>
            <w:szCs w:val="24"/>
          </w:rPr>
          <w:t>://</w:t>
        </w:r>
        <w:r w:rsidR="00BE17CF" w:rsidRPr="00604D5A">
          <w:rPr>
            <w:rStyle w:val="a4"/>
            <w:sz w:val="24"/>
            <w:szCs w:val="24"/>
            <w:lang w:val="en-US"/>
          </w:rPr>
          <w:t>tovaroved</w:t>
        </w:r>
        <w:r w:rsidR="00BE17CF" w:rsidRPr="00604D5A">
          <w:rPr>
            <w:rStyle w:val="a4"/>
            <w:sz w:val="24"/>
            <w:szCs w:val="24"/>
          </w:rPr>
          <w:t>.</w:t>
        </w:r>
        <w:r w:rsidR="00BE17CF" w:rsidRPr="00604D5A">
          <w:rPr>
            <w:rStyle w:val="a4"/>
            <w:sz w:val="24"/>
            <w:szCs w:val="24"/>
            <w:lang w:val="en-US"/>
          </w:rPr>
          <w:t>ucoz</w:t>
        </w:r>
        <w:r w:rsidR="00BE17CF" w:rsidRPr="00604D5A">
          <w:rPr>
            <w:rStyle w:val="a4"/>
            <w:sz w:val="24"/>
            <w:szCs w:val="24"/>
          </w:rPr>
          <w:t>.</w:t>
        </w:r>
        <w:r w:rsidR="00BE17CF" w:rsidRPr="00604D5A">
          <w:rPr>
            <w:rStyle w:val="a4"/>
            <w:sz w:val="24"/>
            <w:szCs w:val="24"/>
            <w:lang w:val="en-US"/>
          </w:rPr>
          <w:t>ru</w:t>
        </w:r>
        <w:r w:rsidR="00BE17CF" w:rsidRPr="00604D5A">
          <w:rPr>
            <w:rStyle w:val="a4"/>
            <w:sz w:val="24"/>
            <w:szCs w:val="24"/>
          </w:rPr>
          <w:t>/</w:t>
        </w:r>
        <w:r w:rsidR="00BE17CF" w:rsidRPr="00604D5A">
          <w:rPr>
            <w:rStyle w:val="a4"/>
            <w:sz w:val="24"/>
            <w:szCs w:val="24"/>
            <w:lang w:val="en-US"/>
          </w:rPr>
          <w:t>publ</w:t>
        </w:r>
        <w:r w:rsidR="00BE17CF" w:rsidRPr="00604D5A">
          <w:rPr>
            <w:rStyle w:val="a4"/>
            <w:sz w:val="24"/>
            <w:szCs w:val="24"/>
          </w:rPr>
          <w:t>/19-1-0-169</w:t>
        </w:r>
      </w:hyperlink>
      <w:r w:rsidR="00BE17CF" w:rsidRPr="00604D5A">
        <w:rPr>
          <w:rFonts w:ascii="Times New Roman" w:hAnsi="Times New Roman"/>
          <w:sz w:val="24"/>
          <w:szCs w:val="24"/>
          <w:u w:val="single"/>
        </w:rPr>
        <w:t xml:space="preserve"> </w:t>
      </w:r>
    </w:p>
    <w:p w:rsidR="00BE17CF" w:rsidRPr="00604D5A" w:rsidRDefault="00BE17CF" w:rsidP="00BE17CF">
      <w:pPr>
        <w:tabs>
          <w:tab w:val="left" w:pos="426"/>
        </w:tabs>
        <w:spacing w:after="0" w:line="240" w:lineRule="auto"/>
        <w:rPr>
          <w:rFonts w:ascii="Times New Roman" w:hAnsi="Times New Roman"/>
          <w:sz w:val="24"/>
          <w:szCs w:val="24"/>
          <w:u w:val="single"/>
        </w:rPr>
      </w:pPr>
    </w:p>
    <w:p w:rsidR="00152690" w:rsidRPr="00604D5A" w:rsidRDefault="00BE17CF" w:rsidP="00152690">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caps/>
          <w:sz w:val="24"/>
          <w:szCs w:val="24"/>
        </w:rPr>
        <w:t xml:space="preserve">4. Контроль и оценка результатов освоения Дисциплины </w:t>
      </w:r>
      <w:r w:rsidR="00152690" w:rsidRPr="00604D5A">
        <w:rPr>
          <w:rFonts w:ascii="Times New Roman" w:hAnsi="Times New Roman"/>
          <w:b/>
          <w:sz w:val="24"/>
          <w:szCs w:val="24"/>
        </w:rPr>
        <w:t>СТАНДАРТИЗАЦИЯ,  МЕТРОЛОГИЯ И ПОДТВЕРЖДЕНИЕ СООТВЕТСТВИЯ</w:t>
      </w:r>
    </w:p>
    <w:p w:rsidR="00BE17CF" w:rsidRPr="00604D5A" w:rsidRDefault="00BE17CF" w:rsidP="00152690">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текущего контроля, экзамена.</w:t>
      </w:r>
    </w:p>
    <w:p w:rsidR="00BE17CF" w:rsidRPr="00604D5A" w:rsidRDefault="00BE17CF" w:rsidP="00BE17CF">
      <w:pPr>
        <w:tabs>
          <w:tab w:val="left" w:pos="10206"/>
        </w:tabs>
        <w:spacing w:after="0" w:line="240" w:lineRule="auto"/>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119"/>
      </w:tblGrid>
      <w:tr w:rsidR="00BE17CF" w:rsidRPr="00604D5A" w:rsidTr="00BE17CF">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tabs>
                <w:tab w:val="left" w:pos="1020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385"/>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widowControl w:val="0"/>
              <w:shd w:val="clear" w:color="auto" w:fill="FFFFFF"/>
              <w:tabs>
                <w:tab w:val="left" w:pos="709"/>
                <w:tab w:val="left" w:pos="1051"/>
                <w:tab w:val="left" w:pos="10206"/>
              </w:tabs>
              <w:autoSpaceDE w:val="0"/>
              <w:autoSpaceDN w:val="0"/>
              <w:adjustRightInd w:val="0"/>
              <w:spacing w:after="0" w:line="240" w:lineRule="auto"/>
              <w:contextualSpacing/>
              <w:rPr>
                <w:rFonts w:ascii="Times New Roman" w:hAnsi="Times New Roman"/>
                <w:bCs/>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уметь</w:t>
            </w:r>
            <w:r w:rsidRPr="00604D5A">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Cs/>
                <w:sz w:val="24"/>
                <w:szCs w:val="24"/>
              </w:rPr>
            </w:pPr>
            <w:r w:rsidRPr="00604D5A">
              <w:rPr>
                <w:rFonts w:ascii="Times New Roman" w:hAnsi="Times New Roman"/>
                <w:bCs/>
                <w:sz w:val="24"/>
                <w:szCs w:val="24"/>
              </w:rPr>
              <w:t xml:space="preserve"> </w:t>
            </w:r>
          </w:p>
        </w:tc>
      </w:tr>
      <w:tr w:rsidR="00BE17CF" w:rsidRPr="00604D5A" w:rsidTr="00BE17CF">
        <w:trPr>
          <w:trHeight w:val="686"/>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3664"/>
                <w:tab w:val="left" w:pos="4580"/>
                <w:tab w:val="left" w:pos="5496"/>
                <w:tab w:val="left" w:pos="6206"/>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sz w:val="24"/>
                <w:szCs w:val="24"/>
              </w:rPr>
              <w:t xml:space="preserve">работать со стандартами при приемке товаров по качеству и отпуске их при реализации;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rPr>
          <w:trHeight w:val="589"/>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3664"/>
                <w:tab w:val="left" w:pos="4580"/>
                <w:tab w:val="left" w:pos="5496"/>
                <w:tab w:val="left" w:pos="6206"/>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осуществлять контроль за соблюдением обязательных требований нормативных документов, а также требований на добровольной основе ГОСТ, ГОСТ Р, ТУ;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rPr>
          <w:trHeight w:val="589"/>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916"/>
                <w:tab w:val="left" w:pos="1832"/>
                <w:tab w:val="left" w:pos="3664"/>
                <w:tab w:val="left" w:pos="4580"/>
                <w:tab w:val="left" w:pos="5496"/>
                <w:tab w:val="left" w:pos="6206"/>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переводить внесистемные единицы измерений в единицы Международной системы (СИ);</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Cs/>
                <w:sz w:val="24"/>
                <w:szCs w:val="24"/>
              </w:rPr>
            </w:pPr>
            <w:r w:rsidRPr="00604D5A">
              <w:rPr>
                <w:rFonts w:ascii="Times New Roman" w:hAnsi="Times New Roman"/>
                <w:bCs/>
                <w:sz w:val="24"/>
                <w:szCs w:val="24"/>
              </w:rPr>
              <w:t>Практическая работа</w:t>
            </w:r>
          </w:p>
        </w:tc>
      </w:tr>
      <w:tr w:rsidR="00BE17CF" w:rsidRPr="00604D5A" w:rsidTr="00BE17CF">
        <w:trPr>
          <w:trHeight w:val="407"/>
        </w:trPr>
        <w:tc>
          <w:tcPr>
            <w:tcW w:w="7054"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 xml:space="preserve">В результате освоения дисциплины обучающийся должен </w:t>
            </w:r>
            <w:r w:rsidRPr="00604D5A">
              <w:rPr>
                <w:rFonts w:ascii="Times New Roman" w:hAnsi="Times New Roman"/>
                <w:b/>
                <w:sz w:val="24"/>
                <w:szCs w:val="24"/>
              </w:rPr>
              <w:t>знать:</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Cs/>
                <w:sz w:val="24"/>
                <w:szCs w:val="24"/>
              </w:rPr>
            </w:pPr>
          </w:p>
        </w:tc>
      </w:tr>
      <w:tr w:rsidR="00BE17CF" w:rsidRPr="00604D5A" w:rsidTr="00BE17CF">
        <w:trPr>
          <w:trHeight w:val="425"/>
        </w:trPr>
        <w:tc>
          <w:tcPr>
            <w:tcW w:w="705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widowControl w:val="0"/>
              <w:tabs>
                <w:tab w:val="left" w:pos="10206"/>
              </w:tabs>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основы стандартизации, метрологии, оценки соответствия: контроля и подтверждения соответствия - сертификации соответствия и декларирования соответствия;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E17CF" w:rsidRPr="00604D5A" w:rsidRDefault="00BE17CF" w:rsidP="00BE17CF">
            <w:pPr>
              <w:tabs>
                <w:tab w:val="left" w:pos="10206"/>
              </w:tabs>
              <w:spacing w:after="0" w:line="240" w:lineRule="auto"/>
              <w:jc w:val="center"/>
              <w:rPr>
                <w:rFonts w:ascii="Times New Roman" w:hAnsi="Times New Roman"/>
                <w:bCs/>
                <w:sz w:val="24"/>
                <w:szCs w:val="24"/>
              </w:rPr>
            </w:pPr>
            <w:r w:rsidRPr="00604D5A">
              <w:rPr>
                <w:rFonts w:ascii="Times New Roman" w:hAnsi="Times New Roman"/>
                <w:bCs/>
                <w:sz w:val="24"/>
                <w:szCs w:val="24"/>
              </w:rPr>
              <w:t>Проверочная работа</w:t>
            </w:r>
          </w:p>
        </w:tc>
      </w:tr>
      <w:tr w:rsidR="00BE17CF" w:rsidRPr="00604D5A" w:rsidTr="00BE17CF">
        <w:trPr>
          <w:trHeight w:val="574"/>
        </w:trPr>
        <w:tc>
          <w:tcPr>
            <w:tcW w:w="705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widowControl w:val="0"/>
              <w:tabs>
                <w:tab w:val="left" w:pos="10206"/>
              </w:tabs>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основные понятия, цели, задачи, принципы, объекты, субъекты, средства, методы, нормативно-правовую базу стандартизации, метрологии, подтверждения соответствия и контроля;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10206"/>
              </w:tabs>
              <w:spacing w:after="0" w:line="240" w:lineRule="auto"/>
              <w:jc w:val="center"/>
              <w:rPr>
                <w:rFonts w:ascii="Times New Roman" w:hAnsi="Times New Roman"/>
                <w:sz w:val="24"/>
                <w:szCs w:val="24"/>
              </w:rPr>
            </w:pPr>
            <w:r w:rsidRPr="00604D5A">
              <w:rPr>
                <w:rFonts w:ascii="Times New Roman" w:hAnsi="Times New Roman"/>
                <w:bCs/>
                <w:sz w:val="24"/>
                <w:szCs w:val="24"/>
              </w:rPr>
              <w:t>Проверочная работа</w:t>
            </w:r>
          </w:p>
        </w:tc>
      </w:tr>
      <w:tr w:rsidR="00BE17CF" w:rsidRPr="00604D5A" w:rsidTr="00BE17CF">
        <w:trPr>
          <w:trHeight w:val="414"/>
        </w:trPr>
        <w:tc>
          <w:tcPr>
            <w:tcW w:w="7054"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10206"/>
              </w:tabs>
              <w:spacing w:after="0" w:line="240" w:lineRule="auto"/>
              <w:rPr>
                <w:rFonts w:ascii="Times New Roman" w:hAnsi="Times New Roman"/>
                <w:sz w:val="24"/>
                <w:szCs w:val="24"/>
              </w:rPr>
            </w:pPr>
            <w:r w:rsidRPr="00604D5A">
              <w:rPr>
                <w:rFonts w:ascii="Times New Roman" w:hAnsi="Times New Roman"/>
                <w:sz w:val="24"/>
                <w:szCs w:val="24"/>
              </w:rPr>
              <w:t>основные положения Национальной системы стандартизации;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tabs>
                <w:tab w:val="left" w:pos="10206"/>
              </w:tabs>
              <w:spacing w:after="0" w:line="240" w:lineRule="auto"/>
              <w:jc w:val="center"/>
              <w:rPr>
                <w:rFonts w:ascii="Times New Roman" w:hAnsi="Times New Roman"/>
                <w:sz w:val="24"/>
                <w:szCs w:val="24"/>
              </w:rPr>
            </w:pPr>
            <w:r w:rsidRPr="00604D5A">
              <w:rPr>
                <w:rFonts w:ascii="Times New Roman" w:hAnsi="Times New Roman"/>
                <w:bCs/>
                <w:sz w:val="24"/>
                <w:szCs w:val="24"/>
              </w:rPr>
              <w:t>Проверочная работа</w:t>
            </w:r>
          </w:p>
        </w:tc>
      </w:tr>
    </w:tbl>
    <w:p w:rsidR="00BE17CF" w:rsidRPr="00604D5A" w:rsidRDefault="00BE17CF" w:rsidP="00BE17CF">
      <w:pPr>
        <w:tabs>
          <w:tab w:val="left" w:pos="10206"/>
        </w:tabs>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jc w:val="center"/>
        <w:rPr>
          <w:rFonts w:ascii="Times New Roman" w:hAnsi="Times New Roman"/>
          <w:b/>
          <w:sz w:val="24"/>
          <w:szCs w:val="24"/>
        </w:rPr>
      </w:pPr>
      <w:bookmarkStart w:id="47" w:name="_Toc489808489"/>
      <w:r w:rsidRPr="00604D5A">
        <w:rPr>
          <w:rFonts w:ascii="Times New Roman" w:hAnsi="Times New Roman"/>
          <w:b/>
          <w:sz w:val="24"/>
          <w:szCs w:val="24"/>
        </w:rPr>
        <w:t>РАБОЧАЯ ПРОГРАММА УЧЕБНОЙ ДИСЦИПЛИНЫ</w:t>
      </w: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БЕЗОПАСНОСТЬ ЖИЗНЕДЕЯТЕЛЬНОСТИ</w:t>
      </w:r>
    </w:p>
    <w:p w:rsidR="00BE17CF" w:rsidRPr="00604D5A" w:rsidRDefault="00BE17CF" w:rsidP="00BE17CF">
      <w:pPr>
        <w:spacing w:after="0" w:line="240" w:lineRule="auto"/>
        <w:jc w:val="center"/>
        <w:rPr>
          <w:rFonts w:ascii="Times New Roman" w:hAnsi="Times New Roman"/>
          <w:b/>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1. ПАСПОРТ РАБОЧЕЙ ПРОГРАММЫ УЧЕБНОЙ ДИСЦИПЛИНЫ</w:t>
      </w:r>
      <w:bookmarkEnd w:id="47"/>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БЕЗОПАСНОСТЬ ЖИЗНЕДЕЯТЕЛЬНОСТИ</w:t>
      </w:r>
    </w:p>
    <w:p w:rsidR="00BE17CF" w:rsidRPr="00604D5A" w:rsidRDefault="00BE17CF" w:rsidP="00BE17CF">
      <w:pPr>
        <w:spacing w:after="0" w:line="240" w:lineRule="auto"/>
        <w:contextualSpacing/>
        <w:rPr>
          <w:rFonts w:ascii="Times New Roman" w:hAnsi="Times New Roman"/>
          <w:b/>
          <w:sz w:val="24"/>
          <w:szCs w:val="24"/>
        </w:rPr>
      </w:pP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tabs>
          <w:tab w:val="left" w:pos="0"/>
          <w:tab w:val="left" w:pos="8505"/>
        </w:tabs>
        <w:suppressAutoHyphens/>
        <w:spacing w:after="0" w:line="240" w:lineRule="auto"/>
        <w:contextualSpacing/>
        <w:rPr>
          <w:rFonts w:ascii="Times New Roman" w:hAnsi="Times New Roman"/>
          <w:sz w:val="24"/>
          <w:szCs w:val="24"/>
        </w:rPr>
      </w:pPr>
      <w:r w:rsidRPr="00604D5A">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38.02.04 Коммерция</w:t>
      </w:r>
      <w:r w:rsidRPr="00604D5A">
        <w:rPr>
          <w:rFonts w:ascii="Times New Roman" w:hAnsi="Times New Roman"/>
          <w:sz w:val="24"/>
          <w:szCs w:val="24"/>
        </w:rPr>
        <w:t xml:space="preserve"> </w:t>
      </w:r>
      <w:r w:rsidRPr="00604D5A">
        <w:rPr>
          <w:rFonts w:ascii="Times New Roman" w:hAnsi="Times New Roman"/>
          <w:b/>
          <w:sz w:val="24"/>
          <w:szCs w:val="24"/>
        </w:rPr>
        <w:t xml:space="preserve">(по отраслям) </w:t>
      </w:r>
      <w:r w:rsidRPr="00604D5A">
        <w:rPr>
          <w:rFonts w:ascii="Times New Roman" w:hAnsi="Times New Roman"/>
          <w:sz w:val="24"/>
          <w:szCs w:val="24"/>
        </w:rPr>
        <w:t xml:space="preserve">базовая подготовка, укрупненная  группа </w:t>
      </w:r>
      <w:r w:rsidRPr="00604D5A">
        <w:rPr>
          <w:rFonts w:ascii="Times New Roman" w:hAnsi="Times New Roman"/>
          <w:b/>
          <w:sz w:val="24"/>
          <w:szCs w:val="24"/>
        </w:rPr>
        <w:t>38.00.00 Экономика и управление</w:t>
      </w:r>
      <w:r w:rsidRPr="00604D5A">
        <w:rPr>
          <w:rFonts w:ascii="Times New Roman" w:hAnsi="Times New Roman"/>
          <w:sz w:val="24"/>
          <w:szCs w:val="24"/>
        </w:rPr>
        <w:t>.</w:t>
      </w: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b/>
          <w:sz w:val="24"/>
          <w:szCs w:val="24"/>
        </w:rPr>
        <w:t xml:space="preserve">1.2. Место дисциплины в структуре программы подготовки специалистов среднего звена: </w:t>
      </w:r>
      <w:r w:rsidRPr="00604D5A">
        <w:rPr>
          <w:rFonts w:ascii="Times New Roman" w:hAnsi="Times New Roman"/>
          <w:sz w:val="24"/>
          <w:szCs w:val="24"/>
        </w:rPr>
        <w:t>учебная дисциплина Безопасность жизнедеятельности является общепрофессиональной дисциплиной профессионального цикла ППССЗ СПО</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В результате освоения учебной дисциплины обучающийся должен </w:t>
      </w:r>
      <w:r w:rsidRPr="00604D5A">
        <w:rPr>
          <w:rFonts w:ascii="Times New Roman" w:hAnsi="Times New Roman"/>
          <w:b/>
          <w:sz w:val="24"/>
          <w:szCs w:val="24"/>
        </w:rPr>
        <w:t>уметь</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lastRenderedPageBreak/>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использовать средства индивидуальной и коллективной защиты от оружия массового поражения;</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применять первичные средства пожаротушения;</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BE17CF" w:rsidRPr="00604D5A" w:rsidRDefault="00BE17CF" w:rsidP="007D447B">
      <w:pPr>
        <w:pStyle w:val="ac"/>
        <w:tabs>
          <w:tab w:val="left" w:pos="284"/>
        </w:tabs>
        <w:spacing w:after="0" w:line="240" w:lineRule="auto"/>
        <w:ind w:left="0"/>
        <w:jc w:val="both"/>
        <w:rPr>
          <w:rFonts w:ascii="Times New Roman" w:hAnsi="Times New Roman"/>
          <w:i/>
          <w:sz w:val="24"/>
          <w:szCs w:val="24"/>
        </w:rPr>
      </w:pPr>
      <w:r w:rsidRPr="00604D5A">
        <w:rPr>
          <w:rFonts w:ascii="Times New Roman" w:hAnsi="Times New Roman"/>
          <w:sz w:val="24"/>
          <w:szCs w:val="24"/>
        </w:rPr>
        <w:t>оказывать первую помощь пострадавшим;</w:t>
      </w:r>
    </w:p>
    <w:p w:rsidR="00BE17CF" w:rsidRPr="00604D5A" w:rsidRDefault="00BE17CF" w:rsidP="00CE6338">
      <w:pPr>
        <w:tabs>
          <w:tab w:val="left" w:pos="284"/>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В результате освоения учебной дисциплины обучающийся должен </w:t>
      </w:r>
      <w:r w:rsidRPr="00604D5A">
        <w:rPr>
          <w:rFonts w:ascii="Times New Roman" w:hAnsi="Times New Roman"/>
          <w:b/>
          <w:sz w:val="24"/>
          <w:szCs w:val="24"/>
        </w:rPr>
        <w:t>знать</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основы военной службы и обороны государства;</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задачи и основные мероприятия гражданской обороны; способы защиты населения от оружия массового поражения;</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меры пожарной безопасности и правила безопасного поведения при пожарах;</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rsidR="00BE17CF" w:rsidRPr="00604D5A" w:rsidRDefault="00BE17CF" w:rsidP="007D447B">
      <w:pPr>
        <w:pStyle w:val="ac"/>
        <w:tabs>
          <w:tab w:val="left" w:pos="284"/>
        </w:tabs>
        <w:spacing w:after="0" w:line="240" w:lineRule="auto"/>
        <w:ind w:left="0"/>
        <w:jc w:val="both"/>
        <w:rPr>
          <w:rFonts w:ascii="Times New Roman" w:hAnsi="Times New Roman"/>
          <w:b/>
          <w:sz w:val="24"/>
          <w:szCs w:val="24"/>
        </w:rPr>
      </w:pPr>
      <w:r w:rsidRPr="00604D5A">
        <w:rPr>
          <w:rFonts w:ascii="Times New Roman" w:hAnsi="Times New Roman"/>
          <w:sz w:val="24"/>
          <w:szCs w:val="24"/>
        </w:rPr>
        <w:t>порядок и правила оказания первой помощи пострадавшим.</w:t>
      </w:r>
    </w:p>
    <w:p w:rsidR="00BE17CF" w:rsidRPr="00604D5A" w:rsidRDefault="00BE17CF" w:rsidP="00BE17CF">
      <w:pPr>
        <w:widowControl w:val="0"/>
        <w:autoSpaceDE w:val="0"/>
        <w:autoSpaceDN w:val="0"/>
        <w:adjustRightInd w:val="0"/>
        <w:spacing w:after="0" w:line="240" w:lineRule="auto"/>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widowControl w:val="0"/>
        <w:autoSpaceDE w:val="0"/>
        <w:autoSpaceDN w:val="0"/>
        <w:adjustRightInd w:val="0"/>
        <w:spacing w:after="0" w:line="240" w:lineRule="auto"/>
        <w:contextualSpacing/>
        <w:jc w:val="both"/>
        <w:rPr>
          <w:rFonts w:ascii="Times New Roman" w:hAnsi="Times New Roman"/>
          <w:b/>
          <w:sz w:val="24"/>
          <w:szCs w:val="24"/>
        </w:rPr>
      </w:pPr>
      <w:r w:rsidRPr="00604D5A">
        <w:rPr>
          <w:rFonts w:ascii="Times New Roman" w:hAnsi="Times New Roman"/>
          <w:b/>
          <w:sz w:val="24"/>
          <w:szCs w:val="24"/>
        </w:rPr>
        <w:t>Профессиональные компетенции:</w:t>
      </w:r>
    </w:p>
    <w:p w:rsidR="00BE17CF" w:rsidRPr="00BE17CF" w:rsidRDefault="00BE17CF" w:rsidP="00CE6338">
      <w:pPr>
        <w:widowControl w:val="0"/>
        <w:autoSpaceDE w:val="0"/>
        <w:autoSpaceDN w:val="0"/>
        <w:adjustRightInd w:val="0"/>
        <w:spacing w:after="0" w:line="240" w:lineRule="auto"/>
        <w:contextualSpacing/>
        <w:rPr>
          <w:rFonts w:ascii="Times New Roman" w:hAnsi="Times New Roman"/>
          <w:sz w:val="24"/>
          <w:szCs w:val="24"/>
        </w:rPr>
      </w:pPr>
      <w:r w:rsidRPr="00BE17CF">
        <w:rPr>
          <w:rFonts w:ascii="Times New Roman" w:hAnsi="Times New Roman"/>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1.2. На своем участке работы управлять товарными запасами и потоками, организовывать работу на складе, размещать товарные запасы на хранение.</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1.3. Принимать товары по количеству и качеству.</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1.4. Идентифицировать вид, класс и тип организаций розничной и оптовой торговли.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1.5. Оказывать основные и дополнительные услуги оптовой и розничной торговли.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1.6. Участвовать в работе по подготовке организации к добровольной сертификации услуг.</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1.7. Применять в коммерческой деятельности методы, средства и приемы менеджмента, делового и управленческого общения.</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1.10. Эксплуатировать торгово-технологическое оборудование.</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lastRenderedPageBreak/>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2.4. Определять основные экономические показатели работы организации, цены, заработную плату.</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2.6. Обосновывать целесообразность использования и применять маркетинговые коммуникации.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2.7. Участвовать в проведении маркетинговых исследований рынка, разработке и реализации маркетинговых решений.</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3.2. Рассчитывать товарные потери и реализовывать мероприятия по их предупреждению или списанию.</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3.3. Оценивать и расшифровывать маркировку в соответствии с установленными требованиями.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rsidR="00BE17CF" w:rsidRPr="00BE17CF" w:rsidRDefault="00BE17CF" w:rsidP="00CE6338">
      <w:pPr>
        <w:widowControl w:val="0"/>
        <w:autoSpaceDE w:val="0"/>
        <w:autoSpaceDN w:val="0"/>
        <w:adjustRightInd w:val="0"/>
        <w:spacing w:after="0" w:line="240" w:lineRule="auto"/>
        <w:contextualSpacing/>
        <w:jc w:val="both"/>
        <w:rPr>
          <w:rFonts w:ascii="Times New Roman" w:hAnsi="Times New Roman"/>
          <w:sz w:val="24"/>
          <w:szCs w:val="24"/>
        </w:rPr>
      </w:pPr>
      <w:r w:rsidRPr="00BE17CF">
        <w:rPr>
          <w:rFonts w:ascii="Times New Roman" w:hAnsi="Times New Roman"/>
          <w:sz w:val="24"/>
          <w:szCs w:val="24"/>
        </w:rPr>
        <w:t>ПК 3.7. Производить измерения товаров и других объектов, переводить внесистемные единицы измерений в системные.</w:t>
      </w:r>
    </w:p>
    <w:p w:rsidR="00BE17CF" w:rsidRPr="00604D5A" w:rsidRDefault="00BE17CF" w:rsidP="00CE6338">
      <w:pPr>
        <w:widowControl w:val="0"/>
        <w:autoSpaceDE w:val="0"/>
        <w:autoSpaceDN w:val="0"/>
        <w:adjustRightInd w:val="0"/>
        <w:spacing w:after="0" w:line="240" w:lineRule="auto"/>
        <w:contextualSpacing/>
        <w:jc w:val="both"/>
        <w:rPr>
          <w:rFonts w:ascii="Times New Roman" w:hAnsi="Times New Roman"/>
          <w:b/>
          <w:sz w:val="24"/>
          <w:szCs w:val="24"/>
        </w:rPr>
      </w:pPr>
      <w:r w:rsidRPr="00BE17CF">
        <w:rPr>
          <w:rFonts w:ascii="Times New Roman" w:hAnsi="Times New Roman"/>
          <w:sz w:val="24"/>
          <w:szCs w:val="24"/>
        </w:rPr>
        <w:t>ПК 3.8. Работать с документами по подтверждению соответствия, принимать участие в мероприятиях по контролю.</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604D5A">
        <w:rPr>
          <w:rFonts w:ascii="Times New Roman" w:hAnsi="Times New Roman"/>
          <w:b/>
          <w:sz w:val="24"/>
          <w:szCs w:val="24"/>
        </w:rPr>
        <w:t>Общие компетенции:</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5. Использовать информационно-коммуникационные технологии в профессиональной деятельности.</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6. Работать в коллективе и в команде, эффективно общаться с коллегами, руководством, потребителями.</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8. Вести здоровый образ жизни, применять спортивно-оздоровительные методы и средства для коррекции физического развития и телосложения.</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9. Пользоваться иностранным языком как средством делового общения.</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10. Логически верно, аргументированно и ясно излагать устную и письменную речь.</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lastRenderedPageBreak/>
        <w:t>ОК 11. 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p w:rsidR="00BE17CF" w:rsidRPr="00604D5A" w:rsidRDefault="00BE17CF"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CE6338" w:rsidRDefault="00CE6338" w:rsidP="00CE6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604D5A">
        <w:rPr>
          <w:rFonts w:ascii="Times New Roman" w:hAnsi="Times New Roman"/>
          <w:b/>
          <w:sz w:val="24"/>
          <w:szCs w:val="24"/>
        </w:rPr>
        <w:t>1.4.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 максимальной учебной нагрузки обучающегося - 102 часа, в том числе: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 xml:space="preserve">- обязательной аудиторной учебной нагрузки обучающегося - 68 часов;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 самостоятельной работы обучающегося - 34 часа.</w:t>
      </w:r>
    </w:p>
    <w:p w:rsidR="00BE17CF" w:rsidRPr="00604D5A" w:rsidRDefault="00BE17CF" w:rsidP="00BE17CF">
      <w:pPr>
        <w:pStyle w:val="msonormalcxspmiddle"/>
        <w:spacing w:before="0" w:beforeAutospacing="0" w:after="0" w:afterAutospacing="0"/>
        <w:contextualSpacing/>
        <w:jc w:val="both"/>
      </w:pPr>
    </w:p>
    <w:p w:rsidR="00BE17CF" w:rsidRPr="00604D5A" w:rsidRDefault="00BE17CF" w:rsidP="00BE17CF">
      <w:pPr>
        <w:spacing w:after="0" w:line="240" w:lineRule="auto"/>
        <w:jc w:val="center"/>
        <w:rPr>
          <w:rFonts w:ascii="Times New Roman" w:hAnsi="Times New Roman"/>
          <w:b/>
          <w:sz w:val="24"/>
          <w:szCs w:val="24"/>
        </w:rPr>
      </w:pPr>
      <w:bookmarkStart w:id="48" w:name="_Toc489808490"/>
      <w:r w:rsidRPr="00604D5A">
        <w:rPr>
          <w:rFonts w:ascii="Times New Roman" w:hAnsi="Times New Roman"/>
          <w:b/>
          <w:sz w:val="24"/>
          <w:szCs w:val="24"/>
        </w:rPr>
        <w:t>2. СТРУКТУРА И СОДЕРЖАНИЕ УЧЕБНОЙ ДИСЦИПЛИНЫ</w:t>
      </w:r>
      <w:bookmarkEnd w:id="48"/>
      <w:r w:rsidRPr="00604D5A">
        <w:rPr>
          <w:rFonts w:ascii="Times New Roman" w:hAnsi="Times New Roman"/>
          <w:b/>
          <w:sz w:val="24"/>
          <w:szCs w:val="24"/>
        </w:rPr>
        <w:t xml:space="preserve"> БЕЗОПАСНОСТЬ ЖИЗНЕДЕЯТЕЛЬНОСТИ</w:t>
      </w: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2.1. 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1"/>
        <w:gridCol w:w="2663"/>
      </w:tblGrid>
      <w:tr w:rsidR="00BE17CF" w:rsidRPr="00604D5A" w:rsidTr="00BE17CF">
        <w:tc>
          <w:tcPr>
            <w:tcW w:w="7621" w:type="dxa"/>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Вид учебной работы</w:t>
            </w:r>
          </w:p>
        </w:tc>
        <w:tc>
          <w:tcPr>
            <w:tcW w:w="2693" w:type="dxa"/>
          </w:tcPr>
          <w:p w:rsidR="00BE17CF" w:rsidRPr="00604D5A" w:rsidRDefault="00BE17CF" w:rsidP="00BE17CF">
            <w:pPr>
              <w:spacing w:after="0" w:line="240" w:lineRule="auto"/>
              <w:contextualSpacing/>
              <w:jc w:val="center"/>
              <w:rPr>
                <w:rFonts w:ascii="Times New Roman" w:hAnsi="Times New Roman"/>
                <w:b/>
                <w:i/>
                <w:sz w:val="24"/>
                <w:szCs w:val="24"/>
              </w:rPr>
            </w:pPr>
            <w:r w:rsidRPr="00604D5A">
              <w:rPr>
                <w:rFonts w:ascii="Times New Roman" w:hAnsi="Times New Roman"/>
                <w:b/>
                <w:i/>
                <w:sz w:val="24"/>
                <w:szCs w:val="24"/>
              </w:rPr>
              <w:t>Объем часов</w:t>
            </w:r>
          </w:p>
        </w:tc>
      </w:tr>
      <w:tr w:rsidR="00BE17CF" w:rsidRPr="00604D5A" w:rsidTr="00BE17CF">
        <w:tc>
          <w:tcPr>
            <w:tcW w:w="7621" w:type="dxa"/>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2693" w:type="dxa"/>
          </w:tcPr>
          <w:p w:rsidR="00BE17CF" w:rsidRPr="00604D5A" w:rsidRDefault="00BE17CF" w:rsidP="00BE17CF">
            <w:pPr>
              <w:spacing w:after="0" w:line="240" w:lineRule="auto"/>
              <w:contextualSpacing/>
              <w:jc w:val="center"/>
              <w:rPr>
                <w:rFonts w:ascii="Times New Roman" w:hAnsi="Times New Roman"/>
                <w:b/>
                <w:sz w:val="24"/>
                <w:szCs w:val="24"/>
                <w:lang w:val="en-US"/>
              </w:rPr>
            </w:pPr>
            <w:r w:rsidRPr="00604D5A">
              <w:rPr>
                <w:rFonts w:ascii="Times New Roman" w:hAnsi="Times New Roman"/>
                <w:b/>
                <w:sz w:val="24"/>
                <w:szCs w:val="24"/>
              </w:rPr>
              <w:t>10</w:t>
            </w:r>
            <w:r w:rsidRPr="00604D5A">
              <w:rPr>
                <w:rFonts w:ascii="Times New Roman" w:hAnsi="Times New Roman"/>
                <w:b/>
                <w:sz w:val="24"/>
                <w:szCs w:val="24"/>
                <w:lang w:val="en-US"/>
              </w:rPr>
              <w:t>2</w:t>
            </w:r>
          </w:p>
        </w:tc>
      </w:tr>
      <w:tr w:rsidR="00BE17CF" w:rsidRPr="00604D5A" w:rsidTr="00BE17CF">
        <w:tc>
          <w:tcPr>
            <w:tcW w:w="7621" w:type="dxa"/>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Обязательная аудиторная учебная нагрузка (всего)</w:t>
            </w:r>
          </w:p>
        </w:tc>
        <w:tc>
          <w:tcPr>
            <w:tcW w:w="2693" w:type="dxa"/>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68</w:t>
            </w:r>
          </w:p>
        </w:tc>
      </w:tr>
      <w:tr w:rsidR="00BE17CF" w:rsidRPr="00604D5A" w:rsidTr="00BE17CF">
        <w:tc>
          <w:tcPr>
            <w:tcW w:w="7621" w:type="dxa"/>
          </w:tcPr>
          <w:p w:rsidR="00BE17CF" w:rsidRPr="00604D5A" w:rsidRDefault="00BE17CF" w:rsidP="00BE17CF">
            <w:pPr>
              <w:spacing w:after="0" w:line="240" w:lineRule="auto"/>
              <w:contextualSpacing/>
              <w:jc w:val="both"/>
              <w:rPr>
                <w:rFonts w:ascii="Times New Roman" w:hAnsi="Times New Roman"/>
                <w:sz w:val="24"/>
                <w:szCs w:val="24"/>
              </w:rPr>
            </w:pPr>
            <w:r w:rsidRPr="00604D5A">
              <w:rPr>
                <w:rFonts w:ascii="Times New Roman" w:hAnsi="Times New Roman"/>
                <w:sz w:val="24"/>
                <w:szCs w:val="24"/>
              </w:rPr>
              <w:t>в том числе:</w:t>
            </w:r>
          </w:p>
        </w:tc>
        <w:tc>
          <w:tcPr>
            <w:tcW w:w="2693" w:type="dxa"/>
          </w:tcPr>
          <w:p w:rsidR="00BE17CF" w:rsidRPr="00604D5A" w:rsidRDefault="00BE17CF" w:rsidP="00BE17CF">
            <w:pPr>
              <w:spacing w:after="0" w:line="240" w:lineRule="auto"/>
              <w:contextualSpacing/>
              <w:jc w:val="center"/>
              <w:rPr>
                <w:rFonts w:ascii="Times New Roman" w:hAnsi="Times New Roman"/>
                <w:b/>
                <w:sz w:val="24"/>
                <w:szCs w:val="24"/>
              </w:rPr>
            </w:pPr>
          </w:p>
        </w:tc>
      </w:tr>
      <w:tr w:rsidR="00BE17CF" w:rsidRPr="00604D5A" w:rsidTr="00BE17CF">
        <w:tc>
          <w:tcPr>
            <w:tcW w:w="7621" w:type="dxa"/>
          </w:tcPr>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практические занятия</w:t>
            </w:r>
          </w:p>
        </w:tc>
        <w:tc>
          <w:tcPr>
            <w:tcW w:w="2693" w:type="dxa"/>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48</w:t>
            </w:r>
          </w:p>
        </w:tc>
      </w:tr>
      <w:tr w:rsidR="00BE17CF" w:rsidRPr="00604D5A" w:rsidTr="00BE17CF">
        <w:tc>
          <w:tcPr>
            <w:tcW w:w="7621" w:type="dxa"/>
          </w:tcPr>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2693" w:type="dxa"/>
          </w:tcPr>
          <w:p w:rsidR="00BE17CF" w:rsidRPr="00604D5A" w:rsidRDefault="00BE17CF" w:rsidP="00BE17CF">
            <w:pPr>
              <w:spacing w:after="0" w:line="240" w:lineRule="auto"/>
              <w:contextualSpacing/>
              <w:jc w:val="center"/>
              <w:rPr>
                <w:rFonts w:ascii="Times New Roman" w:hAnsi="Times New Roman"/>
                <w:b/>
                <w:sz w:val="24"/>
                <w:szCs w:val="24"/>
                <w:lang w:val="en-US"/>
              </w:rPr>
            </w:pPr>
            <w:r w:rsidRPr="00604D5A">
              <w:rPr>
                <w:rFonts w:ascii="Times New Roman" w:hAnsi="Times New Roman"/>
                <w:b/>
                <w:sz w:val="24"/>
                <w:szCs w:val="24"/>
                <w:lang w:val="en-US"/>
              </w:rPr>
              <w:t>34</w:t>
            </w:r>
          </w:p>
        </w:tc>
      </w:tr>
      <w:tr w:rsidR="00BE17CF" w:rsidRPr="00604D5A" w:rsidTr="00BE17CF">
        <w:tc>
          <w:tcPr>
            <w:tcW w:w="10314" w:type="dxa"/>
            <w:gridSpan w:val="2"/>
          </w:tcPr>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sz w:val="24"/>
                <w:szCs w:val="24"/>
              </w:rPr>
              <w:t xml:space="preserve">Промежуточная аттестация в форме </w:t>
            </w:r>
            <w:r w:rsidRPr="00604D5A">
              <w:rPr>
                <w:rFonts w:ascii="Times New Roman" w:hAnsi="Times New Roman"/>
                <w:b/>
                <w:i/>
                <w:sz w:val="24"/>
                <w:szCs w:val="24"/>
              </w:rPr>
              <w:t>дифференцированного зачета</w:t>
            </w:r>
          </w:p>
        </w:tc>
      </w:tr>
    </w:tbl>
    <w:p w:rsidR="00BE17CF" w:rsidRPr="00604D5A" w:rsidRDefault="00BE17CF" w:rsidP="00BE17CF">
      <w:pPr>
        <w:spacing w:after="0" w:line="240" w:lineRule="auto"/>
        <w:contextualSpacing/>
        <w:rPr>
          <w:rFonts w:ascii="Times New Roman" w:hAnsi="Times New Roman"/>
          <w:b/>
          <w:sz w:val="24"/>
          <w:szCs w:val="24"/>
        </w:rPr>
      </w:pP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Безопасность жизнедеятельности</w:t>
      </w:r>
    </w:p>
    <w:p w:rsidR="00BE17CF" w:rsidRPr="00604D5A" w:rsidRDefault="00BE17CF" w:rsidP="00BE17CF">
      <w:pPr>
        <w:spacing w:after="0" w:line="240" w:lineRule="auto"/>
        <w:contextualSpacing/>
        <w:rPr>
          <w:rFonts w:ascii="Times New Roman" w:hAnsi="Times New Roman"/>
          <w:b/>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180"/>
        <w:gridCol w:w="992"/>
      </w:tblGrid>
      <w:tr w:rsidR="00BE17CF" w:rsidRPr="00604D5A" w:rsidTr="00BE17CF">
        <w:tc>
          <w:tcPr>
            <w:tcW w:w="2176"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Наименование разделов и тем</w:t>
            </w:r>
          </w:p>
        </w:tc>
        <w:tc>
          <w:tcPr>
            <w:tcW w:w="7180"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Содержание учебного материала, практические занятия, самостоятельная работа обучающегося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Объем часов</w:t>
            </w:r>
          </w:p>
        </w:tc>
      </w:tr>
      <w:tr w:rsidR="00BE17CF" w:rsidRPr="00604D5A" w:rsidTr="00BE17CF">
        <w:tc>
          <w:tcPr>
            <w:tcW w:w="2176"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1</w:t>
            </w:r>
          </w:p>
        </w:tc>
        <w:tc>
          <w:tcPr>
            <w:tcW w:w="7180"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3</w:t>
            </w:r>
          </w:p>
        </w:tc>
      </w:tr>
      <w:tr w:rsidR="00BE17CF" w:rsidRPr="00604D5A" w:rsidTr="00BE17CF">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Раздел 1. Гражданская оборона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34</w:t>
            </w:r>
          </w:p>
        </w:tc>
      </w:tr>
      <w:tr w:rsidR="00BE17CF" w:rsidRPr="00604D5A" w:rsidTr="00BE17CF">
        <w:trPr>
          <w:trHeight w:val="287"/>
        </w:trPr>
        <w:tc>
          <w:tcPr>
            <w:tcW w:w="2176" w:type="dxa"/>
            <w:vMerge w:val="restart"/>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Тема 1.1.  Единая государственная система предупреждения и ликвидации чрезвычайных ситуаций</w:t>
            </w:r>
          </w:p>
        </w:tc>
        <w:tc>
          <w:tcPr>
            <w:tcW w:w="7180"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2</w:t>
            </w:r>
          </w:p>
        </w:tc>
      </w:tr>
      <w:tr w:rsidR="00BE17CF" w:rsidRPr="00604D5A" w:rsidTr="00BE17CF">
        <w:trPr>
          <w:trHeight w:val="1030"/>
        </w:trPr>
        <w:tc>
          <w:tcPr>
            <w:tcW w:w="2176" w:type="dxa"/>
            <w:vMerge/>
            <w:tcBorders>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rPr>
                <w:rFonts w:ascii="Times New Roman" w:hAnsi="Times New Roman"/>
                <w:b/>
                <w:sz w:val="24"/>
                <w:szCs w:val="24"/>
              </w:rPr>
            </w:pPr>
          </w:p>
        </w:tc>
        <w:tc>
          <w:tcPr>
            <w:tcW w:w="7180"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Единая государственная система предупреждения и ликвидации чрезвычайных ситуаций.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604D5A" w:rsidRDefault="00BE17CF" w:rsidP="00BE17CF">
            <w:pPr>
              <w:spacing w:after="0" w:line="240" w:lineRule="auto"/>
              <w:contextualSpacing/>
              <w:jc w:val="center"/>
              <w:rPr>
                <w:rFonts w:ascii="Times New Roman" w:hAnsi="Times New Roman"/>
                <w:sz w:val="24"/>
                <w:szCs w:val="24"/>
              </w:rPr>
            </w:pPr>
            <w:r w:rsidRPr="00604D5A">
              <w:rPr>
                <w:rFonts w:ascii="Times New Roman" w:hAnsi="Times New Roman"/>
                <w:sz w:val="24"/>
                <w:szCs w:val="24"/>
              </w:rPr>
              <w:t>2</w:t>
            </w:r>
          </w:p>
        </w:tc>
      </w:tr>
    </w:tbl>
    <w:p w:rsidR="00BE17CF" w:rsidRPr="00BE17CF" w:rsidRDefault="00BE17CF" w:rsidP="00BE17CF">
      <w:pPr>
        <w:spacing w:after="0" w:line="240" w:lineRule="auto"/>
        <w:rPr>
          <w:vanish/>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39"/>
        <w:gridCol w:w="6590"/>
        <w:gridCol w:w="992"/>
      </w:tblGrid>
      <w:tr w:rsidR="00BE17CF" w:rsidRPr="00604D5A" w:rsidTr="007B24A2">
        <w:tc>
          <w:tcPr>
            <w:tcW w:w="2127" w:type="dxa"/>
            <w:vMerge w:val="restart"/>
            <w:tcBorders>
              <w:top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1.2.  Организация гражданской обороны</w:t>
            </w:r>
          </w:p>
        </w:tc>
        <w:tc>
          <w:tcPr>
            <w:tcW w:w="7229" w:type="dxa"/>
            <w:gridSpan w:val="2"/>
            <w:tcBorders>
              <w:top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10</w:t>
            </w:r>
          </w:p>
        </w:tc>
      </w:tr>
      <w:tr w:rsidR="00BE17CF" w:rsidRPr="00604D5A" w:rsidTr="007B24A2">
        <w:trPr>
          <w:trHeight w:val="1666"/>
        </w:trPr>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639"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Ядерное оружие.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w:t>
            </w:r>
          </w:p>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Приборы радиационной и химической разведки и контроля. Правила поведения и действия людей в зонах радиоактивного, химического заражения и в очаге биологического поражения. </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p>
        </w:tc>
      </w:tr>
      <w:tr w:rsidR="00BE17CF" w:rsidRPr="00604D5A" w:rsidTr="007B24A2">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Практические занятия</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6</w:t>
            </w:r>
          </w:p>
        </w:tc>
      </w:tr>
      <w:tr w:rsidR="00BE17CF" w:rsidRPr="00604D5A" w:rsidTr="007B24A2">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639"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Средства индивидуальной защиты от оружия массового поражения. Отработка нормативов по надевания противогаза и ОЗК.</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639"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2.</w:t>
            </w:r>
          </w:p>
        </w:tc>
        <w:tc>
          <w:tcPr>
            <w:tcW w:w="6590"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Средства коллективной защиты от оружия массового поражения. </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639"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3</w:t>
            </w:r>
          </w:p>
        </w:tc>
        <w:tc>
          <w:tcPr>
            <w:tcW w:w="6590" w:type="dxa"/>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Приборы радиационной и химической разведки и контроля.</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4</w:t>
            </w:r>
          </w:p>
        </w:tc>
      </w:tr>
      <w:tr w:rsidR="00BE17CF" w:rsidRPr="00604D5A" w:rsidTr="007B24A2">
        <w:tc>
          <w:tcPr>
            <w:tcW w:w="2127" w:type="dxa"/>
            <w:vMerge/>
            <w:shd w:val="clear" w:color="auto" w:fill="auto"/>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Проработка конспектов, работа с дополнительной и специальной литературой подготовка доклада по теме: Поведения и действия людей в зонах радиоактивного, химического заражения и в очаге биологического поражения.</w:t>
            </w:r>
          </w:p>
        </w:tc>
        <w:tc>
          <w:tcPr>
            <w:tcW w:w="992" w:type="dxa"/>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4</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lastRenderedPageBreak/>
              <w:t>Тема 1.3.  Защита населения и территорий при стихийных бедствиях</w:t>
            </w:r>
          </w:p>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3</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Защита при землетрясениях, извержениях вулканов, ураганах, бурях, смерчах, грозах. Защита при снежных заносах, сходе лавин, метели, вьюге, селях, оползнях. Защита при наводнениях, лесных, степных и торфяных пожарах.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Проработка конспектов, работа с дополнительной и специальной литературой подготовка сообщений по теме: Поведение человека при стихийных бедствиях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1</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1.4.  Защита населения и территорий при авариях (катастрофах) на транспорте</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3</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Защита при автомобильных и железнодорожных авариях (катастрофах). Защита при авариях (катастрофах) на воздушном и водно транспорте.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Проработка конспектов, работа с дополнительной и специальной литературой составить таблицу классификация ЧС.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1</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 xml:space="preserve">Тема 1.5 </w:t>
            </w:r>
          </w:p>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Защита населения и территорий при авариях (катастрофах) на производственных объектах</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10</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Защита при авариях (катастрофах) на пожароопасных объектах. Защита при авариях (катастрофах) на взрывоопасных объектах. Защита при авариях (катастрофах) на гидродинамических опасных объектах. Защита при авариях (катастрофах) на химически опасных объектах. Защита при авариях (катастрофах) на радиационно-опасных объектах.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6</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Отработка порядка и правил действий при возникновении пожара, пользовании средствами пожаротушения.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2.</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tabs>
                <w:tab w:val="left" w:pos="2250"/>
              </w:tabs>
              <w:spacing w:after="0" w:line="240" w:lineRule="auto"/>
              <w:contextualSpacing/>
              <w:rPr>
                <w:rFonts w:ascii="Times New Roman" w:hAnsi="Times New Roman"/>
                <w:sz w:val="24"/>
                <w:szCs w:val="24"/>
              </w:rPr>
            </w:pPr>
            <w:r w:rsidRPr="007B24A2">
              <w:rPr>
                <w:rFonts w:ascii="Times New Roman" w:hAnsi="Times New Roman"/>
                <w:sz w:val="24"/>
                <w:szCs w:val="24"/>
              </w:rPr>
              <w:t>Отработка действий при возникновении аварии с выбросом сильно действующих ядовитых веществ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3.</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Отработка действий при возникновении радиационной аварии.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4</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Проработка конспектов, работа с дополнительной и специальной литературой подготовка доклада по теме: Оповещения населения об угрозе жизни и здоровья людей и о порядке их действия в сложившейся обстановке.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4</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1.6. Обеспечение безопасности при неблагоприятной экологической обстановке</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Обеспечение безопасности при неблагоприятной экологической обстановке.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1.7. Обеспечение безопасности при неблагоприятной социальной обстановке</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Обеспечение безопасности при эпидемии. Обеспечение безопасности при нахождении на территории ведения боевых действий и во время общественных беспорядков. Обеспечение безопасности в случае захвата заложником. Обеспечение безопасности при обнаружении </w:t>
            </w:r>
            <w:r w:rsidRPr="007B24A2">
              <w:rPr>
                <w:rFonts w:ascii="Times New Roman" w:hAnsi="Times New Roman"/>
                <w:sz w:val="24"/>
                <w:szCs w:val="24"/>
              </w:rPr>
              <w:lastRenderedPageBreak/>
              <w:t>подозрительных предметов, угрозе совершения и совершённом теракте.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lastRenderedPageBreak/>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Проработка конспектов, работа с дополнительной и специальной литературой подготовка доклада по теме: Современные обычные средства поражения используемых при террористических актах.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Раздел 2.  Основы военной службы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68</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2.1. Вооружённые Силы России на современном этапе</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Состав и организационная структура Вооружённых Сил. Виды Вооружённых Сил и рода войск. Система руководства и управления Вооружёнными Силами. Воинская обязанность и комплектование Вооружённых Сил личным составом. Порядок прохождения военной службы.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Проработка конспектов, работа с дополнительной и специальной литературой подготовка доклада по теме: История создания и развития вооруженных Сил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2.2.  Уставы Вооружённых Сил России</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Военная присяга. Боевое знамя воинской части. Военнослужащие и взаимоотношения между ними. Внутренний порядок, размещение и быт военнослужащих. Суточный наряд роты. Воинская дисциплина. Караульная служба. Обязанности и действия часового.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Проработка конспектов, работа с дополнительной и специальной литературой подготовка доклада по теме: Общевойсковой  устав ВС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2.3.  Строевая подготовка</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24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Строи и управления ими.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16</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Строевая стойка и повороты на месте.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2.</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Движение строевым и походным шагом, бегом, шагом на месте.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3.</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tabs>
                <w:tab w:val="left" w:pos="975"/>
              </w:tabs>
              <w:spacing w:after="0" w:line="240" w:lineRule="auto"/>
              <w:contextualSpacing/>
              <w:rPr>
                <w:rFonts w:ascii="Times New Roman" w:hAnsi="Times New Roman"/>
                <w:b/>
                <w:sz w:val="24"/>
                <w:szCs w:val="24"/>
              </w:rPr>
            </w:pPr>
            <w:r w:rsidRPr="007B24A2">
              <w:rPr>
                <w:rFonts w:ascii="Times New Roman" w:hAnsi="Times New Roman"/>
                <w:sz w:val="24"/>
                <w:szCs w:val="24"/>
              </w:rPr>
              <w:t>Повороты в движении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4.</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Выполнение воинского приветствия без оружия на месте и в движении.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5.</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Выход из строя и постановка в строй, подход к начальнику и отход от него.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6.</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Построение и перестроение в одношереножный и двухшереножный строй, выравнивание, размыкание и смыкание строя, повороты строя на месте.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7.</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Построение и отработка движения походным строем.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8.</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Выполнение воинского приветствия в строю на месте и в движении.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6</w:t>
            </w:r>
          </w:p>
        </w:tc>
      </w:tr>
      <w:tr w:rsidR="00BE17CF" w:rsidRPr="00604D5A" w:rsidTr="007B24A2">
        <w:trPr>
          <w:trHeight w:val="1058"/>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Проработка конспектов, работа с дополнительной и специальной литературой подготовка доклада по теме: 1. Боевое знамя воинской части – символ воинской чести, доблести  и славы 2. Ордена – почетные награды за воинские отличия и заслуги  в бою и военной службе .</w:t>
            </w:r>
          </w:p>
        </w:tc>
        <w:tc>
          <w:tcPr>
            <w:tcW w:w="992" w:type="dxa"/>
            <w:tcBorders>
              <w:top w:val="single" w:sz="4" w:space="0" w:color="auto"/>
              <w:left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6</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2.4.  Огневая подготовка</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Материальная часть автомата Калашникова. Подготовка автомата к стрельбе. Ведения огня из автомата.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6</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Неполная разборка и сборкам автомата.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2.</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Отработка нормативов по неполной разборке и сборке автомата.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3.</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Принятие положение для стрельбы, подготовка автомата к стрельбе, прицеливание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rPr>
          <w:trHeight w:val="25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hd w:val="clear" w:color="auto" w:fill="FFFFFF"/>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4</w:t>
            </w:r>
          </w:p>
        </w:tc>
      </w:tr>
      <w:tr w:rsidR="00BE17CF" w:rsidRPr="00604D5A" w:rsidTr="007B24A2">
        <w:trPr>
          <w:trHeight w:val="771"/>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hd w:val="clear" w:color="auto" w:fill="FFFFFF"/>
              <w:spacing w:after="0" w:line="240" w:lineRule="auto"/>
              <w:contextualSpacing/>
              <w:rPr>
                <w:rFonts w:ascii="Times New Roman" w:hAnsi="Times New Roman"/>
                <w:sz w:val="24"/>
                <w:szCs w:val="24"/>
              </w:rPr>
            </w:pPr>
            <w:r w:rsidRPr="007B24A2">
              <w:rPr>
                <w:rFonts w:ascii="Times New Roman" w:hAnsi="Times New Roman"/>
                <w:sz w:val="24"/>
                <w:szCs w:val="24"/>
              </w:rPr>
              <w:t xml:space="preserve">Проработка конспектов работа с дополнительной и специальной литературой подготовка доклада по теме: </w:t>
            </w:r>
            <w:r w:rsidRPr="007B24A2">
              <w:rPr>
                <w:rFonts w:ascii="Times New Roman" w:hAnsi="Times New Roman"/>
                <w:color w:val="000000"/>
                <w:sz w:val="24"/>
                <w:szCs w:val="24"/>
              </w:rPr>
              <w:t>Обязанности и права призывников.</w:t>
            </w:r>
            <w:r w:rsidRPr="007B24A2">
              <w:rPr>
                <w:rFonts w:ascii="Times New Roman" w:hAnsi="Times New Roman"/>
                <w:sz w:val="24"/>
                <w:szCs w:val="24"/>
              </w:rPr>
              <w:t xml:space="preserve"> Право на отсрочку. Служба по контракту.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4</w:t>
            </w:r>
          </w:p>
        </w:tc>
      </w:tr>
      <w:tr w:rsidR="00BE17CF" w:rsidRPr="00604D5A" w:rsidTr="007B24A2">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Тема 2.5. Медико-санитарная подготовка</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24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Общие сведения о ранах, осложнения ран, способах остановки кровотечения и обработки ран. Порядок наложения повязки при ранениях головы, туловища, верхних и нижних конечностей. Первая (доврачебная) помощь при ушибах, переломах, вывихах, растяжениях связок и синдроме длительного сдавливания. Первая (доврачебная) помощь при ожогах. Первая (доврачебная) помощь при поражении электрическим током. Первая (доврачебная) помощь при утоплении. Первая (доврачебная) помощь при перегревании, переохлаждении организма, при обморожении и общем замерзании. Первая (доврачебная) помощь при отравлениях. Доврачебная помощь при клинической смерти.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14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1.</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Наложение  кровоостанавливающего жгута (закрутки), пальцевое прижатие артерий.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2.</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tabs>
                <w:tab w:val="left" w:pos="945"/>
              </w:tabs>
              <w:spacing w:after="0" w:line="240" w:lineRule="auto"/>
              <w:contextualSpacing/>
              <w:rPr>
                <w:rFonts w:ascii="Times New Roman" w:hAnsi="Times New Roman"/>
                <w:sz w:val="24"/>
                <w:szCs w:val="24"/>
              </w:rPr>
            </w:pPr>
            <w:r w:rsidRPr="007B24A2">
              <w:rPr>
                <w:rFonts w:ascii="Times New Roman" w:hAnsi="Times New Roman"/>
                <w:sz w:val="24"/>
                <w:szCs w:val="24"/>
              </w:rPr>
              <w:t xml:space="preserve">Наложение повязок на голову, туловище, верхние и нижние конечности.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3.</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Наложение шины на место перелома, транспортировка поражённого.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2</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4.</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 xml:space="preserve">Отработка на тренажёре прекардиального удара и искусственного дыхания.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4</w:t>
            </w:r>
          </w:p>
        </w:tc>
      </w:tr>
      <w:tr w:rsidR="007B24A2"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5.</w:t>
            </w:r>
          </w:p>
        </w:tc>
        <w:tc>
          <w:tcPr>
            <w:tcW w:w="6590"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rPr>
                <w:rFonts w:ascii="Times New Roman" w:hAnsi="Times New Roman"/>
                <w:sz w:val="24"/>
                <w:szCs w:val="24"/>
              </w:rPr>
            </w:pPr>
            <w:r w:rsidRPr="007B24A2">
              <w:rPr>
                <w:rFonts w:ascii="Times New Roman" w:hAnsi="Times New Roman"/>
                <w:sz w:val="24"/>
                <w:szCs w:val="24"/>
              </w:rPr>
              <w:t>Отработка на тренажёре непрямого массажа сердца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4</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b/>
                <w:sz w:val="24"/>
                <w:szCs w:val="24"/>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b/>
                <w:sz w:val="24"/>
                <w:szCs w:val="24"/>
              </w:rPr>
            </w:pPr>
            <w:r w:rsidRPr="007B24A2">
              <w:rPr>
                <w:rFonts w:ascii="Times New Roman" w:hAnsi="Times New Roman"/>
                <w:b/>
                <w:sz w:val="24"/>
                <w:szCs w:val="24"/>
              </w:rPr>
              <w:t>8</w:t>
            </w:r>
          </w:p>
        </w:tc>
      </w:tr>
      <w:tr w:rsidR="00BE17CF" w:rsidRPr="00604D5A" w:rsidTr="007B24A2">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17CF" w:rsidRPr="007B24A2" w:rsidRDefault="00BE17CF" w:rsidP="007B24A2">
            <w:pPr>
              <w:spacing w:after="0" w:line="240" w:lineRule="auto"/>
              <w:contextualSpacing/>
              <w:rPr>
                <w:rFonts w:ascii="Times New Roman" w:hAnsi="Times New Roman"/>
                <w:b/>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7CF" w:rsidRPr="007B24A2" w:rsidRDefault="00BE17CF" w:rsidP="007B24A2">
            <w:pPr>
              <w:spacing w:after="0" w:line="240" w:lineRule="auto"/>
              <w:contextualSpacing/>
              <w:rPr>
                <w:rFonts w:ascii="Times New Roman" w:hAnsi="Times New Roman"/>
                <w:b/>
                <w:sz w:val="24"/>
                <w:szCs w:val="24"/>
              </w:rPr>
            </w:pPr>
            <w:r w:rsidRPr="007B24A2">
              <w:rPr>
                <w:rFonts w:ascii="Times New Roman" w:hAnsi="Times New Roman"/>
                <w:sz w:val="24"/>
                <w:szCs w:val="24"/>
              </w:rPr>
              <w:t xml:space="preserve">Проработка конспектов работа с дополнительной и специальной литературой подготовка </w:t>
            </w:r>
            <w:r w:rsidRPr="007B24A2">
              <w:rPr>
                <w:rFonts w:ascii="Times New Roman" w:hAnsi="Times New Roman"/>
                <w:bCs/>
                <w:sz w:val="24"/>
                <w:szCs w:val="24"/>
              </w:rPr>
              <w:t>презентации по теме: Правила оказания первой помощи в чрезвычайных и опасных ситуациях.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sz w:val="24"/>
                <w:szCs w:val="24"/>
              </w:rPr>
              <w:t>8</w:t>
            </w:r>
          </w:p>
        </w:tc>
      </w:tr>
      <w:tr w:rsidR="00BE17CF" w:rsidRPr="00604D5A" w:rsidTr="007B24A2">
        <w:tc>
          <w:tcPr>
            <w:tcW w:w="9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17CF" w:rsidRPr="007B24A2" w:rsidRDefault="00BE17CF" w:rsidP="007B24A2">
            <w:pPr>
              <w:spacing w:after="0" w:line="240" w:lineRule="auto"/>
              <w:contextualSpacing/>
              <w:jc w:val="right"/>
              <w:rPr>
                <w:rFonts w:ascii="Times New Roman" w:hAnsi="Times New Roman"/>
                <w:b/>
                <w:sz w:val="24"/>
                <w:szCs w:val="24"/>
              </w:rPr>
            </w:pPr>
            <w:r w:rsidRPr="007B24A2">
              <w:rPr>
                <w:rFonts w:ascii="Times New Roman" w:hAnsi="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17CF" w:rsidRPr="007B24A2" w:rsidRDefault="00BE17CF" w:rsidP="007B24A2">
            <w:pPr>
              <w:spacing w:after="0" w:line="240" w:lineRule="auto"/>
              <w:contextualSpacing/>
              <w:jc w:val="center"/>
              <w:rPr>
                <w:rFonts w:ascii="Times New Roman" w:hAnsi="Times New Roman"/>
                <w:sz w:val="24"/>
                <w:szCs w:val="24"/>
              </w:rPr>
            </w:pPr>
            <w:r w:rsidRPr="007B24A2">
              <w:rPr>
                <w:rFonts w:ascii="Times New Roman" w:hAnsi="Times New Roman"/>
                <w:b/>
                <w:sz w:val="24"/>
                <w:szCs w:val="24"/>
              </w:rPr>
              <w:t>102</w:t>
            </w:r>
          </w:p>
        </w:tc>
      </w:tr>
    </w:tbl>
    <w:p w:rsidR="00BE17CF" w:rsidRPr="00604D5A" w:rsidRDefault="00BE17CF" w:rsidP="00BE17CF">
      <w:pPr>
        <w:spacing w:after="0" w:line="240" w:lineRule="auto"/>
        <w:jc w:val="center"/>
        <w:rPr>
          <w:rFonts w:ascii="Times New Roman" w:hAnsi="Times New Roman"/>
          <w:b/>
          <w:sz w:val="24"/>
          <w:szCs w:val="24"/>
        </w:rPr>
      </w:pPr>
      <w:bookmarkStart w:id="49" w:name="_Toc489808491"/>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3. УСЛОВИЯ РЕАЛИЗАЦИИ РАБОЧЕЙ ПРОГРАММЫ ДИСЦИПЛИНЫ</w:t>
      </w:r>
      <w:bookmarkEnd w:id="49"/>
      <w:r w:rsidRPr="00D633ED">
        <w:rPr>
          <w:rFonts w:ascii="Times New Roman" w:hAnsi="Times New Roman"/>
          <w:b/>
          <w:sz w:val="24"/>
          <w:szCs w:val="24"/>
        </w:rPr>
        <w:t xml:space="preserve"> </w:t>
      </w:r>
      <w:r w:rsidRPr="00604D5A">
        <w:rPr>
          <w:rFonts w:ascii="Times New Roman" w:hAnsi="Times New Roman"/>
          <w:b/>
          <w:sz w:val="24"/>
          <w:szCs w:val="24"/>
        </w:rPr>
        <w:t>БЕЗОПАСНОСТЬ ЖИЗНЕДЕЯТЕЛЬНОСТИ</w:t>
      </w:r>
    </w:p>
    <w:p w:rsidR="00BE17CF" w:rsidRPr="00604D5A" w:rsidRDefault="00BE17CF" w:rsidP="00BE17CF">
      <w:pPr>
        <w:spacing w:after="0" w:line="240" w:lineRule="auto"/>
        <w:contextualSpacing/>
        <w:rPr>
          <w:rFonts w:ascii="Times New Roman" w:hAnsi="Times New Roman"/>
          <w:b/>
          <w:sz w:val="24"/>
          <w:szCs w:val="24"/>
        </w:rPr>
      </w:pP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3.1. Требования к минимальному материально-техническому обеспечению</w:t>
      </w: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Реализация программы дисциплины требует наличия учебного кабинета безопасности жизнедеятельности.</w:t>
      </w:r>
    </w:p>
    <w:p w:rsidR="00BE17CF" w:rsidRPr="00604D5A" w:rsidRDefault="00BE17CF" w:rsidP="00BE17CF">
      <w:pPr>
        <w:spacing w:after="0" w:line="240" w:lineRule="auto"/>
        <w:contextualSpacing/>
        <w:jc w:val="both"/>
        <w:rPr>
          <w:rFonts w:ascii="Times New Roman" w:hAnsi="Times New Roman"/>
          <w:sz w:val="24"/>
          <w:szCs w:val="24"/>
        </w:rPr>
      </w:pPr>
      <w:r w:rsidRPr="00604D5A">
        <w:rPr>
          <w:rFonts w:ascii="Times New Roman" w:hAnsi="Times New Roman"/>
          <w:sz w:val="24"/>
          <w:szCs w:val="24"/>
        </w:rPr>
        <w:t>В состав учебно-методического и материально-технического обеспечения программы учебной дисциплины Безопасность жизнедеятельности входят:</w:t>
      </w:r>
    </w:p>
    <w:p w:rsidR="00BE17CF" w:rsidRPr="00604D5A" w:rsidRDefault="00BE17CF" w:rsidP="007D447B">
      <w:pPr>
        <w:pStyle w:val="12"/>
        <w:widowControl w:val="0"/>
        <w:ind w:left="0"/>
        <w:contextualSpacing/>
        <w:jc w:val="both"/>
      </w:pPr>
      <w:r w:rsidRPr="00604D5A">
        <w:t>многофункциональный комплекс преподавателя;</w:t>
      </w:r>
    </w:p>
    <w:p w:rsidR="00BE17CF" w:rsidRPr="00604D5A" w:rsidRDefault="00BE17CF" w:rsidP="007D447B">
      <w:pPr>
        <w:pStyle w:val="12"/>
        <w:widowControl w:val="0"/>
        <w:ind w:left="0"/>
        <w:contextualSpacing/>
        <w:jc w:val="both"/>
      </w:pPr>
      <w:r w:rsidRPr="00604D5A">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BE17CF" w:rsidRPr="00604D5A" w:rsidRDefault="00BE17CF" w:rsidP="007D447B">
      <w:pPr>
        <w:pStyle w:val="12"/>
        <w:widowControl w:val="0"/>
        <w:ind w:left="0"/>
        <w:contextualSpacing/>
        <w:jc w:val="both"/>
      </w:pPr>
      <w:r w:rsidRPr="00604D5A">
        <w:lastRenderedPageBreak/>
        <w:t>информационно-коммуникативные средства;</w:t>
      </w:r>
    </w:p>
    <w:p w:rsidR="00BE17CF" w:rsidRPr="00604D5A" w:rsidRDefault="00BE17CF" w:rsidP="007D447B">
      <w:pPr>
        <w:pStyle w:val="12"/>
        <w:widowControl w:val="0"/>
        <w:ind w:left="0"/>
        <w:contextualSpacing/>
        <w:jc w:val="both"/>
      </w:pPr>
      <w:r w:rsidRPr="00604D5A">
        <w:t>экранно-звуковые пособия;</w:t>
      </w:r>
    </w:p>
    <w:p w:rsidR="00BE17CF" w:rsidRPr="00604D5A" w:rsidRDefault="00BE17CF" w:rsidP="007D447B">
      <w:pPr>
        <w:pStyle w:val="12"/>
        <w:widowControl w:val="0"/>
        <w:ind w:left="0"/>
        <w:contextualSpacing/>
        <w:jc w:val="both"/>
      </w:pPr>
      <w:r w:rsidRPr="00604D5A">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BE17CF" w:rsidRPr="00604D5A" w:rsidRDefault="00BE17CF" w:rsidP="007D447B">
      <w:pPr>
        <w:pStyle w:val="12"/>
        <w:widowControl w:val="0"/>
        <w:ind w:left="0"/>
        <w:contextualSpacing/>
        <w:jc w:val="both"/>
      </w:pPr>
      <w:r w:rsidRPr="00604D5A">
        <w:t>тренажер для отработки действий при оказании помощи в воде;</w:t>
      </w:r>
    </w:p>
    <w:p w:rsidR="00BE17CF" w:rsidRPr="00604D5A" w:rsidRDefault="00BE17CF" w:rsidP="007D447B">
      <w:pPr>
        <w:pStyle w:val="12"/>
        <w:widowControl w:val="0"/>
        <w:ind w:left="0"/>
        <w:contextualSpacing/>
        <w:jc w:val="both"/>
      </w:pPr>
      <w:r w:rsidRPr="00604D5A">
        <w:t>имитаторы ранений и поражений;</w:t>
      </w:r>
    </w:p>
    <w:p w:rsidR="00BE17CF" w:rsidRPr="00604D5A" w:rsidRDefault="00BE17CF" w:rsidP="007D447B">
      <w:pPr>
        <w:pStyle w:val="12"/>
        <w:widowControl w:val="0"/>
        <w:ind w:left="0"/>
        <w:contextualSpacing/>
        <w:jc w:val="both"/>
      </w:pPr>
      <w:r w:rsidRPr="00604D5A">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BE17CF" w:rsidRPr="00604D5A" w:rsidRDefault="00BE17CF" w:rsidP="007D447B">
      <w:pPr>
        <w:pStyle w:val="12"/>
        <w:widowControl w:val="0"/>
        <w:ind w:left="0"/>
        <w:contextualSpacing/>
        <w:jc w:val="both"/>
      </w:pPr>
      <w:r w:rsidRPr="00604D5A">
        <w:t>учебно-методический комплект «Факторы радиационной и химической опасности» для изучения факторов радиационной и химической опасности;</w:t>
      </w:r>
    </w:p>
    <w:p w:rsidR="00BE17CF" w:rsidRPr="00604D5A" w:rsidRDefault="00BE17CF" w:rsidP="007D447B">
      <w:pPr>
        <w:pStyle w:val="12"/>
        <w:widowControl w:val="0"/>
        <w:ind w:left="0"/>
        <w:contextualSpacing/>
        <w:jc w:val="both"/>
      </w:pPr>
      <w:r w:rsidRPr="00604D5A">
        <w:t>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BE17CF" w:rsidRPr="00604D5A" w:rsidRDefault="00BE17CF" w:rsidP="007D447B">
      <w:pPr>
        <w:pStyle w:val="12"/>
        <w:widowControl w:val="0"/>
        <w:ind w:left="0"/>
        <w:contextualSpacing/>
        <w:jc w:val="both"/>
      </w:pPr>
      <w:r w:rsidRPr="00604D5A">
        <w:t>образцы средств пожаротушения (СП);</w:t>
      </w:r>
    </w:p>
    <w:p w:rsidR="00BE17CF" w:rsidRPr="00604D5A" w:rsidRDefault="00BE17CF" w:rsidP="007D447B">
      <w:pPr>
        <w:pStyle w:val="12"/>
        <w:widowControl w:val="0"/>
        <w:ind w:left="0"/>
        <w:contextualSpacing/>
        <w:jc w:val="both"/>
      </w:pPr>
      <w:r w:rsidRPr="00604D5A">
        <w:t>макеты: встроенного убежища, быстровозводимого убежища, противорадиационного укрытия, а также макеты местности, зданий и муляжи;</w:t>
      </w:r>
    </w:p>
    <w:p w:rsidR="00BE17CF" w:rsidRPr="00604D5A" w:rsidRDefault="00BE17CF" w:rsidP="007D447B">
      <w:pPr>
        <w:pStyle w:val="12"/>
        <w:widowControl w:val="0"/>
        <w:ind w:left="0"/>
        <w:contextualSpacing/>
        <w:jc w:val="both"/>
      </w:pPr>
      <w:r w:rsidRPr="00604D5A">
        <w:t>макет автомата Калашникова;</w:t>
      </w:r>
    </w:p>
    <w:p w:rsidR="00BE17CF" w:rsidRPr="00604D5A" w:rsidRDefault="00BE17CF" w:rsidP="007D447B">
      <w:pPr>
        <w:pStyle w:val="12"/>
        <w:widowControl w:val="0"/>
        <w:ind w:left="0"/>
        <w:contextualSpacing/>
        <w:jc w:val="both"/>
      </w:pPr>
      <w:r w:rsidRPr="00604D5A">
        <w:t>электронный стрелковый тренажер;</w:t>
      </w:r>
    </w:p>
    <w:p w:rsidR="00BE17CF" w:rsidRPr="00604D5A" w:rsidRDefault="00BE17CF" w:rsidP="007D447B">
      <w:pPr>
        <w:pStyle w:val="12"/>
        <w:widowControl w:val="0"/>
        <w:ind w:left="0"/>
        <w:contextualSpacing/>
        <w:jc w:val="both"/>
      </w:pPr>
      <w:r w:rsidRPr="00604D5A">
        <w:t>обучающие и контролирующие программы по темам дисциплины;</w:t>
      </w:r>
    </w:p>
    <w:p w:rsidR="00BE17CF" w:rsidRPr="00604D5A" w:rsidRDefault="00BE17CF" w:rsidP="007D447B">
      <w:pPr>
        <w:pStyle w:val="12"/>
        <w:widowControl w:val="0"/>
        <w:ind w:left="0"/>
        <w:contextualSpacing/>
        <w:jc w:val="both"/>
      </w:pPr>
      <w:r w:rsidRPr="00604D5A">
        <w:t>комплекты технической документации, в том числе паспорта на средства обучения, инструкции по их использованию и технике безопасности;</w:t>
      </w:r>
    </w:p>
    <w:p w:rsidR="00BE17CF" w:rsidRPr="00604D5A" w:rsidRDefault="00BE17CF" w:rsidP="00BE17CF">
      <w:pPr>
        <w:spacing w:after="0" w:line="240" w:lineRule="auto"/>
        <w:contextualSpacing/>
        <w:rPr>
          <w:rFonts w:ascii="Times New Roman" w:hAnsi="Times New Roman"/>
          <w:sz w:val="24"/>
          <w:szCs w:val="24"/>
        </w:rPr>
      </w:pP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spacing w:after="0" w:line="240" w:lineRule="auto"/>
        <w:contextualSpacing/>
        <w:rPr>
          <w:rFonts w:ascii="Times New Roman" w:hAnsi="Times New Roman"/>
          <w:b/>
          <w:sz w:val="24"/>
          <w:szCs w:val="24"/>
        </w:rPr>
      </w:pPr>
      <w:r w:rsidRPr="00604D5A">
        <w:rPr>
          <w:rFonts w:ascii="Times New Roman" w:hAnsi="Times New Roman"/>
          <w:b/>
          <w:sz w:val="24"/>
          <w:szCs w:val="24"/>
        </w:rPr>
        <w:t>Законодательные и нормативные акты:</w:t>
      </w:r>
    </w:p>
    <w:p w:rsidR="004E434B" w:rsidRPr="00604D5A" w:rsidRDefault="00BE17CF" w:rsidP="004E434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Конституция Российской Федерации (принята всенародным голосованием 12.12.1993) </w:t>
      </w:r>
      <w:r w:rsidR="004E434B" w:rsidRPr="00604D5A">
        <w:rPr>
          <w:rFonts w:ascii="Times New Roman" w:hAnsi="Times New Roman"/>
          <w:sz w:val="24"/>
          <w:szCs w:val="24"/>
        </w:rPr>
        <w:t>(</w:t>
      </w:r>
      <w:r w:rsidR="004E434B">
        <w:rPr>
          <w:rFonts w:ascii="Times New Roman" w:hAnsi="Times New Roman"/>
          <w:sz w:val="24"/>
          <w:szCs w:val="24"/>
        </w:rPr>
        <w:t>в действующей редакции)</w:t>
      </w:r>
      <w:r w:rsidR="004E434B"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29.12.2012 № 273-ФЗ  «Об образовании в Российской Федерации».</w:t>
      </w:r>
      <w:r w:rsidR="006D4762" w:rsidRPr="006D4762">
        <w:rPr>
          <w:rFonts w:ascii="Times New Roman" w:hAnsi="Times New Roman"/>
          <w:sz w:val="24"/>
          <w:szCs w:val="24"/>
        </w:rPr>
        <w:t xml:space="preserve">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Гражданский кодекс РФ (Ч. 1) (утвержден Федеральным законом от 30.11.94 № 51-ФЗ (</w:t>
      </w:r>
      <w:r w:rsidR="006D4762">
        <w:rPr>
          <w:rFonts w:ascii="Times New Roman" w:hAnsi="Times New Roman"/>
          <w:sz w:val="24"/>
          <w:szCs w:val="24"/>
        </w:rPr>
        <w:t>в действующей редакции)</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Гражданский кодекс РФ (Ч. 2) (утвержден Федеральным законом от 26.01.96 № 14-ФЗ)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Гражданский кодекс РФ (Ч. 3) (утвержден Федеральным законом от 26.11.01 № 146-ФЗ)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Гражданский кодекс РФ (Ч. 4) (утвержден Федеральным законом от 18.12.06 № 2Э0-ФЗ)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Семейный кодекс Российской Федерации (утвержден Федеральным законом от 29.12.1995 № 22</w:t>
      </w:r>
      <w:r w:rsidR="00E76A11">
        <w:rPr>
          <w:rFonts w:ascii="Times New Roman" w:hAnsi="Times New Roman"/>
          <w:sz w:val="24"/>
          <w:szCs w:val="24"/>
        </w:rPr>
        <w:t>3</w:t>
      </w:r>
      <w:r w:rsidRPr="00604D5A">
        <w:rPr>
          <w:rFonts w:ascii="Times New Roman" w:hAnsi="Times New Roman"/>
          <w:sz w:val="24"/>
          <w:szCs w:val="24"/>
        </w:rPr>
        <w:t xml:space="preserve">-ФЗ)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Уголовный кодекс Российской Федерации (утвержден Федеральным законом от 13.06.1996 № 6Э-ФЗ</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Федеральный закон от 28.03.1998 № 53-ФЗ «О воинской обязанности и военной службе»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Федеральный закон от 21.12.1994 № 68-ФЗ «О защите населения и территорий от чрезвычайных ситуаций природного и техногенного характера»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Федеральный закон от 21.07.1997 № 116-ФЗ «О промышленной безопасности опасных производственных объектов»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Федеральный закон от 25.07.2002 № 113-ФЗ «Об альтернативной гражданской службе»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 xml:space="preserve">Федеральный закон от 31.05.1996 № 61-ФЗ «Об обороне»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lastRenderedPageBreak/>
        <w:t xml:space="preserve">Федеральный закон от 10.01.2002 № 7-ФЗ «Об охране окружающей среды»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21.11.2011 № 323-ФЗ «Об основах охраны здоровья граждан в Рос</w:t>
      </w:r>
      <w:r w:rsidRPr="00604D5A">
        <w:rPr>
          <w:rFonts w:ascii="Times New Roman" w:hAnsi="Times New Roman"/>
          <w:sz w:val="24"/>
          <w:szCs w:val="24"/>
        </w:rPr>
        <w:softHyphen/>
        <w:t xml:space="preserve">сийской Федерации» </w:t>
      </w:r>
      <w:r w:rsidR="006D4762" w:rsidRPr="00604D5A">
        <w:rPr>
          <w:rFonts w:ascii="Times New Roman" w:hAnsi="Times New Roman"/>
          <w:sz w:val="24"/>
          <w:szCs w:val="24"/>
        </w:rPr>
        <w:t>(</w:t>
      </w:r>
      <w:r w:rsidR="006D4762">
        <w:rPr>
          <w:rFonts w:ascii="Times New Roman" w:hAnsi="Times New Roman"/>
          <w:sz w:val="24"/>
          <w:szCs w:val="24"/>
        </w:rPr>
        <w:t>в действующей редакции)</w:t>
      </w:r>
      <w:r w:rsidR="006D4762" w:rsidRPr="00604D5A">
        <w:rPr>
          <w:rFonts w:ascii="Times New Roman" w:hAnsi="Times New Roman"/>
          <w:sz w:val="24"/>
          <w:szCs w:val="24"/>
        </w:rPr>
        <w:t>.</w:t>
      </w:r>
      <w:r w:rsidRPr="00604D5A">
        <w:rPr>
          <w:rFonts w:ascii="Times New Roman" w:hAnsi="Times New Roman"/>
          <w:sz w:val="24"/>
          <w:szCs w:val="24"/>
        </w:rPr>
        <w:t>.</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Указ Президента РФ от 05.02.2010 № 146 «О Военной доктрине Российской Федерации» // СЗ РФ. - 2010. - № 7. - Ст. 724.</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w:t>
      </w:r>
      <w:r w:rsidRPr="00604D5A">
        <w:rPr>
          <w:rFonts w:ascii="Times New Roman" w:hAnsi="Times New Roman"/>
          <w:sz w:val="24"/>
          <w:szCs w:val="24"/>
        </w:rPr>
        <w:softHyphen/>
        <w:t>тельной власти. - 2012.</w:t>
      </w:r>
    </w:p>
    <w:p w:rsidR="00BE17CF" w:rsidRPr="00604D5A" w:rsidRDefault="00BE17CF" w:rsidP="007D447B">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 № 16866).</w:t>
      </w:r>
    </w:p>
    <w:p w:rsidR="004E434B" w:rsidRPr="00604D5A" w:rsidRDefault="004E434B" w:rsidP="004E4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Основные источники: </w:t>
      </w:r>
    </w:p>
    <w:p w:rsidR="004E434B" w:rsidRPr="00604D5A" w:rsidRDefault="004E434B" w:rsidP="004E434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Безопасность жизнедеятельности [Текст] : учебник и практикум для СПО / В. П. Соломин. – М. : Юрайт, 2016. – 314 с. –  (Проф. образование).</w:t>
      </w:r>
    </w:p>
    <w:p w:rsidR="004E434B" w:rsidRPr="00722BEF" w:rsidRDefault="004E434B" w:rsidP="004E434B">
      <w:pPr>
        <w:pStyle w:val="ac"/>
        <w:spacing w:after="0" w:line="240" w:lineRule="auto"/>
        <w:ind w:left="0"/>
        <w:jc w:val="both"/>
        <w:rPr>
          <w:rFonts w:ascii="Times New Roman" w:hAnsi="Times New Roman"/>
          <w:sz w:val="24"/>
          <w:szCs w:val="24"/>
        </w:rPr>
      </w:pPr>
      <w:r w:rsidRPr="00722BEF">
        <w:rPr>
          <w:rFonts w:ascii="Times New Roman" w:hAnsi="Times New Roman"/>
          <w:sz w:val="24"/>
          <w:szCs w:val="24"/>
        </w:rPr>
        <w:t>Белов, С. В. Безопасность жизнедеятельности и защита окружающей среды (техносферная безопасность) [Текст] : учебник, В 2-х ч.  / С. В. Белов. - 5-е изд., перераб. и доп. - Москва : Юрайт, 2018. - 350 с. - (Проф. образование)</w:t>
      </w:r>
    </w:p>
    <w:p w:rsidR="004E434B" w:rsidRPr="00604D5A" w:rsidRDefault="004E434B" w:rsidP="004E434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Белов, С. В. Безопасность жизнедеятельности и защита окружающей среды (техносферная безопасность) в 2 ч. Часть 1 [Электронный ресурс]  : учебник для СПО / С. В. Белов. — 5-е изд., перераб. и доп. — М. : Юрайт, 20</w:t>
      </w:r>
      <w:r>
        <w:rPr>
          <w:rFonts w:ascii="Times New Roman" w:hAnsi="Times New Roman"/>
          <w:sz w:val="24"/>
          <w:szCs w:val="24"/>
        </w:rPr>
        <w:t>20</w:t>
      </w:r>
      <w:r w:rsidRPr="00604D5A">
        <w:rPr>
          <w:rFonts w:ascii="Times New Roman" w:hAnsi="Times New Roman"/>
          <w:sz w:val="24"/>
          <w:szCs w:val="24"/>
        </w:rPr>
        <w:t>. — 350 с. — (Проф. образование).  - Доступ в ЭБС «Юрайт».</w:t>
      </w:r>
    </w:p>
    <w:p w:rsidR="004E434B" w:rsidRDefault="004E434B" w:rsidP="004E434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Белов, С. В. Безопасность жизнедеятельности и защита окружающей среды (техносферная безопасность) в 2 ч. Часть 2 [Электронный ресурс]  : учебник для СПО / С. В. Белов. - 5-е изд., перераб. и доп. - М. : Юрайт, 20</w:t>
      </w:r>
      <w:r>
        <w:rPr>
          <w:rFonts w:ascii="Times New Roman" w:hAnsi="Times New Roman"/>
          <w:sz w:val="24"/>
          <w:szCs w:val="24"/>
        </w:rPr>
        <w:t>20</w:t>
      </w:r>
      <w:r w:rsidRPr="00604D5A">
        <w:rPr>
          <w:rFonts w:ascii="Times New Roman" w:hAnsi="Times New Roman"/>
          <w:sz w:val="24"/>
          <w:szCs w:val="24"/>
        </w:rPr>
        <w:t>. - 362 с. - (Проф. образование). -  Доступ в ЭБС «Юрайт».</w:t>
      </w:r>
    </w:p>
    <w:p w:rsidR="004E434B" w:rsidRPr="00604D5A" w:rsidRDefault="004E434B" w:rsidP="004E434B">
      <w:pPr>
        <w:pStyle w:val="ac"/>
        <w:spacing w:after="0" w:line="240" w:lineRule="auto"/>
        <w:ind w:left="0"/>
        <w:jc w:val="both"/>
        <w:rPr>
          <w:rFonts w:ascii="Times New Roman" w:hAnsi="Times New Roman"/>
          <w:sz w:val="24"/>
          <w:szCs w:val="24"/>
        </w:rPr>
      </w:pPr>
      <w:r w:rsidRPr="00633BA5">
        <w:rPr>
          <w:rFonts w:ascii="Times New Roman" w:hAnsi="Times New Roman"/>
          <w:sz w:val="24"/>
          <w:szCs w:val="24"/>
        </w:rPr>
        <w:t>Сапронов, Ю. Г. Безопасность жизнедеятельности [Текст] : учебник / Ю. Г. Сапронов. - 6-е изд., стереотип. - Москва : ИЦ "Академия", 2017. - 336 с. : ил. - (ПО. ОД.)</w:t>
      </w:r>
    </w:p>
    <w:p w:rsidR="004E434B" w:rsidRPr="00604D5A" w:rsidRDefault="004E434B" w:rsidP="004E434B">
      <w:pPr>
        <w:pStyle w:val="ac"/>
        <w:spacing w:after="0" w:line="240" w:lineRule="auto"/>
        <w:ind w:left="0"/>
        <w:jc w:val="both"/>
        <w:rPr>
          <w:rFonts w:ascii="Times New Roman" w:hAnsi="Times New Roman"/>
          <w:b/>
          <w:sz w:val="24"/>
          <w:szCs w:val="24"/>
        </w:rPr>
      </w:pPr>
      <w:r w:rsidRPr="00604D5A">
        <w:rPr>
          <w:rFonts w:ascii="Times New Roman" w:hAnsi="Times New Roman"/>
          <w:b/>
          <w:sz w:val="24"/>
          <w:szCs w:val="24"/>
        </w:rPr>
        <w:t>Дополнительные источники:</w:t>
      </w:r>
    </w:p>
    <w:p w:rsidR="004E434B" w:rsidRDefault="004E434B" w:rsidP="004E434B">
      <w:pPr>
        <w:pStyle w:val="ac"/>
        <w:spacing w:after="0" w:line="240" w:lineRule="auto"/>
        <w:ind w:left="0"/>
        <w:jc w:val="both"/>
        <w:rPr>
          <w:rFonts w:ascii="Times New Roman" w:hAnsi="Times New Roman"/>
          <w:sz w:val="24"/>
          <w:szCs w:val="24"/>
        </w:rPr>
      </w:pPr>
      <w:r w:rsidRPr="0057488E">
        <w:rPr>
          <w:rFonts w:ascii="Times New Roman" w:hAnsi="Times New Roman"/>
          <w:sz w:val="24"/>
          <w:szCs w:val="24"/>
        </w:rPr>
        <w:t>Микрюков, В. Ю. Основы военной службы : строевая, огневая и тактическая подготовка, военная топография [Текст] : учебник / В. Ю. Микрюков. – М. : Инфра-М, 2020. – 384 с.</w:t>
      </w:r>
    </w:p>
    <w:p w:rsidR="004E434B" w:rsidRPr="00604D5A" w:rsidRDefault="004E434B" w:rsidP="004E434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Каракеян, В. И.   Безопасность жизнедеятельности [Электронный ресурс] : учебник и практикум для СПО / В. И. Каракеян, И. М. Никулина. - 2-е изд., перераб. и доп. - М. : Юрайт, 20</w:t>
      </w:r>
      <w:r>
        <w:rPr>
          <w:rFonts w:ascii="Times New Roman" w:hAnsi="Times New Roman"/>
          <w:sz w:val="24"/>
          <w:szCs w:val="24"/>
        </w:rPr>
        <w:t>20</w:t>
      </w:r>
      <w:r w:rsidRPr="00604D5A">
        <w:rPr>
          <w:rFonts w:ascii="Times New Roman" w:hAnsi="Times New Roman"/>
          <w:sz w:val="24"/>
          <w:szCs w:val="24"/>
        </w:rPr>
        <w:t>. - 330 с. – Доступ в ЭБС «Юрайт».</w:t>
      </w:r>
    </w:p>
    <w:p w:rsidR="00BE17CF" w:rsidRPr="00604D5A" w:rsidRDefault="00BE17CF" w:rsidP="00BE17CF">
      <w:pPr>
        <w:spacing w:after="0" w:line="240" w:lineRule="auto"/>
        <w:contextualSpacing/>
        <w:jc w:val="both"/>
        <w:rPr>
          <w:rFonts w:ascii="Times New Roman" w:hAnsi="Times New Roman"/>
          <w:b/>
          <w:sz w:val="24"/>
          <w:szCs w:val="24"/>
        </w:rPr>
      </w:pPr>
      <w:r w:rsidRPr="00604D5A">
        <w:rPr>
          <w:rFonts w:ascii="Times New Roman" w:hAnsi="Times New Roman"/>
          <w:b/>
          <w:sz w:val="24"/>
          <w:szCs w:val="24"/>
        </w:rPr>
        <w:t>Интернет-ресурсы</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mchs</w:t>
      </w:r>
      <w:r w:rsidRPr="00604D5A">
        <w:rPr>
          <w:rFonts w:ascii="Times New Roman" w:hAnsi="Times New Roman"/>
          <w:sz w:val="24"/>
          <w:szCs w:val="24"/>
        </w:rPr>
        <w:t>.</w:t>
      </w:r>
      <w:r w:rsidRPr="00604D5A">
        <w:rPr>
          <w:rFonts w:ascii="Times New Roman" w:hAnsi="Times New Roman"/>
          <w:sz w:val="24"/>
          <w:szCs w:val="24"/>
          <w:lang w:val="en-US"/>
        </w:rPr>
        <w:t>gov</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(сайт МЧС РФ).</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mvd</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(сайт МВД РФ).</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mil</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(сайт Минобороны).</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fsb</w:t>
      </w:r>
      <w:r w:rsidRPr="00604D5A">
        <w:rPr>
          <w:rFonts w:ascii="Times New Roman" w:hAnsi="Times New Roman"/>
          <w:sz w:val="24"/>
          <w:szCs w:val="24"/>
        </w:rPr>
        <w:t xml:space="preserve"> (сайт ФСБ РФ).</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dic</w:t>
      </w:r>
      <w:r w:rsidRPr="00604D5A">
        <w:rPr>
          <w:rFonts w:ascii="Times New Roman" w:hAnsi="Times New Roman"/>
          <w:sz w:val="24"/>
          <w:szCs w:val="24"/>
        </w:rPr>
        <w:t>.</w:t>
      </w:r>
      <w:r w:rsidRPr="00604D5A">
        <w:rPr>
          <w:rFonts w:ascii="Times New Roman" w:hAnsi="Times New Roman"/>
          <w:sz w:val="24"/>
          <w:szCs w:val="24"/>
          <w:lang w:val="en-US"/>
        </w:rPr>
        <w:t>academic</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(Академик. Словари и энциклопедии).</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booksgid</w:t>
      </w:r>
      <w:r w:rsidRPr="00604D5A">
        <w:rPr>
          <w:rFonts w:ascii="Times New Roman" w:hAnsi="Times New Roman"/>
          <w:sz w:val="24"/>
          <w:szCs w:val="24"/>
        </w:rPr>
        <w:t>.</w:t>
      </w:r>
      <w:r w:rsidRPr="00604D5A">
        <w:rPr>
          <w:rFonts w:ascii="Times New Roman" w:hAnsi="Times New Roman"/>
          <w:sz w:val="24"/>
          <w:szCs w:val="24"/>
          <w:lang w:val="en-US"/>
        </w:rPr>
        <w:t>com</w:t>
      </w:r>
      <w:r w:rsidRPr="00604D5A">
        <w:rPr>
          <w:rFonts w:ascii="Times New Roman" w:hAnsi="Times New Roman"/>
          <w:sz w:val="24"/>
          <w:szCs w:val="24"/>
        </w:rPr>
        <w:t xml:space="preserve"> (</w:t>
      </w:r>
      <w:r w:rsidRPr="00604D5A">
        <w:rPr>
          <w:rFonts w:ascii="Times New Roman" w:hAnsi="Times New Roman"/>
          <w:sz w:val="24"/>
          <w:szCs w:val="24"/>
          <w:lang w:val="en-US"/>
        </w:rPr>
        <w:t>BooksGid</w:t>
      </w:r>
      <w:r w:rsidRPr="00604D5A">
        <w:rPr>
          <w:rFonts w:ascii="Times New Roman" w:hAnsi="Times New Roman"/>
          <w:sz w:val="24"/>
          <w:szCs w:val="24"/>
        </w:rPr>
        <w:t>. Электронная библиотека).</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lastRenderedPageBreak/>
        <w:t>www</w:t>
      </w:r>
      <w:r w:rsidRPr="00604D5A">
        <w:rPr>
          <w:rFonts w:ascii="Times New Roman" w:hAnsi="Times New Roman"/>
          <w:sz w:val="24"/>
          <w:szCs w:val="24"/>
        </w:rPr>
        <w:t>.</w:t>
      </w:r>
      <w:r w:rsidRPr="00604D5A">
        <w:rPr>
          <w:rFonts w:ascii="Times New Roman" w:hAnsi="Times New Roman"/>
          <w:sz w:val="24"/>
          <w:szCs w:val="24"/>
          <w:lang w:val="en-US"/>
        </w:rPr>
        <w:t>globalteka</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w:t>
      </w:r>
      <w:r w:rsidRPr="00604D5A">
        <w:rPr>
          <w:rFonts w:ascii="Times New Roman" w:hAnsi="Times New Roman"/>
          <w:sz w:val="24"/>
          <w:szCs w:val="24"/>
          <w:lang w:val="en-US"/>
        </w:rPr>
        <w:t>index</w:t>
      </w:r>
      <w:r w:rsidRPr="00604D5A">
        <w:rPr>
          <w:rFonts w:ascii="Times New Roman" w:hAnsi="Times New Roman"/>
          <w:sz w:val="24"/>
          <w:szCs w:val="24"/>
        </w:rPr>
        <w:t>.</w:t>
      </w:r>
      <w:r w:rsidRPr="00604D5A">
        <w:rPr>
          <w:rFonts w:ascii="Times New Roman" w:hAnsi="Times New Roman"/>
          <w:sz w:val="24"/>
          <w:szCs w:val="24"/>
          <w:lang w:val="en-US"/>
        </w:rPr>
        <w:t>html</w:t>
      </w:r>
      <w:r w:rsidRPr="00604D5A">
        <w:rPr>
          <w:rFonts w:ascii="Times New Roman" w:hAnsi="Times New Roman"/>
          <w:sz w:val="24"/>
          <w:szCs w:val="24"/>
        </w:rPr>
        <w:t xml:space="preserve"> (Глобалтека. Глобальная библиотека научных ресурсов). </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window</w:t>
      </w:r>
      <w:r w:rsidRPr="00604D5A">
        <w:rPr>
          <w:rFonts w:ascii="Times New Roman" w:hAnsi="Times New Roman"/>
          <w:sz w:val="24"/>
          <w:szCs w:val="24"/>
        </w:rPr>
        <w:t>.</w:t>
      </w:r>
      <w:r w:rsidRPr="00604D5A">
        <w:rPr>
          <w:rFonts w:ascii="Times New Roman" w:hAnsi="Times New Roman"/>
          <w:sz w:val="24"/>
          <w:szCs w:val="24"/>
          <w:lang w:val="en-US"/>
        </w:rPr>
        <w:t>edu</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(Единое окно доступа к образовательным ресурсам). </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iprbookshop</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(Электронно-библиотечная система </w:t>
      </w:r>
      <w:r w:rsidRPr="00604D5A">
        <w:rPr>
          <w:rFonts w:ascii="Times New Roman" w:hAnsi="Times New Roman"/>
          <w:sz w:val="24"/>
          <w:szCs w:val="24"/>
          <w:lang w:val="en-US"/>
        </w:rPr>
        <w:t>IPRbooks</w:t>
      </w:r>
      <w:r w:rsidRPr="00604D5A">
        <w:rPr>
          <w:rFonts w:ascii="Times New Roman" w:hAnsi="Times New Roman"/>
          <w:sz w:val="24"/>
          <w:szCs w:val="24"/>
        </w:rPr>
        <w:t>).</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w:t>
      </w:r>
      <w:r w:rsidRPr="00604D5A">
        <w:rPr>
          <w:rFonts w:ascii="Times New Roman" w:hAnsi="Times New Roman"/>
          <w:sz w:val="24"/>
          <w:szCs w:val="24"/>
          <w:lang w:val="en-US"/>
        </w:rPr>
        <w:t>book</w:t>
      </w:r>
      <w:r w:rsidRPr="00604D5A">
        <w:rPr>
          <w:rFonts w:ascii="Times New Roman" w:hAnsi="Times New Roman"/>
          <w:sz w:val="24"/>
          <w:szCs w:val="24"/>
        </w:rPr>
        <w:t xml:space="preserve"> (Электронная библиотечная система).</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pobediteli</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(проект «ПОБЕДИТЕЛИ: Солдаты Великой войны»).</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monino</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(Музей Военно-Воздушных Сил).</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simvolika</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(Государственные символы России. История и реальность). </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lang w:val="en-US"/>
        </w:rPr>
        <w:t>www</w:t>
      </w:r>
      <w:r w:rsidRPr="00604D5A">
        <w:rPr>
          <w:rFonts w:ascii="Times New Roman" w:hAnsi="Times New Roman"/>
          <w:sz w:val="24"/>
          <w:szCs w:val="24"/>
        </w:rPr>
        <w:t>.</w:t>
      </w:r>
      <w:r w:rsidRPr="00604D5A">
        <w:rPr>
          <w:rFonts w:ascii="Times New Roman" w:hAnsi="Times New Roman"/>
          <w:sz w:val="24"/>
          <w:szCs w:val="24"/>
          <w:lang w:val="en-US"/>
        </w:rPr>
        <w:t>militeka</w:t>
      </w:r>
      <w:r w:rsidRPr="00604D5A">
        <w:rPr>
          <w:rFonts w:ascii="Times New Roman" w:hAnsi="Times New Roman"/>
          <w:sz w:val="24"/>
          <w:szCs w:val="24"/>
        </w:rPr>
        <w:t>.</w:t>
      </w:r>
      <w:r w:rsidRPr="00604D5A">
        <w:rPr>
          <w:rFonts w:ascii="Times New Roman" w:hAnsi="Times New Roman"/>
          <w:sz w:val="24"/>
          <w:szCs w:val="24"/>
          <w:lang w:val="en-US"/>
        </w:rPr>
        <w:t>lib</w:t>
      </w:r>
      <w:r w:rsidRPr="00604D5A">
        <w:rPr>
          <w:rFonts w:ascii="Times New Roman" w:hAnsi="Times New Roman"/>
          <w:sz w:val="24"/>
          <w:szCs w:val="24"/>
        </w:rPr>
        <w:t>.</w:t>
      </w:r>
      <w:r w:rsidRPr="00604D5A">
        <w:rPr>
          <w:rFonts w:ascii="Times New Roman" w:hAnsi="Times New Roman"/>
          <w:sz w:val="24"/>
          <w:szCs w:val="24"/>
          <w:lang w:val="en-US"/>
        </w:rPr>
        <w:t>ru</w:t>
      </w:r>
      <w:r w:rsidRPr="00604D5A">
        <w:rPr>
          <w:rFonts w:ascii="Times New Roman" w:hAnsi="Times New Roman"/>
          <w:sz w:val="24"/>
          <w:szCs w:val="24"/>
        </w:rPr>
        <w:t xml:space="preserve"> (Военная литература).</w:t>
      </w:r>
    </w:p>
    <w:p w:rsidR="00BE17CF" w:rsidRPr="00604D5A" w:rsidRDefault="00BE17CF" w:rsidP="00BE17CF">
      <w:pPr>
        <w:spacing w:after="0" w:line="240" w:lineRule="auto"/>
        <w:contextualSpacing/>
        <w:rPr>
          <w:rFonts w:ascii="Times New Roman" w:hAnsi="Times New Roman"/>
          <w:sz w:val="24"/>
          <w:szCs w:val="24"/>
        </w:rPr>
      </w:pPr>
    </w:p>
    <w:p w:rsidR="00BE17CF" w:rsidRPr="00604D5A" w:rsidRDefault="00BE17CF" w:rsidP="00BE17CF">
      <w:pPr>
        <w:spacing w:after="0" w:line="240" w:lineRule="auto"/>
        <w:jc w:val="center"/>
        <w:rPr>
          <w:rFonts w:ascii="Times New Roman" w:hAnsi="Times New Roman"/>
          <w:b/>
          <w:sz w:val="24"/>
          <w:szCs w:val="24"/>
        </w:rPr>
      </w:pPr>
      <w:bookmarkStart w:id="50" w:name="_Toc489808492"/>
      <w:r w:rsidRPr="00604D5A">
        <w:rPr>
          <w:rFonts w:ascii="Times New Roman" w:hAnsi="Times New Roman"/>
          <w:b/>
          <w:sz w:val="24"/>
          <w:szCs w:val="24"/>
        </w:rPr>
        <w:t>4. КОНТРОЛЬ И ОЦЕНКА РЕЗУЛЬТАТОВ ОСВОЕНИЯ ДИСЦИПЛИНЫ</w:t>
      </w:r>
      <w:bookmarkEnd w:id="50"/>
    </w:p>
    <w:p w:rsidR="00BE17CF" w:rsidRPr="00604D5A" w:rsidRDefault="00BE17CF" w:rsidP="00BE17CF">
      <w:pPr>
        <w:spacing w:after="0" w:line="240" w:lineRule="auto"/>
        <w:contextualSpacing/>
        <w:rPr>
          <w:rFonts w:ascii="Times New Roman" w:hAnsi="Times New Roman"/>
          <w:b/>
          <w:sz w:val="24"/>
          <w:szCs w:val="24"/>
        </w:rPr>
      </w:pPr>
    </w:p>
    <w:p w:rsidR="00BE17CF" w:rsidRPr="00604D5A" w:rsidRDefault="00BE17CF" w:rsidP="00BE17CF">
      <w:pPr>
        <w:spacing w:after="0" w:line="240" w:lineRule="auto"/>
        <w:contextualSpacing/>
        <w:rPr>
          <w:rFonts w:ascii="Times New Roman" w:hAnsi="Times New Roman"/>
          <w:sz w:val="24"/>
          <w:szCs w:val="24"/>
        </w:rPr>
      </w:pPr>
      <w:r w:rsidRPr="00604D5A">
        <w:rPr>
          <w:rFonts w:ascii="Times New Roman" w:hAnsi="Times New Roman"/>
          <w:sz w:val="24"/>
          <w:szCs w:val="24"/>
        </w:rPr>
        <w:t xml:space="preserve">Контроль и оценка результатов освоения дисциплины осуществляется преподавателем в процессе проведения практических занятий, а также выполнения обучающимися заданий самостоятельных работ. </w:t>
      </w:r>
    </w:p>
    <w:p w:rsidR="00BE17CF" w:rsidRPr="00604D5A" w:rsidRDefault="00BE17CF" w:rsidP="00BE17CF">
      <w:pPr>
        <w:spacing w:after="0" w:line="240" w:lineRule="auto"/>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402"/>
      </w:tblGrid>
      <w:tr w:rsidR="00BE17CF" w:rsidRPr="00604D5A" w:rsidTr="00BE17CF">
        <w:tc>
          <w:tcPr>
            <w:tcW w:w="6771" w:type="dxa"/>
            <w:vAlign w:val="center"/>
          </w:tcPr>
          <w:p w:rsidR="00BE17CF" w:rsidRPr="00604D5A" w:rsidRDefault="00BE17CF" w:rsidP="00BE17CF">
            <w:pPr>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contextualSpacing/>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402" w:type="dxa"/>
            <w:vAlign w:val="center"/>
          </w:tcPr>
          <w:p w:rsidR="00BE17CF" w:rsidRPr="00604D5A" w:rsidRDefault="00BE17CF" w:rsidP="00BE17CF">
            <w:pPr>
              <w:spacing w:after="0" w:line="240" w:lineRule="auto"/>
              <w:contextualSpacing/>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c>
          <w:tcPr>
            <w:tcW w:w="6771" w:type="dxa"/>
          </w:tcPr>
          <w:p w:rsidR="00BE17CF" w:rsidRPr="00604D5A" w:rsidRDefault="00BE17CF" w:rsidP="00BE17CF">
            <w:pPr>
              <w:tabs>
                <w:tab w:val="left" w:pos="1095"/>
              </w:tabs>
              <w:spacing w:after="0" w:line="240" w:lineRule="auto"/>
              <w:contextualSpacing/>
              <w:rPr>
                <w:rFonts w:ascii="Times New Roman" w:hAnsi="Times New Roman"/>
                <w:b/>
                <w:i/>
                <w:sz w:val="24"/>
                <w:szCs w:val="24"/>
              </w:rPr>
            </w:pPr>
            <w:r w:rsidRPr="00604D5A">
              <w:rPr>
                <w:rFonts w:ascii="Times New Roman" w:hAnsi="Times New Roman"/>
                <w:b/>
                <w:i/>
                <w:sz w:val="24"/>
                <w:szCs w:val="24"/>
              </w:rPr>
              <w:t>Уметь</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использовать средства индивидуальной и коллективной защиты от оружия массового поражения;</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применять первичные средства пожаротушения;</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ориентироваться в перечне военно-учётных специальностей и самостоятельно определять среди них родственные полученной специальности;</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оказывать первую помощь пострадавшим.</w:t>
            </w:r>
          </w:p>
          <w:p w:rsidR="00BE17CF" w:rsidRPr="00604D5A" w:rsidRDefault="00BE17CF" w:rsidP="00BE17C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i/>
                <w:sz w:val="24"/>
                <w:szCs w:val="24"/>
              </w:rPr>
            </w:pPr>
            <w:r w:rsidRPr="00604D5A">
              <w:rPr>
                <w:rFonts w:ascii="Times New Roman" w:hAnsi="Times New Roman"/>
                <w:i/>
                <w:sz w:val="24"/>
                <w:szCs w:val="24"/>
              </w:rPr>
              <w:t xml:space="preserve"> </w:t>
            </w:r>
            <w:r w:rsidRPr="00604D5A">
              <w:rPr>
                <w:rFonts w:ascii="Times New Roman" w:hAnsi="Times New Roman"/>
                <w:b/>
                <w:i/>
                <w:sz w:val="24"/>
                <w:szCs w:val="24"/>
              </w:rPr>
              <w:t>Знать:</w:t>
            </w:r>
          </w:p>
          <w:p w:rsidR="00BE17CF" w:rsidRPr="00604D5A" w:rsidRDefault="00BE17CF" w:rsidP="007D447B">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основные виды потенциональных опасностей и их последствий в профессиональной деятельности и быту, принципы снижения вероятности их реализации;</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основы военной службы и обороны государства;</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задачи и основные мероприятия гражданской обороны; способы защиты населения от оружия массового поражения;</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меры пожарной безопасности и правила безопасного поведения при пожарах;</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lastRenderedPageBreak/>
              <w:t>организацию и порядок призыва граждан на военную службу и поступления на неё в добровольном порядке;</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основные виды вооружений, военной техники и специального снаряжения, состоящего на вооружении (оснащении) воинских подразделений, в которых имеются военно-учётные специальности, родственные специальностям СПО;</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rsidR="00BE17CF" w:rsidRPr="00604D5A" w:rsidRDefault="00BE17CF" w:rsidP="007D447B">
            <w:pPr>
              <w:spacing w:after="0" w:line="240" w:lineRule="auto"/>
              <w:contextualSpacing/>
              <w:jc w:val="both"/>
              <w:rPr>
                <w:rFonts w:ascii="Times New Roman" w:hAnsi="Times New Roman"/>
                <w:sz w:val="24"/>
                <w:szCs w:val="24"/>
              </w:rPr>
            </w:pPr>
            <w:r w:rsidRPr="00604D5A">
              <w:rPr>
                <w:rFonts w:ascii="Times New Roman" w:hAnsi="Times New Roman"/>
                <w:sz w:val="24"/>
                <w:szCs w:val="24"/>
              </w:rPr>
              <w:t>порядок и правила оказания первой медицинской помощи пострадавшим.</w:t>
            </w:r>
          </w:p>
        </w:tc>
        <w:tc>
          <w:tcPr>
            <w:tcW w:w="3402" w:type="dxa"/>
          </w:tcPr>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Практическая работа</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Практическая работа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Практическая работа</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Практическая работа</w:t>
            </w: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Практическая работа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Практическая работа й</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Практическая работа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Практическая работа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Письменный опрос</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Письменный опрос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Письменный опрос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Письменный опрос </w:t>
            </w: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 xml:space="preserve">Письменный опрос </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Устный опрос</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Устный опрос</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Устный опрос</w:t>
            </w: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p>
          <w:p w:rsidR="00BE17CF" w:rsidRPr="00604D5A" w:rsidRDefault="00BE17CF" w:rsidP="00BE17CF">
            <w:pPr>
              <w:spacing w:after="0" w:line="240" w:lineRule="auto"/>
              <w:contextualSpacing/>
              <w:rPr>
                <w:rFonts w:ascii="Times New Roman" w:hAnsi="Times New Roman"/>
                <w:bCs/>
                <w:i/>
                <w:sz w:val="24"/>
                <w:szCs w:val="24"/>
              </w:rPr>
            </w:pPr>
            <w:r w:rsidRPr="00604D5A">
              <w:rPr>
                <w:rFonts w:ascii="Times New Roman" w:hAnsi="Times New Roman"/>
                <w:bCs/>
                <w:i/>
                <w:sz w:val="24"/>
                <w:szCs w:val="24"/>
              </w:rPr>
              <w:t>Практическая работы</w:t>
            </w:r>
          </w:p>
        </w:tc>
      </w:tr>
    </w:tbl>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 xml:space="preserve">РАБОЧАЯ ПРОГРАММВ УЧЕБНОЙ ДИСЦИПЛИНЫ </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ЗАЩИТА ПРАВ ПОТРЕБИТЕЛЕЙ</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 xml:space="preserve">1. ПАСПОРТ РАБОЧЕЙ ПРОГРАММЫ УЧЕБНОЙ ДИСЦИПЛИНЫ </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ЗАЩИТА ПРАВ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604D5A">
        <w:rPr>
          <w:rFonts w:ascii="Times New Roman" w:hAnsi="Times New Roman"/>
          <w:sz w:val="24"/>
          <w:szCs w:val="24"/>
        </w:rPr>
        <w:t>Программа учебной дисциплины является  частью программы подготовки специалистов среднего звена в соответствии с ФГОС по специальности СПО</w:t>
      </w:r>
      <w:r w:rsidRPr="00604D5A">
        <w:rPr>
          <w:rFonts w:ascii="Times New Roman" w:hAnsi="Times New Roman"/>
          <w:b/>
          <w:sz w:val="24"/>
          <w:szCs w:val="24"/>
        </w:rPr>
        <w:t xml:space="preserve"> </w:t>
      </w:r>
      <w:r w:rsidRPr="00604D5A">
        <w:rPr>
          <w:rFonts w:ascii="Times New Roman" w:hAnsi="Times New Roman"/>
          <w:sz w:val="24"/>
          <w:szCs w:val="24"/>
        </w:rPr>
        <w:t>38.02.04 Коммерция (по отраслям) базовой подготовки,  укрупненная группа  38.00.00 Экономика и управление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Рабочая программа учебной дисциплины может быть использована в программах 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Профессиональный цикл  ППССЗ СПО (общепрофессиональная дисциплина)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дисциплины обучающийся должен уметь:</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использовать необходимые нормативные правовые акты;</w:t>
      </w:r>
    </w:p>
    <w:p w:rsidR="00BE17CF" w:rsidRPr="00604D5A" w:rsidRDefault="00BE17CF" w:rsidP="007D447B">
      <w:pPr>
        <w:widowControl w:val="0"/>
        <w:autoSpaceDE w:val="0"/>
        <w:autoSpaceDN w:val="0"/>
        <w:adjustRightInd w:val="0"/>
        <w:spacing w:after="0" w:line="240" w:lineRule="auto"/>
        <w:rPr>
          <w:rFonts w:ascii="Times New Roman" w:hAnsi="Times New Roman"/>
          <w:sz w:val="24"/>
          <w:szCs w:val="24"/>
        </w:rPr>
      </w:pPr>
      <w:r w:rsidRPr="00604D5A">
        <w:rPr>
          <w:rFonts w:ascii="Times New Roman" w:hAnsi="Times New Roman"/>
          <w:sz w:val="24"/>
          <w:szCs w:val="24"/>
        </w:rPr>
        <w:t>осуществлять профессиональную деятельность в соответствии с действующим законодательством;</w:t>
      </w:r>
    </w:p>
    <w:p w:rsidR="00BE17CF" w:rsidRPr="00604D5A" w:rsidRDefault="00BE17CF" w:rsidP="007D447B">
      <w:pPr>
        <w:shd w:val="clear" w:color="auto" w:fill="FFFFFF"/>
        <w:spacing w:after="0" w:line="240" w:lineRule="auto"/>
        <w:rPr>
          <w:rFonts w:ascii="Times New Roman" w:hAnsi="Times New Roman"/>
          <w:sz w:val="24"/>
          <w:szCs w:val="24"/>
        </w:rPr>
      </w:pPr>
      <w:r w:rsidRPr="00604D5A">
        <w:rPr>
          <w:rFonts w:ascii="Times New Roman" w:hAnsi="Times New Roman"/>
          <w:sz w:val="24"/>
          <w:szCs w:val="24"/>
        </w:rPr>
        <w:t>решать торговые ситуации по обмену  и возврату товаров;</w:t>
      </w:r>
    </w:p>
    <w:p w:rsidR="00BE17CF" w:rsidRPr="00604D5A" w:rsidRDefault="00BE17CF" w:rsidP="007D447B">
      <w:pPr>
        <w:shd w:val="clear" w:color="auto" w:fill="FFFFFF"/>
        <w:spacing w:after="0" w:line="240" w:lineRule="auto"/>
        <w:rPr>
          <w:rFonts w:ascii="Times New Roman" w:hAnsi="Times New Roman"/>
          <w:sz w:val="24"/>
          <w:szCs w:val="24"/>
        </w:rPr>
      </w:pPr>
      <w:r w:rsidRPr="00604D5A">
        <w:rPr>
          <w:rFonts w:ascii="Times New Roman" w:hAnsi="Times New Roman"/>
          <w:sz w:val="24"/>
          <w:szCs w:val="24"/>
        </w:rPr>
        <w:t>оформлять претензию на обмен  и возврат товаров;</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осуществлять и документально оформлять обмен и возврат товаров, купленных в розничной торговой сети;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В результате освоения учебной дисциплины обучающийся должен знать:</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структуру и содержание Закона РФ «О защите прав потребителей»;</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обязанности продавца по обеспечению покупателя необходимой и достоверной информацией о свойствах и качестве товаров;</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последствия продажи товаров ненадлежащего качества;</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права потребителя на обмен товаров надлежащего качества;</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ответственность продавца за нарушение прав потребителей;</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правила продажи отдельных видов продовольственных товаров;</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правила продажи отдельных видов  непродовольственных товаров;</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примерные правила работы предприятий розничной торговли;</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bCs/>
          <w:sz w:val="24"/>
          <w:szCs w:val="24"/>
        </w:rPr>
        <w:t>государственную и общественную защиту прав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Формируемые компетенции:</w:t>
      </w:r>
    </w:p>
    <w:p w:rsidR="00BE17CF" w:rsidRPr="00604D5A" w:rsidRDefault="00BE17CF" w:rsidP="00BE17CF">
      <w:pPr>
        <w:pStyle w:val="af"/>
        <w:widowControl w:val="0"/>
        <w:tabs>
          <w:tab w:val="left" w:pos="851"/>
        </w:tabs>
        <w:ind w:left="0" w:firstLine="0"/>
        <w:jc w:val="both"/>
      </w:pPr>
      <w:r w:rsidRPr="00604D5A">
        <w:rPr>
          <w:b/>
          <w:bCs/>
        </w:rPr>
        <w:t>ПК 1.1</w:t>
      </w:r>
      <w:r w:rsidRPr="00604D5A">
        <w:rPr>
          <w:bCs/>
        </w:rPr>
        <w:t>.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BE17CF" w:rsidRPr="00604D5A" w:rsidRDefault="00BE17CF" w:rsidP="00BE17CF">
      <w:pPr>
        <w:pStyle w:val="af"/>
        <w:widowControl w:val="0"/>
        <w:tabs>
          <w:tab w:val="left" w:pos="851"/>
        </w:tabs>
        <w:ind w:left="0" w:firstLine="0"/>
        <w:jc w:val="both"/>
      </w:pPr>
      <w:r w:rsidRPr="00604D5A">
        <w:rPr>
          <w:b/>
        </w:rPr>
        <w:t>ПК 1.3.</w:t>
      </w:r>
      <w:r w:rsidRPr="00604D5A">
        <w:t> </w:t>
      </w:r>
      <w:r w:rsidRPr="00604D5A">
        <w:rPr>
          <w:bCs/>
        </w:rPr>
        <w:t>Принимать товары по количеству и качеству.</w:t>
      </w:r>
    </w:p>
    <w:p w:rsidR="00BE17CF" w:rsidRPr="00604D5A" w:rsidRDefault="00BE17CF" w:rsidP="00BE17CF">
      <w:pPr>
        <w:pStyle w:val="af"/>
        <w:widowControl w:val="0"/>
        <w:tabs>
          <w:tab w:val="left" w:pos="851"/>
        </w:tabs>
        <w:ind w:left="0" w:firstLine="0"/>
        <w:jc w:val="both"/>
        <w:rPr>
          <w:bCs/>
        </w:rPr>
      </w:pPr>
      <w:r w:rsidRPr="00604D5A">
        <w:rPr>
          <w:b/>
        </w:rPr>
        <w:t xml:space="preserve">ПК 1.6. </w:t>
      </w:r>
      <w:r w:rsidRPr="00604D5A">
        <w:rPr>
          <w:bCs/>
        </w:rPr>
        <w:t>Участвовать в работе по подготовке организации к добровольной сертификации услуг.</w:t>
      </w:r>
    </w:p>
    <w:p w:rsidR="00BE17CF" w:rsidRPr="00604D5A" w:rsidRDefault="00BE17CF" w:rsidP="00BE17CF">
      <w:pPr>
        <w:pStyle w:val="24"/>
        <w:tabs>
          <w:tab w:val="left" w:pos="851"/>
        </w:tabs>
        <w:ind w:left="0" w:firstLine="0"/>
      </w:pPr>
      <w:r w:rsidRPr="00604D5A">
        <w:rPr>
          <w:b/>
        </w:rPr>
        <w:lastRenderedPageBreak/>
        <w:t>ПК 1.7.</w:t>
      </w:r>
      <w:r w:rsidRPr="00604D5A">
        <w:t xml:space="preserve">  Применять в коммерческой деятельности методы, средства и приемы менеджмента, делового и управленческого общения.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1.</w:t>
      </w:r>
      <w:r w:rsidRPr="00604D5A">
        <w:rPr>
          <w:rFonts w:ascii="Times New Roman" w:hAnsi="Times New Roman"/>
          <w:sz w:val="24"/>
          <w:szCs w:val="24"/>
        </w:rPr>
        <w:t xml:space="preserve"> Понимать сущность и социальную значимость своей будущей профессии, проявлять к ней устойчивый интерес.</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2.</w:t>
      </w:r>
      <w:r w:rsidRPr="00604D5A">
        <w:rPr>
          <w:rFonts w:ascii="Times New Roman" w:hAnsi="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3.</w:t>
      </w:r>
      <w:r w:rsidRPr="00604D5A">
        <w:rPr>
          <w:rFonts w:ascii="Times New Roman" w:hAnsi="Times New Roman"/>
          <w:sz w:val="24"/>
          <w:szCs w:val="24"/>
        </w:rPr>
        <w:t xml:space="preserve"> Принимать решения в стандартных и нестандартных ситуациях и нести за них ответственность.</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4.</w:t>
      </w:r>
      <w:r w:rsidRPr="00604D5A">
        <w:rPr>
          <w:rFonts w:ascii="Times New Roman" w:hAnsi="Times New Roman"/>
          <w:sz w:val="24"/>
          <w:szCs w:val="24"/>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5.</w:t>
      </w:r>
      <w:r w:rsidRPr="00604D5A">
        <w:rPr>
          <w:rFonts w:ascii="Times New Roman" w:hAnsi="Times New Roman"/>
          <w:sz w:val="24"/>
          <w:szCs w:val="24"/>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6.</w:t>
      </w:r>
      <w:r w:rsidRPr="00604D5A">
        <w:rPr>
          <w:rFonts w:ascii="Times New Roman" w:hAnsi="Times New Roman"/>
          <w:sz w:val="24"/>
          <w:szCs w:val="24"/>
        </w:rPr>
        <w:t xml:space="preserve"> Работать в коллективе и команде, эффективно общаться с коллегами, руководством, потребителями.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7.</w:t>
      </w:r>
      <w:r w:rsidRPr="00604D5A">
        <w:rPr>
          <w:rFonts w:ascii="Times New Roman" w:hAnsi="Times New Roman"/>
          <w:sz w:val="24"/>
          <w:szCs w:val="24"/>
        </w:rPr>
        <w:t xml:space="preserve"> Брать на себя ответственность за работу членов команды (подчиненных), результат выполнения заданий.</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8.</w:t>
      </w:r>
      <w:r w:rsidRPr="00604D5A">
        <w:rPr>
          <w:rFonts w:ascii="Times New Roman" w:hAnsi="Times New Roman"/>
          <w:sz w:val="24"/>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9.</w:t>
      </w:r>
      <w:r w:rsidRPr="00604D5A">
        <w:rPr>
          <w:rFonts w:ascii="Times New Roman" w:hAnsi="Times New Roman"/>
          <w:sz w:val="24"/>
          <w:szCs w:val="24"/>
        </w:rPr>
        <w:t xml:space="preserve"> Ориентироваться в условиях частой смены технологий в профессиональной деятельности.</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 xml:space="preserve">ОК 10. </w:t>
      </w:r>
      <w:r w:rsidRPr="00604D5A">
        <w:rPr>
          <w:rFonts w:ascii="Times New Roman" w:hAnsi="Times New Roman"/>
          <w:sz w:val="24"/>
          <w:szCs w:val="24"/>
        </w:rPr>
        <w:t>Логически верно, аргументированно и ясно излагать устную и письменную речь.</w:t>
      </w:r>
    </w:p>
    <w:p w:rsidR="00BE17CF" w:rsidRPr="00604D5A"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b/>
          <w:sz w:val="24"/>
          <w:szCs w:val="24"/>
        </w:rPr>
        <w:t>ОК 12</w:t>
      </w:r>
      <w:r w:rsidRPr="00604D5A">
        <w:rPr>
          <w:rFonts w:ascii="Times New Roman" w:hAnsi="Times New Roman"/>
          <w:sz w:val="24"/>
          <w:szCs w:val="24"/>
        </w:rPr>
        <w:t>. Соблюдать действующее законодательство и обязательные требования нормативных документов, а также требования стандартов, технических условий.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Рекомендуемое количество часов на освоение программы дисциплины: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максимальной учебной нагрузки обучающегося</w:t>
      </w:r>
      <w:r w:rsidRPr="00604D5A">
        <w:rPr>
          <w:rFonts w:ascii="Times New Roman" w:hAnsi="Times New Roman"/>
          <w:b/>
          <w:sz w:val="24"/>
          <w:szCs w:val="24"/>
        </w:rPr>
        <w:t xml:space="preserve"> 72</w:t>
      </w:r>
      <w:r w:rsidRPr="00604D5A">
        <w:rPr>
          <w:rFonts w:ascii="Times New Roman" w:hAnsi="Times New Roman"/>
          <w:sz w:val="24"/>
          <w:szCs w:val="24"/>
        </w:rPr>
        <w:t xml:space="preserve"> часа, в том числе: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обязательной аудиторной учебной нагрузки обучающегося </w:t>
      </w:r>
      <w:r w:rsidRPr="00604D5A">
        <w:rPr>
          <w:rFonts w:ascii="Times New Roman" w:hAnsi="Times New Roman"/>
          <w:b/>
          <w:sz w:val="24"/>
          <w:szCs w:val="24"/>
        </w:rPr>
        <w:t xml:space="preserve"> 48</w:t>
      </w:r>
      <w:r w:rsidRPr="00604D5A">
        <w:rPr>
          <w:rFonts w:ascii="Times New Roman" w:hAnsi="Times New Roman"/>
          <w:sz w:val="24"/>
          <w:szCs w:val="24"/>
        </w:rPr>
        <w:t xml:space="preserve"> часов;</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самостоятельной работы обучающегося  </w:t>
      </w:r>
      <w:r w:rsidRPr="00604D5A">
        <w:rPr>
          <w:rFonts w:ascii="Times New Roman" w:hAnsi="Times New Roman"/>
          <w:b/>
          <w:sz w:val="24"/>
          <w:szCs w:val="24"/>
        </w:rPr>
        <w:t>24</w:t>
      </w:r>
      <w:r w:rsidRPr="00604D5A">
        <w:rPr>
          <w:rFonts w:ascii="Times New Roman" w:hAnsi="Times New Roman"/>
          <w:sz w:val="24"/>
          <w:szCs w:val="24"/>
        </w:rPr>
        <w:t xml:space="preserve"> часа.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2. СТРУКТУРА И ПРИМЕРНОЕ СОДЕРЖАНИЕ УЧЕБНОЙ ДИСЦИПЛИНЫ ЗАЩИТА ПРАВ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u w:val="single"/>
        </w:rPr>
      </w:pPr>
      <w:r w:rsidRPr="00604D5A">
        <w:rPr>
          <w:rFonts w:ascii="Times New Roman" w:hAnsi="Times New Roman"/>
          <w:b/>
          <w:sz w:val="24"/>
          <w:szCs w:val="24"/>
        </w:rPr>
        <w:t>2.1. Объем учебной дисциплины и виды учебной работы</w:t>
      </w:r>
    </w:p>
    <w:tbl>
      <w:tblPr>
        <w:tblW w:w="1006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6"/>
        <w:gridCol w:w="2269"/>
      </w:tblGrid>
      <w:tr w:rsidR="00BE17CF" w:rsidRPr="00604D5A" w:rsidTr="00BE17CF">
        <w:trPr>
          <w:trHeight w:val="460"/>
        </w:trPr>
        <w:tc>
          <w:tcPr>
            <w:tcW w:w="7796" w:type="dxa"/>
          </w:tcPr>
          <w:p w:rsidR="00BE17CF" w:rsidRPr="00604D5A" w:rsidRDefault="00BE17CF" w:rsidP="00BE17CF">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b/>
                <w:iCs/>
                <w:sz w:val="24"/>
                <w:szCs w:val="24"/>
              </w:rPr>
              <w:t>Объем часов</w:t>
            </w:r>
          </w:p>
        </w:tc>
      </w:tr>
      <w:tr w:rsidR="00BE17CF" w:rsidRPr="00604D5A" w:rsidTr="00BE17CF">
        <w:trPr>
          <w:trHeight w:val="285"/>
        </w:trPr>
        <w:tc>
          <w:tcPr>
            <w:tcW w:w="7796" w:type="dxa"/>
          </w:tcPr>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72</w:t>
            </w:r>
          </w:p>
        </w:tc>
      </w:tr>
      <w:tr w:rsidR="00BE17CF" w:rsidRPr="00604D5A" w:rsidTr="00BE17CF">
        <w:tc>
          <w:tcPr>
            <w:tcW w:w="7796"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48</w:t>
            </w:r>
          </w:p>
        </w:tc>
      </w:tr>
      <w:tr w:rsidR="00BE17CF" w:rsidRPr="00604D5A" w:rsidTr="00BE17CF">
        <w:tc>
          <w:tcPr>
            <w:tcW w:w="7796"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2269" w:type="dxa"/>
          </w:tcPr>
          <w:p w:rsidR="00BE17CF" w:rsidRPr="00604D5A" w:rsidRDefault="00BE17CF" w:rsidP="00BE17CF">
            <w:pPr>
              <w:spacing w:after="0" w:line="240" w:lineRule="auto"/>
              <w:jc w:val="center"/>
              <w:rPr>
                <w:rFonts w:ascii="Times New Roman" w:hAnsi="Times New Roman"/>
                <w:iCs/>
                <w:sz w:val="24"/>
                <w:szCs w:val="24"/>
              </w:rPr>
            </w:pPr>
          </w:p>
        </w:tc>
      </w:tr>
      <w:tr w:rsidR="00BE17CF" w:rsidRPr="00604D5A" w:rsidTr="00BE17CF">
        <w:tc>
          <w:tcPr>
            <w:tcW w:w="7796"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 xml:space="preserve">    практические занятия</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28</w:t>
            </w:r>
          </w:p>
        </w:tc>
      </w:tr>
      <w:tr w:rsidR="00BE17CF" w:rsidRPr="00604D5A" w:rsidTr="00BE17CF">
        <w:tc>
          <w:tcPr>
            <w:tcW w:w="7796" w:type="dxa"/>
          </w:tcPr>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2269" w:type="dxa"/>
          </w:tcPr>
          <w:p w:rsidR="00BE17CF" w:rsidRPr="00604D5A" w:rsidRDefault="00BE17CF" w:rsidP="00BE17CF">
            <w:pPr>
              <w:spacing w:after="0" w:line="240" w:lineRule="auto"/>
              <w:jc w:val="center"/>
              <w:rPr>
                <w:rFonts w:ascii="Times New Roman" w:hAnsi="Times New Roman"/>
                <w:iCs/>
                <w:sz w:val="24"/>
                <w:szCs w:val="24"/>
              </w:rPr>
            </w:pPr>
            <w:r w:rsidRPr="00604D5A">
              <w:rPr>
                <w:rFonts w:ascii="Times New Roman" w:hAnsi="Times New Roman"/>
                <w:iCs/>
                <w:sz w:val="24"/>
                <w:szCs w:val="24"/>
              </w:rPr>
              <w:t>24</w:t>
            </w:r>
          </w:p>
        </w:tc>
      </w:tr>
      <w:tr w:rsidR="00BE17CF" w:rsidRPr="00604D5A" w:rsidTr="00BE17CF">
        <w:tc>
          <w:tcPr>
            <w:tcW w:w="10065" w:type="dxa"/>
            <w:gridSpan w:val="2"/>
          </w:tcPr>
          <w:p w:rsidR="00BE17CF" w:rsidRPr="00604D5A" w:rsidRDefault="00BE17CF" w:rsidP="00BE17CF">
            <w:pPr>
              <w:spacing w:after="0" w:line="240" w:lineRule="auto"/>
              <w:rPr>
                <w:rFonts w:ascii="Times New Roman" w:hAnsi="Times New Roman"/>
                <w:iCs/>
                <w:sz w:val="24"/>
                <w:szCs w:val="24"/>
              </w:rPr>
            </w:pPr>
            <w:r w:rsidRPr="00604D5A">
              <w:rPr>
                <w:rFonts w:ascii="Times New Roman" w:hAnsi="Times New Roman"/>
                <w:iCs/>
                <w:sz w:val="24"/>
                <w:szCs w:val="24"/>
              </w:rPr>
              <w:t>Промежуточная  аттестация в форме   экзамена</w:t>
            </w:r>
          </w:p>
        </w:tc>
      </w:tr>
    </w:tbl>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2.2. Тематический план и содержание учебной дисциплины Защита прав потребителей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67"/>
        <w:gridCol w:w="186"/>
        <w:gridCol w:w="6051"/>
        <w:gridCol w:w="1134"/>
      </w:tblGrid>
      <w:tr w:rsidR="00BE17CF" w:rsidRPr="00604D5A" w:rsidTr="00BE17CF">
        <w:trPr>
          <w:trHeight w:val="20"/>
        </w:trPr>
        <w:tc>
          <w:tcPr>
            <w:tcW w:w="2235"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Содержание учебного материала, практические работы, самостоятельная работа обучающихся</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BE17CF" w:rsidRPr="00604D5A" w:rsidTr="00BE17CF">
        <w:trPr>
          <w:trHeight w:val="269"/>
        </w:trPr>
        <w:tc>
          <w:tcPr>
            <w:tcW w:w="2235"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BE17CF" w:rsidRPr="00604D5A" w:rsidTr="00BE17CF">
        <w:trPr>
          <w:trHeight w:val="20"/>
        </w:trPr>
        <w:tc>
          <w:tcPr>
            <w:tcW w:w="9039" w:type="dxa"/>
            <w:gridSpan w:val="4"/>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Раздел 1.Законодательство о защите прав потребителей</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51</w:t>
            </w:r>
          </w:p>
        </w:tc>
      </w:tr>
      <w:tr w:rsidR="00BE17CF" w:rsidRPr="00604D5A" w:rsidTr="00BE17CF">
        <w:trPr>
          <w:trHeight w:val="20"/>
        </w:trPr>
        <w:tc>
          <w:tcPr>
            <w:tcW w:w="2235" w:type="dxa"/>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1.1.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Законодательство о защите прав потребителей</w:t>
            </w: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Содержание учебного материала</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51</w:t>
            </w:r>
          </w:p>
        </w:tc>
      </w:tr>
      <w:tr w:rsidR="00BE17CF" w:rsidRPr="00604D5A" w:rsidTr="00BE17CF">
        <w:trPr>
          <w:trHeight w:val="63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23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История становления правового регулирования в области защиты прав     потребителей.</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Понятие «потребитель». Покупательское поведение. Стиль потребления. Типы потребителей.</w:t>
            </w:r>
          </w:p>
        </w:tc>
        <w:tc>
          <w:tcPr>
            <w:tcW w:w="113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615"/>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23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Правовое регулирование отношений в области защиты прав потребителей.</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lastRenderedPageBreak/>
              <w:t>Основные понятия и категории Закона РФ «О защите прав потребителей.</w:t>
            </w:r>
          </w:p>
        </w:tc>
        <w:tc>
          <w:tcPr>
            <w:tcW w:w="1134" w:type="dxa"/>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lastRenderedPageBreak/>
              <w:t>2</w:t>
            </w:r>
          </w:p>
        </w:tc>
      </w:tr>
      <w:tr w:rsidR="00BE17CF" w:rsidRPr="00604D5A" w:rsidTr="00BE17CF">
        <w:trPr>
          <w:trHeight w:val="63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237" w:type="dxa"/>
            <w:gridSpan w:val="2"/>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Источники информации для потребителей. Обязанности продавца по обеспечению покупателя необходимой и достоверной информацией о свойствах и качестве товаров;</w:t>
            </w:r>
          </w:p>
        </w:tc>
        <w:tc>
          <w:tcPr>
            <w:tcW w:w="1134" w:type="dxa"/>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111"/>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w:t>
            </w:r>
          </w:p>
        </w:tc>
        <w:tc>
          <w:tcPr>
            <w:tcW w:w="6237" w:type="dxa"/>
            <w:gridSpan w:val="2"/>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Основные права потребителей. Последствия продажи товаров ненадлежащего качества; права потребителя на обмен товаров надлежащего качества. Сроки обмена товаров.</w:t>
            </w:r>
          </w:p>
        </w:tc>
        <w:tc>
          <w:tcPr>
            <w:tcW w:w="1134" w:type="dxa"/>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705"/>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5.</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23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Правила продажи отдельных видов продовольственных товаров. Особенности продажи алкогольной продукции. Правила продажи отдельных видов непродовольственных товаров.</w:t>
            </w:r>
          </w:p>
        </w:tc>
        <w:tc>
          <w:tcPr>
            <w:tcW w:w="1134" w:type="dxa"/>
            <w:vAlign w:val="center"/>
          </w:tcPr>
          <w:p w:rsidR="00BE17CF" w:rsidRPr="00604D5A" w:rsidRDefault="00BE17CF" w:rsidP="00BE17CF">
            <w:pPr>
              <w:spacing w:after="0" w:line="240" w:lineRule="auto"/>
              <w:jc w:val="center"/>
              <w:rPr>
                <w:rFonts w:ascii="Times New Roman" w:hAnsi="Times New Roman"/>
                <w:bCs/>
                <w:sz w:val="24"/>
                <w:szCs w:val="24"/>
                <w:lang w:val="en-US"/>
              </w:rPr>
            </w:pPr>
            <w:r w:rsidRPr="00604D5A">
              <w:rPr>
                <w:rFonts w:ascii="Times New Roman" w:hAnsi="Times New Roman"/>
                <w:bCs/>
                <w:sz w:val="24"/>
                <w:szCs w:val="24"/>
              </w:rPr>
              <w:t>2</w:t>
            </w:r>
          </w:p>
        </w:tc>
      </w:tr>
      <w:tr w:rsidR="00BE17CF" w:rsidRPr="00604D5A" w:rsidTr="00BE17CF">
        <w:trPr>
          <w:trHeight w:val="315"/>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567"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6.</w:t>
            </w:r>
          </w:p>
        </w:tc>
        <w:tc>
          <w:tcPr>
            <w:tcW w:w="6237"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Примерные правила работы предприятий розничной торговли. </w:t>
            </w:r>
          </w:p>
        </w:tc>
        <w:tc>
          <w:tcPr>
            <w:tcW w:w="1134" w:type="dxa"/>
            <w:vAlign w:val="center"/>
          </w:tcPr>
          <w:p w:rsidR="00BE17CF" w:rsidRPr="00604D5A" w:rsidRDefault="00BE17CF" w:rsidP="00BE17CF">
            <w:pPr>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604D5A">
              <w:rPr>
                <w:rFonts w:ascii="Times New Roman" w:hAnsi="Times New Roman"/>
                <w:b/>
                <w:bCs/>
                <w:sz w:val="24"/>
                <w:szCs w:val="24"/>
              </w:rPr>
              <w:t>22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1.Отработка навыков работы с нормативными документами при решении практических ситуаций.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 Закона Российской Федерации «О защите прав потребителей».</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2. Решение профессиональных задач «Информация об изготовителе/продавце»</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3. Решение профессиональных задач «Информация на упаковке товара»</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4. Решение профессиональных задач «Последствия продажи товара ненадлежащего качества»</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5. Решение профессиональных задач «Право потребителя на обмен товара надлежащего качества»</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6. Решение профессиональных задач «Компенсация морального вреда»</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7. Решение профессиональных задач «Дистанционный способ продажи товаров»</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8. Решение профессиональных задач «Экспертиза товаров и услуг»</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9. Отработка  навыков работы с нормативными документами при решении практических ситуаций.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 xml:space="preserve">  «Правила продажи отдельных видов товаров».</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10.Решение профессиональных задач «Правила продажи отдельных видов товаров»</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11.Решение ситуаций по соблюдению правил работы предприятий розничной торговли.</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25"/>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Самостоятельная работа обучающихся</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17</w:t>
            </w:r>
          </w:p>
        </w:tc>
      </w:tr>
      <w:tr w:rsidR="00BE17CF" w:rsidRPr="00604D5A" w:rsidTr="00BE17CF">
        <w:trPr>
          <w:trHeight w:val="180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Подготовка сообщений по темам: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1.История становления правового регулирования в области защиты прав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2.Проблемы потребительского выбора.</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sz w:val="24"/>
                <w:szCs w:val="24"/>
              </w:rPr>
              <w:t>3.Потребительское тестирование</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4.Особенности дистанционного способа продажи товаров</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Решение профессиональных задач.</w:t>
            </w:r>
          </w:p>
          <w:p w:rsidR="00BE17CF" w:rsidRPr="00604D5A" w:rsidRDefault="00BE17CF" w:rsidP="00BE17CF">
            <w:pPr>
              <w:spacing w:after="0" w:line="240" w:lineRule="auto"/>
              <w:rPr>
                <w:rFonts w:ascii="Times New Roman" w:hAnsi="Times New Roman"/>
                <w:b/>
                <w:bCs/>
                <w:sz w:val="24"/>
                <w:szCs w:val="24"/>
              </w:rPr>
            </w:pPr>
            <w:r w:rsidRPr="00604D5A">
              <w:rPr>
                <w:rFonts w:ascii="Times New Roman" w:hAnsi="Times New Roman"/>
                <w:sz w:val="24"/>
                <w:szCs w:val="24"/>
              </w:rPr>
              <w:t xml:space="preserve">Подготовка к  практической работе с использованием методических рекомендаций преподавателя, выполнение </w:t>
            </w:r>
            <w:r w:rsidRPr="00604D5A">
              <w:rPr>
                <w:rFonts w:ascii="Times New Roman" w:hAnsi="Times New Roman"/>
                <w:sz w:val="24"/>
                <w:szCs w:val="24"/>
              </w:rPr>
              <w:lastRenderedPageBreak/>
              <w:t>заданий практической работы, оформление практической  работы</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3</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4</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Cs/>
                <w:sz w:val="24"/>
                <w:szCs w:val="24"/>
              </w:rPr>
              <w:t>4</w:t>
            </w:r>
          </w:p>
        </w:tc>
      </w:tr>
      <w:tr w:rsidR="00BE17CF" w:rsidRPr="00604D5A" w:rsidTr="00BE17CF">
        <w:trPr>
          <w:trHeight w:val="20"/>
        </w:trPr>
        <w:tc>
          <w:tcPr>
            <w:tcW w:w="9039" w:type="dxa"/>
            <w:gridSpan w:val="4"/>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lastRenderedPageBreak/>
              <w:t>Раздел 2. Государственная и общественная защита прав потребителей</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21</w:t>
            </w:r>
          </w:p>
        </w:tc>
      </w:tr>
      <w:tr w:rsidR="00BE17CF" w:rsidRPr="00604D5A" w:rsidTr="00BE17CF">
        <w:trPr>
          <w:trHeight w:val="20"/>
        </w:trPr>
        <w:tc>
          <w:tcPr>
            <w:tcW w:w="2235" w:type="dxa"/>
            <w:vMerge w:val="restart"/>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Тема 2.1.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Государственная и общественная защита прав потребителей</w:t>
            </w: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Содержание учебного материала</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604D5A">
              <w:rPr>
                <w:rFonts w:ascii="Times New Roman" w:hAnsi="Times New Roman"/>
                <w:b/>
                <w:bCs/>
                <w:sz w:val="24"/>
                <w:szCs w:val="24"/>
              </w:rPr>
              <w:t>21</w:t>
            </w:r>
          </w:p>
        </w:tc>
      </w:tr>
      <w:tr w:rsidR="00BE17CF" w:rsidRPr="00604D5A" w:rsidTr="00BE17CF">
        <w:trPr>
          <w:trHeight w:val="1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753"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w:t>
            </w:r>
          </w:p>
        </w:tc>
        <w:tc>
          <w:tcPr>
            <w:tcW w:w="6051"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sz w:val="24"/>
                <w:szCs w:val="24"/>
              </w:rPr>
              <w:t xml:space="preserve">Понятие государственной защиты прав потребителей. </w:t>
            </w:r>
          </w:p>
        </w:tc>
        <w:tc>
          <w:tcPr>
            <w:tcW w:w="113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596"/>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753"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051"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Осуществление защиты прав потребителей органами местного самоуправления.</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Правовое положение общественных объединений потребителей (ассоциации, союзов).</w:t>
            </w:r>
          </w:p>
        </w:tc>
        <w:tc>
          <w:tcPr>
            <w:tcW w:w="113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17CF" w:rsidRPr="00604D5A" w:rsidTr="00BE17CF">
        <w:trPr>
          <w:trHeight w:val="394"/>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753"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3</w:t>
            </w:r>
          </w:p>
        </w:tc>
        <w:tc>
          <w:tcPr>
            <w:tcW w:w="6051"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Защита интересов неопределенного круга потребителей.</w:t>
            </w:r>
          </w:p>
        </w:tc>
        <w:tc>
          <w:tcPr>
            <w:tcW w:w="113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47"/>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753" w:type="dxa"/>
            <w:gridSpan w:val="2"/>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4</w:t>
            </w:r>
          </w:p>
        </w:tc>
        <w:tc>
          <w:tcPr>
            <w:tcW w:w="6051"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Понятие судебной защиты прав потребителей.</w:t>
            </w:r>
          </w:p>
        </w:tc>
        <w:tc>
          <w:tcPr>
            <w:tcW w:w="1134" w:type="dxa"/>
            <w:vAlign w:val="center"/>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
                <w:bCs/>
                <w:sz w:val="24"/>
                <w:szCs w:val="24"/>
              </w:rPr>
              <w:t>Практические занятия</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6</w:t>
            </w:r>
          </w:p>
        </w:tc>
      </w:tr>
      <w:tr w:rsidR="00BE17CF" w:rsidRPr="00604D5A" w:rsidTr="00BE17CF">
        <w:trPr>
          <w:trHeight w:val="225"/>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7D447B">
            <w:pPr>
              <w:pStyle w:val="af8"/>
              <w:widowControl/>
              <w:tabs>
                <w:tab w:val="left" w:pos="4580"/>
              </w:tabs>
              <w:suppressAutoHyphens w:val="0"/>
              <w:spacing w:after="0"/>
            </w:pPr>
            <w:r w:rsidRPr="00604D5A">
              <w:t>Оформление претензий.</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241"/>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7D447B">
            <w:pPr>
              <w:pStyle w:val="af8"/>
              <w:widowControl/>
              <w:tabs>
                <w:tab w:val="left" w:pos="4580"/>
              </w:tabs>
              <w:suppressAutoHyphens w:val="0"/>
              <w:spacing w:after="0"/>
            </w:pPr>
            <w:r w:rsidRPr="00604D5A">
              <w:t>Оформление исковых заявлений.</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375"/>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7D447B">
            <w:pPr>
              <w:pStyle w:val="af8"/>
              <w:widowControl/>
              <w:tabs>
                <w:tab w:val="left" w:pos="4580"/>
              </w:tabs>
              <w:suppressAutoHyphens w:val="0"/>
              <w:spacing w:after="0"/>
            </w:pPr>
            <w:r w:rsidRPr="00604D5A">
              <w:t>Решение профессиональных задач «Ответственность продавца за нарушения потребительского законодательства»</w:t>
            </w:r>
            <w:r w:rsidRPr="00604D5A">
              <w:tab/>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tc>
      </w:tr>
      <w:tr w:rsidR="00BE17CF" w:rsidRPr="00604D5A" w:rsidTr="00BE17CF">
        <w:trPr>
          <w:trHeight w:val="140"/>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04D5A">
              <w:rPr>
                <w:rFonts w:ascii="Times New Roman" w:hAnsi="Times New Roman"/>
                <w:b/>
                <w:bCs/>
                <w:sz w:val="24"/>
                <w:szCs w:val="24"/>
              </w:rPr>
              <w:t>Самостоятельная работа обучающихся</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w:t>
            </w:r>
          </w:p>
        </w:tc>
      </w:tr>
      <w:tr w:rsidR="00BE17CF" w:rsidRPr="00604D5A" w:rsidTr="00BE17CF">
        <w:trPr>
          <w:trHeight w:val="1998"/>
        </w:trPr>
        <w:tc>
          <w:tcPr>
            <w:tcW w:w="2235" w:type="dxa"/>
            <w:vMerge/>
            <w:vAlign w:val="center"/>
          </w:tcPr>
          <w:p w:rsidR="00BE17CF" w:rsidRPr="00604D5A" w:rsidRDefault="00BE17CF" w:rsidP="00BE17CF">
            <w:pPr>
              <w:spacing w:after="0" w:line="240" w:lineRule="auto"/>
              <w:rPr>
                <w:rFonts w:ascii="Times New Roman" w:hAnsi="Times New Roman"/>
                <w:b/>
                <w:bCs/>
                <w:sz w:val="24"/>
                <w:szCs w:val="24"/>
              </w:rPr>
            </w:pPr>
          </w:p>
        </w:tc>
        <w:tc>
          <w:tcPr>
            <w:tcW w:w="6804" w:type="dxa"/>
            <w:gridSpan w:val="3"/>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sz w:val="24"/>
                <w:szCs w:val="24"/>
              </w:rPr>
              <w:t>Подготовка сообщений по темам:</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1.Роль государства в защите прав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2.Общественные организации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04D5A">
              <w:rPr>
                <w:rFonts w:ascii="Times New Roman" w:hAnsi="Times New Roman"/>
                <w:bCs/>
                <w:sz w:val="24"/>
                <w:szCs w:val="24"/>
              </w:rPr>
              <w:t xml:space="preserve">  3. Защита интересов неопределенного круга потребителей</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Решение профессиональных задач.</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Подготовка к  практической работе с использованием методических рекомендаций преподавателя, выполнение заданий практической работы, оформление практической  работы.</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1</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Cs/>
                <w:sz w:val="24"/>
                <w:szCs w:val="24"/>
              </w:rPr>
              <w:t>2</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604D5A">
              <w:rPr>
                <w:rFonts w:ascii="Times New Roman" w:hAnsi="Times New Roman"/>
                <w:bCs/>
                <w:sz w:val="24"/>
                <w:szCs w:val="24"/>
              </w:rPr>
              <w:t xml:space="preserve">2 </w:t>
            </w:r>
          </w:p>
        </w:tc>
      </w:tr>
      <w:tr w:rsidR="00BE17CF" w:rsidRPr="00604D5A" w:rsidTr="00BE17CF">
        <w:trPr>
          <w:trHeight w:val="20"/>
        </w:trPr>
        <w:tc>
          <w:tcPr>
            <w:tcW w:w="9039" w:type="dxa"/>
            <w:gridSpan w:val="4"/>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604D5A">
              <w:rPr>
                <w:rFonts w:ascii="Times New Roman" w:hAnsi="Times New Roman"/>
                <w:b/>
                <w:bCs/>
                <w:sz w:val="24"/>
                <w:szCs w:val="24"/>
              </w:rPr>
              <w:t>Всего:</w:t>
            </w:r>
          </w:p>
        </w:tc>
        <w:tc>
          <w:tcPr>
            <w:tcW w:w="1134" w:type="dxa"/>
          </w:tcPr>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72</w:t>
            </w:r>
          </w:p>
        </w:tc>
      </w:tr>
    </w:tbl>
    <w:p w:rsidR="00BE17CF" w:rsidRPr="00604D5A" w:rsidRDefault="00BE17CF" w:rsidP="00BE17CF">
      <w:pPr>
        <w:spacing w:after="0" w:line="240" w:lineRule="auto"/>
        <w:rPr>
          <w:rFonts w:ascii="Times New Roman" w:hAnsi="Times New Roman"/>
          <w:b/>
          <w:sz w:val="24"/>
          <w:szCs w:val="24"/>
        </w:rPr>
      </w:pP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3.условия реализации РАБОЧЕЙ программы дисциплины</w:t>
      </w:r>
    </w:p>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sz w:val="24"/>
          <w:szCs w:val="24"/>
        </w:rPr>
        <w:t>ЗАЩИТА ПРАВ ПОТРЕБИТЕЛЕЙ</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Реализация программы дисциплины требует наличия учебного кабинета организации коммерческой деятельности и логистики;  лаборатории  информационных технологий в профессиональной деятельности.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Оборудование учебного кабинета: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604D5A">
        <w:rPr>
          <w:rFonts w:ascii="Times New Roman" w:hAnsi="Times New Roman"/>
          <w:b/>
          <w:bCs/>
          <w:sz w:val="24"/>
          <w:szCs w:val="24"/>
        </w:rPr>
        <w:t>Организации коммерческой деятельности и логистики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рабочие места по количеству обучающихся;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учебно-методические материалы;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справочная, нормативная документация;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образцы документов.</w:t>
      </w:r>
    </w:p>
    <w:p w:rsidR="00BE17CF" w:rsidRPr="00604D5A" w:rsidRDefault="00BE17CF" w:rsidP="00BE17CF">
      <w:pPr>
        <w:spacing w:after="0" w:line="240" w:lineRule="auto"/>
        <w:rPr>
          <w:rFonts w:ascii="Times New Roman" w:hAnsi="Times New Roman"/>
          <w:b/>
          <w:bCs/>
          <w:sz w:val="24"/>
          <w:szCs w:val="24"/>
        </w:rPr>
      </w:pPr>
      <w:r w:rsidRPr="00604D5A">
        <w:rPr>
          <w:rFonts w:ascii="Times New Roman" w:hAnsi="Times New Roman"/>
          <w:b/>
          <w:bCs/>
          <w:sz w:val="24"/>
          <w:szCs w:val="24"/>
        </w:rPr>
        <w:t xml:space="preserve">Оборудование </w:t>
      </w:r>
      <w:r w:rsidRPr="00604D5A">
        <w:rPr>
          <w:rFonts w:ascii="Times New Roman" w:hAnsi="Times New Roman"/>
          <w:b/>
          <w:sz w:val="24"/>
          <w:szCs w:val="24"/>
        </w:rPr>
        <w:t xml:space="preserve">лаборатории </w:t>
      </w:r>
      <w:r w:rsidRPr="00604D5A">
        <w:rPr>
          <w:rFonts w:ascii="Times New Roman" w:hAnsi="Times New Roman"/>
          <w:b/>
          <w:bCs/>
          <w:sz w:val="24"/>
          <w:szCs w:val="24"/>
        </w:rPr>
        <w:t xml:space="preserve">и рабочих мест лаборатории: </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Лаборатория информационных технологий в профессиональной деятельности</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
          <w:bCs/>
          <w:sz w:val="24"/>
          <w:szCs w:val="24"/>
        </w:rPr>
        <w:t xml:space="preserve"> - </w:t>
      </w:r>
      <w:r w:rsidRPr="00604D5A">
        <w:rPr>
          <w:rFonts w:ascii="Times New Roman" w:hAnsi="Times New Roman"/>
          <w:bCs/>
          <w:sz w:val="24"/>
          <w:szCs w:val="24"/>
        </w:rPr>
        <w:t>компьютеры, принтер, проектор, программное обеспечение;</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электронные презентационные материалы;</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 комплект учебно-методической документации.</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Перечень рекомендуемых учебных изданий, Интернет-ресурсов </w:t>
      </w:r>
    </w:p>
    <w:p w:rsidR="00BE17CF" w:rsidRPr="00604D5A"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b/>
          <w:sz w:val="24"/>
          <w:szCs w:val="24"/>
        </w:rPr>
        <w:t>Федеральные законы и нормативные документы</w:t>
      </w:r>
      <w:r w:rsidRPr="00604D5A">
        <w:rPr>
          <w:rFonts w:ascii="Times New Roman" w:hAnsi="Times New Roman"/>
          <w:sz w:val="24"/>
          <w:szCs w:val="24"/>
        </w:rPr>
        <w:t xml:space="preserve"> (в действующей редакции)</w:t>
      </w:r>
    </w:p>
    <w:p w:rsidR="00BE17CF" w:rsidRPr="00604D5A" w:rsidRDefault="00BE17CF" w:rsidP="007D447B">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04D5A">
        <w:rPr>
          <w:rFonts w:ascii="Times New Roman" w:hAnsi="Times New Roman"/>
          <w:color w:val="000000"/>
          <w:sz w:val="24"/>
          <w:szCs w:val="24"/>
        </w:rPr>
        <w:t>Гражданский кодекс Российской Федерации (часть первая, вторая) от 30 ноября 1994 г. №51-ФЗ;</w:t>
      </w:r>
    </w:p>
    <w:p w:rsidR="00BE17CF" w:rsidRPr="00604D5A" w:rsidRDefault="00BE17CF" w:rsidP="007D447B">
      <w:pPr>
        <w:shd w:val="clear" w:color="auto" w:fill="FFFFFF"/>
        <w:autoSpaceDE w:val="0"/>
        <w:autoSpaceDN w:val="0"/>
        <w:adjustRightInd w:val="0"/>
        <w:spacing w:after="0" w:line="240" w:lineRule="auto"/>
        <w:jc w:val="both"/>
        <w:rPr>
          <w:rFonts w:ascii="Times New Roman" w:hAnsi="Times New Roman"/>
          <w:sz w:val="24"/>
          <w:szCs w:val="24"/>
        </w:rPr>
      </w:pPr>
      <w:r w:rsidRPr="00604D5A">
        <w:rPr>
          <w:rFonts w:ascii="Times New Roman" w:hAnsi="Times New Roman"/>
          <w:sz w:val="24"/>
          <w:szCs w:val="24"/>
        </w:rPr>
        <w:t>Кодекс Российской Федерации об административных правонарушениях от 30 декабря 2001 г. № 195-ФЗ;</w:t>
      </w:r>
    </w:p>
    <w:p w:rsidR="00BE17CF" w:rsidRPr="00604D5A" w:rsidRDefault="00BE17CF" w:rsidP="007D447B">
      <w:pPr>
        <w:pStyle w:val="ad"/>
        <w:overflowPunct/>
        <w:autoSpaceDE/>
        <w:autoSpaceDN/>
        <w:adjustRightInd/>
        <w:spacing w:after="0"/>
        <w:ind w:left="0"/>
        <w:jc w:val="both"/>
        <w:textAlignment w:val="auto"/>
      </w:pPr>
      <w:r w:rsidRPr="00604D5A">
        <w:t>Федеральный закон «О защите прав потребителей», введенный в действие Постановлением Верховного Совета Российской Федерации от 7 февраля 1992 г. № 2300/1-1.</w:t>
      </w:r>
    </w:p>
    <w:p w:rsidR="00BE17CF" w:rsidRPr="00604D5A" w:rsidRDefault="00BE17CF" w:rsidP="007D447B">
      <w:pPr>
        <w:pStyle w:val="ad"/>
        <w:overflowPunct/>
        <w:autoSpaceDE/>
        <w:autoSpaceDN/>
        <w:adjustRightInd/>
        <w:spacing w:after="0"/>
        <w:ind w:left="0"/>
        <w:jc w:val="both"/>
        <w:textAlignment w:val="auto"/>
      </w:pPr>
      <w:r w:rsidRPr="00604D5A">
        <w:t xml:space="preserve"> Федеральный закон « Об основах государственного регулирования торговой деятельности в Российской Федерации», от 28 декабря 2009 г № 381 – ФЗ</w:t>
      </w:r>
    </w:p>
    <w:p w:rsidR="00BE17CF" w:rsidRPr="00604D5A" w:rsidRDefault="00BE17CF" w:rsidP="007D447B">
      <w:pPr>
        <w:pStyle w:val="ad"/>
        <w:overflowPunct/>
        <w:autoSpaceDE/>
        <w:autoSpaceDN/>
        <w:adjustRightInd/>
        <w:spacing w:after="0"/>
        <w:ind w:left="0"/>
        <w:jc w:val="both"/>
        <w:textAlignment w:val="auto"/>
      </w:pPr>
      <w:r w:rsidRPr="00604D5A">
        <w:t>Федеральный закон «О защите прав юридических лиц и индивидуальных предпринимателей при проведении государственного контроля (надзора) и муниципального контроля от14.07.2001 № 134-ФЗ.</w:t>
      </w:r>
    </w:p>
    <w:p w:rsidR="00BE17CF" w:rsidRPr="00604D5A" w:rsidRDefault="00BE17CF" w:rsidP="007D447B">
      <w:pPr>
        <w:spacing w:after="0" w:line="240" w:lineRule="auto"/>
        <w:jc w:val="both"/>
        <w:rPr>
          <w:rFonts w:ascii="Times New Roman" w:hAnsi="Times New Roman"/>
          <w:sz w:val="24"/>
          <w:szCs w:val="24"/>
        </w:rPr>
      </w:pPr>
      <w:r w:rsidRPr="00604D5A">
        <w:rPr>
          <w:rFonts w:ascii="Times New Roman" w:hAnsi="Times New Roman"/>
          <w:sz w:val="24"/>
          <w:szCs w:val="24"/>
        </w:rPr>
        <w:t>Правила продажи отдельных видов товаров: Постановление Правительства РФ от 19 января 1998 г. №55 с изменениями и дополнениями, утвержденными Постановлением Правительства РФ от 8. 02. 2009г.</w:t>
      </w:r>
    </w:p>
    <w:p w:rsidR="00BE17CF" w:rsidRPr="00604D5A" w:rsidRDefault="00BE17CF" w:rsidP="00BE17CF">
      <w:pPr>
        <w:spacing w:after="0" w:line="240" w:lineRule="auto"/>
        <w:jc w:val="both"/>
        <w:rPr>
          <w:rFonts w:ascii="Times New Roman" w:hAnsi="Times New Roman"/>
          <w:b/>
          <w:sz w:val="24"/>
          <w:szCs w:val="24"/>
        </w:rPr>
      </w:pPr>
      <w:r w:rsidRPr="00604D5A">
        <w:rPr>
          <w:rFonts w:ascii="Times New Roman" w:hAnsi="Times New Roman"/>
          <w:b/>
          <w:sz w:val="24"/>
          <w:szCs w:val="24"/>
        </w:rPr>
        <w:t>Стандарты</w:t>
      </w:r>
    </w:p>
    <w:p w:rsidR="00BE17CF" w:rsidRPr="00604D5A" w:rsidRDefault="00BE17CF" w:rsidP="007D447B">
      <w:pPr>
        <w:numPr>
          <w:ilvl w:val="1"/>
          <w:numId w:val="0"/>
        </w:numPr>
        <w:spacing w:after="0" w:line="240" w:lineRule="auto"/>
        <w:jc w:val="both"/>
        <w:rPr>
          <w:rFonts w:ascii="Times New Roman" w:hAnsi="Times New Roman"/>
          <w:sz w:val="24"/>
          <w:szCs w:val="24"/>
        </w:rPr>
      </w:pPr>
      <w:r w:rsidRPr="00604D5A">
        <w:rPr>
          <w:rFonts w:ascii="Times New Roman" w:hAnsi="Times New Roman"/>
          <w:sz w:val="24"/>
          <w:szCs w:val="24"/>
        </w:rPr>
        <w:t>ГОСТ Р 51074 – 2003 Продукты пищевые. Информация для потребителя. Общие требования.</w:t>
      </w:r>
    </w:p>
    <w:p w:rsidR="000833F2" w:rsidRPr="00604D5A" w:rsidRDefault="000833F2" w:rsidP="000833F2">
      <w:pPr>
        <w:spacing w:after="0" w:line="240" w:lineRule="auto"/>
        <w:rPr>
          <w:rFonts w:ascii="Times New Roman" w:hAnsi="Times New Roman"/>
          <w:b/>
          <w:sz w:val="24"/>
          <w:szCs w:val="24"/>
        </w:rPr>
      </w:pPr>
      <w:r w:rsidRPr="00604D5A">
        <w:rPr>
          <w:rFonts w:ascii="Times New Roman" w:hAnsi="Times New Roman"/>
          <w:b/>
          <w:sz w:val="24"/>
          <w:szCs w:val="24"/>
        </w:rPr>
        <w:t>Основная литература</w:t>
      </w:r>
    </w:p>
    <w:p w:rsidR="000833F2" w:rsidRPr="00722BEF" w:rsidRDefault="000833F2" w:rsidP="000833F2">
      <w:pPr>
        <w:tabs>
          <w:tab w:val="left" w:pos="426"/>
        </w:tabs>
        <w:spacing w:after="0" w:line="240" w:lineRule="auto"/>
        <w:jc w:val="both"/>
        <w:rPr>
          <w:rFonts w:ascii="Times New Roman" w:hAnsi="Times New Roman"/>
          <w:sz w:val="24"/>
          <w:szCs w:val="24"/>
        </w:rPr>
      </w:pPr>
      <w:r w:rsidRPr="00722BEF">
        <w:rPr>
          <w:rFonts w:ascii="Times New Roman" w:hAnsi="Times New Roman"/>
          <w:sz w:val="24"/>
          <w:szCs w:val="24"/>
        </w:rPr>
        <w:t>Гущина, К. О. Права потребителя при покупке товаров и оказании услуг [Текст] : практич. пособие / К. О. Гущина. - Москва : ИТК "Дашков и Ко", 2018. - 212 с.</w:t>
      </w:r>
    </w:p>
    <w:p w:rsidR="000833F2" w:rsidRPr="00604D5A" w:rsidRDefault="000833F2" w:rsidP="000833F2">
      <w:pPr>
        <w:tabs>
          <w:tab w:val="left" w:pos="426"/>
        </w:tabs>
        <w:spacing w:after="0" w:line="240" w:lineRule="auto"/>
        <w:jc w:val="both"/>
        <w:rPr>
          <w:rFonts w:ascii="Times New Roman" w:hAnsi="Times New Roman"/>
          <w:sz w:val="24"/>
          <w:szCs w:val="24"/>
        </w:rPr>
      </w:pPr>
      <w:r w:rsidRPr="00604D5A">
        <w:rPr>
          <w:rFonts w:ascii="Times New Roman" w:hAnsi="Times New Roman"/>
          <w:sz w:val="24"/>
          <w:szCs w:val="24"/>
        </w:rPr>
        <w:t>Памбухчиянц, О. В. Основы коммерческой деятельности [Текст] : учебник / О. В. Памбухчиянц. - М. : ИТК «Дашков и Ко», 201</w:t>
      </w:r>
      <w:r>
        <w:rPr>
          <w:rFonts w:ascii="Times New Roman" w:hAnsi="Times New Roman"/>
          <w:sz w:val="24"/>
          <w:szCs w:val="24"/>
        </w:rPr>
        <w:t>9</w:t>
      </w:r>
      <w:r w:rsidRPr="00604D5A">
        <w:rPr>
          <w:rFonts w:ascii="Times New Roman" w:hAnsi="Times New Roman"/>
          <w:sz w:val="24"/>
          <w:szCs w:val="24"/>
        </w:rPr>
        <w:t>.</w:t>
      </w:r>
    </w:p>
    <w:p w:rsidR="000833F2" w:rsidRPr="00604D5A" w:rsidRDefault="000833F2" w:rsidP="000833F2">
      <w:pPr>
        <w:tabs>
          <w:tab w:val="left" w:pos="426"/>
        </w:tabs>
        <w:spacing w:after="0" w:line="240" w:lineRule="auto"/>
        <w:jc w:val="both"/>
        <w:rPr>
          <w:rFonts w:ascii="Times New Roman" w:hAnsi="Times New Roman"/>
          <w:sz w:val="24"/>
          <w:szCs w:val="24"/>
        </w:rPr>
      </w:pPr>
      <w:r w:rsidRPr="00604D5A">
        <w:rPr>
          <w:rFonts w:ascii="Times New Roman" w:hAnsi="Times New Roman"/>
          <w:sz w:val="24"/>
          <w:szCs w:val="24"/>
        </w:rPr>
        <w:t>Памбухчиянц, О. В. Организация торговли [Текст] : учебник / О. В. Памбухчиянц. - М. : ИТК «Дашков и Ко», 201</w:t>
      </w:r>
      <w:r>
        <w:rPr>
          <w:rFonts w:ascii="Times New Roman" w:hAnsi="Times New Roman"/>
          <w:sz w:val="24"/>
          <w:szCs w:val="24"/>
        </w:rPr>
        <w:t>9</w:t>
      </w:r>
      <w:r w:rsidRPr="00604D5A">
        <w:rPr>
          <w:rFonts w:ascii="Times New Roman" w:hAnsi="Times New Roman"/>
          <w:sz w:val="24"/>
          <w:szCs w:val="24"/>
        </w:rPr>
        <w:t>.</w:t>
      </w:r>
    </w:p>
    <w:p w:rsidR="000833F2" w:rsidRPr="0072354F" w:rsidRDefault="000833F2" w:rsidP="000833F2">
      <w:pPr>
        <w:pStyle w:val="ac"/>
        <w:tabs>
          <w:tab w:val="left" w:pos="426"/>
        </w:tabs>
        <w:spacing w:after="0" w:line="240" w:lineRule="auto"/>
        <w:ind w:left="0"/>
        <w:rPr>
          <w:rFonts w:ascii="Times New Roman" w:hAnsi="Times New Roman"/>
          <w:sz w:val="24"/>
          <w:szCs w:val="24"/>
        </w:rPr>
      </w:pPr>
      <w:r w:rsidRPr="0072354F">
        <w:rPr>
          <w:rFonts w:ascii="Times New Roman" w:hAnsi="Times New Roman"/>
          <w:sz w:val="24"/>
          <w:szCs w:val="24"/>
        </w:rPr>
        <w:t>Защита прав потребителей [Электронный ресурс] //  Горбашко, Е. А. Управление качеством : учебник для СПО / Е. А. Горбашко. — 3-е изд., перераб. и доп. — М. :  Юрайт, 20</w:t>
      </w:r>
      <w:r>
        <w:rPr>
          <w:rFonts w:ascii="Times New Roman" w:hAnsi="Times New Roman"/>
          <w:sz w:val="24"/>
          <w:szCs w:val="24"/>
        </w:rPr>
        <w:t>20</w:t>
      </w:r>
      <w:r w:rsidRPr="0072354F">
        <w:rPr>
          <w:rFonts w:ascii="Times New Roman" w:hAnsi="Times New Roman"/>
          <w:sz w:val="24"/>
          <w:szCs w:val="24"/>
        </w:rPr>
        <w:t>. — С. 233-241. – Доступ в ЭБС «Юрайт».</w:t>
      </w:r>
    </w:p>
    <w:p w:rsidR="00BE17CF" w:rsidRPr="00604D5A" w:rsidRDefault="00BE17CF" w:rsidP="00BE17CF">
      <w:pPr>
        <w:spacing w:after="0" w:line="240" w:lineRule="auto"/>
        <w:rPr>
          <w:rFonts w:ascii="Times New Roman" w:hAnsi="Times New Roman"/>
          <w:b/>
          <w:sz w:val="24"/>
          <w:szCs w:val="24"/>
        </w:rPr>
      </w:pPr>
      <w:r w:rsidRPr="00604D5A">
        <w:rPr>
          <w:rFonts w:ascii="Times New Roman" w:hAnsi="Times New Roman"/>
          <w:b/>
          <w:sz w:val="24"/>
          <w:szCs w:val="24"/>
        </w:rPr>
        <w:t>Интернет ресурсы</w:t>
      </w:r>
    </w:p>
    <w:p w:rsidR="00BE17CF" w:rsidRPr="00604D5A" w:rsidRDefault="00BE17CF" w:rsidP="007D447B">
      <w:pPr>
        <w:shd w:val="clear" w:color="auto" w:fill="FFFFFF"/>
        <w:autoSpaceDE w:val="0"/>
        <w:autoSpaceDN w:val="0"/>
        <w:adjustRightInd w:val="0"/>
        <w:spacing w:after="0" w:line="240" w:lineRule="auto"/>
        <w:rPr>
          <w:rFonts w:ascii="Times New Roman" w:hAnsi="Times New Roman"/>
          <w:color w:val="000000"/>
          <w:sz w:val="24"/>
          <w:szCs w:val="24"/>
        </w:rPr>
      </w:pPr>
      <w:r w:rsidRPr="00604D5A">
        <w:rPr>
          <w:rFonts w:ascii="Times New Roman" w:hAnsi="Times New Roman"/>
          <w:color w:val="000000"/>
          <w:sz w:val="24"/>
          <w:szCs w:val="24"/>
          <w:u w:val="single"/>
          <w:lang w:val="en-US"/>
        </w:rPr>
        <w:t>www</w:t>
      </w:r>
      <w:r w:rsidRPr="00604D5A">
        <w:rPr>
          <w:rFonts w:ascii="Times New Roman" w:hAnsi="Times New Roman"/>
          <w:color w:val="000000"/>
          <w:sz w:val="24"/>
          <w:szCs w:val="24"/>
          <w:u w:val="single"/>
        </w:rPr>
        <w:t xml:space="preserve">, </w:t>
      </w:r>
      <w:hyperlink r:id="rId57" w:history="1">
        <w:r w:rsidRPr="00604D5A">
          <w:rPr>
            <w:rFonts w:ascii="Times New Roman" w:hAnsi="Times New Roman"/>
            <w:color w:val="000000"/>
            <w:sz w:val="24"/>
            <w:szCs w:val="24"/>
            <w:u w:val="single"/>
            <w:lang w:val="en-US"/>
          </w:rPr>
          <w:t>gsen</w:t>
        </w:r>
        <w:r w:rsidRPr="00604D5A">
          <w:rPr>
            <w:rFonts w:ascii="Times New Roman" w:hAnsi="Times New Roman"/>
            <w:color w:val="000000"/>
            <w:sz w:val="24"/>
            <w:szCs w:val="24"/>
            <w:u w:val="single"/>
          </w:rPr>
          <w:t>.</w:t>
        </w:r>
        <w:r w:rsidRPr="00604D5A">
          <w:rPr>
            <w:rFonts w:ascii="Times New Roman" w:hAnsi="Times New Roman"/>
            <w:color w:val="000000"/>
            <w:sz w:val="24"/>
            <w:szCs w:val="24"/>
            <w:u w:val="single"/>
            <w:lang w:val="en-US"/>
          </w:rPr>
          <w:t>ru</w:t>
        </w:r>
      </w:hyperlink>
      <w:r w:rsidRPr="00604D5A">
        <w:rPr>
          <w:rFonts w:ascii="Times New Roman" w:hAnsi="Times New Roman"/>
          <w:color w:val="000000"/>
          <w:sz w:val="24"/>
          <w:szCs w:val="24"/>
          <w:u w:val="single"/>
        </w:rPr>
        <w:t xml:space="preserve"> -</w:t>
      </w:r>
      <w:r w:rsidRPr="00604D5A">
        <w:rPr>
          <w:rFonts w:ascii="Times New Roman" w:hAnsi="Times New Roman"/>
          <w:color w:val="000000"/>
          <w:sz w:val="24"/>
          <w:szCs w:val="24"/>
        </w:rPr>
        <w:t xml:space="preserve"> сайт Федеральной службы по надзору в сфере защиты прав потребителей и благополучия человека;</w:t>
      </w:r>
    </w:p>
    <w:p w:rsidR="00BE17CF" w:rsidRPr="00604D5A" w:rsidRDefault="00E84677" w:rsidP="007D447B">
      <w:pPr>
        <w:shd w:val="clear" w:color="auto" w:fill="FFFFFF"/>
        <w:autoSpaceDE w:val="0"/>
        <w:autoSpaceDN w:val="0"/>
        <w:adjustRightInd w:val="0"/>
        <w:spacing w:after="0" w:line="240" w:lineRule="auto"/>
        <w:rPr>
          <w:rFonts w:ascii="Times New Roman" w:hAnsi="Times New Roman"/>
          <w:color w:val="000000"/>
          <w:sz w:val="24"/>
          <w:szCs w:val="24"/>
        </w:rPr>
      </w:pPr>
      <w:hyperlink r:id="rId58" w:history="1">
        <w:r w:rsidR="00BE17CF" w:rsidRPr="00604D5A">
          <w:rPr>
            <w:rFonts w:ascii="Times New Roman" w:hAnsi="Times New Roman"/>
            <w:color w:val="000000"/>
            <w:sz w:val="24"/>
            <w:szCs w:val="24"/>
            <w:u w:val="single"/>
            <w:lang w:val="en-US"/>
          </w:rPr>
          <w:t>www</w:t>
        </w:r>
        <w:r w:rsidR="00BE17CF" w:rsidRPr="00604D5A">
          <w:rPr>
            <w:rFonts w:ascii="Times New Roman" w:hAnsi="Times New Roman"/>
            <w:color w:val="000000"/>
            <w:sz w:val="24"/>
            <w:szCs w:val="24"/>
            <w:u w:val="single"/>
          </w:rPr>
          <w:t>.</w:t>
        </w:r>
        <w:r w:rsidR="00BE17CF" w:rsidRPr="00604D5A">
          <w:rPr>
            <w:rFonts w:ascii="Times New Roman" w:hAnsi="Times New Roman"/>
            <w:color w:val="000000"/>
            <w:sz w:val="24"/>
            <w:szCs w:val="24"/>
            <w:u w:val="single"/>
            <w:lang w:val="en-US"/>
          </w:rPr>
          <w:t>garant</w:t>
        </w:r>
        <w:r w:rsidR="00BE17CF" w:rsidRPr="00604D5A">
          <w:rPr>
            <w:rFonts w:ascii="Times New Roman" w:hAnsi="Times New Roman"/>
            <w:color w:val="000000"/>
            <w:sz w:val="24"/>
            <w:szCs w:val="24"/>
            <w:u w:val="single"/>
          </w:rPr>
          <w:t>.</w:t>
        </w:r>
        <w:r w:rsidR="00BE17CF" w:rsidRPr="00604D5A">
          <w:rPr>
            <w:rFonts w:ascii="Times New Roman" w:hAnsi="Times New Roman"/>
            <w:color w:val="000000"/>
            <w:sz w:val="24"/>
            <w:szCs w:val="24"/>
            <w:u w:val="single"/>
            <w:lang w:val="en-US"/>
          </w:rPr>
          <w:t>ru</w:t>
        </w:r>
      </w:hyperlink>
      <w:r w:rsidR="00BE17CF" w:rsidRPr="00604D5A">
        <w:rPr>
          <w:rFonts w:ascii="Times New Roman" w:hAnsi="Times New Roman"/>
          <w:color w:val="000000"/>
          <w:sz w:val="24"/>
          <w:szCs w:val="24"/>
        </w:rPr>
        <w:t xml:space="preserve"> - справочно - правовая система Гарант;</w:t>
      </w:r>
    </w:p>
    <w:p w:rsidR="00BE17CF" w:rsidRPr="00604D5A" w:rsidRDefault="00E84677" w:rsidP="007D447B">
      <w:pPr>
        <w:shd w:val="clear" w:color="auto" w:fill="FFFFFF"/>
        <w:autoSpaceDE w:val="0"/>
        <w:autoSpaceDN w:val="0"/>
        <w:adjustRightInd w:val="0"/>
        <w:spacing w:after="0" w:line="240" w:lineRule="auto"/>
        <w:rPr>
          <w:rFonts w:ascii="Times New Roman" w:hAnsi="Times New Roman"/>
          <w:color w:val="000000"/>
          <w:sz w:val="24"/>
          <w:szCs w:val="24"/>
        </w:rPr>
      </w:pPr>
      <w:hyperlink r:id="rId59" w:history="1">
        <w:r w:rsidR="00BE17CF" w:rsidRPr="00604D5A">
          <w:rPr>
            <w:rFonts w:ascii="Times New Roman" w:hAnsi="Times New Roman"/>
            <w:sz w:val="24"/>
            <w:szCs w:val="24"/>
            <w:lang w:val="en-US"/>
          </w:rPr>
          <w:t>www</w:t>
        </w:r>
        <w:r w:rsidR="00BE17CF" w:rsidRPr="00604D5A">
          <w:rPr>
            <w:rFonts w:ascii="Times New Roman" w:hAnsi="Times New Roman"/>
            <w:sz w:val="24"/>
            <w:szCs w:val="24"/>
          </w:rPr>
          <w:t>.</w:t>
        </w:r>
        <w:r w:rsidR="00BE17CF" w:rsidRPr="00604D5A">
          <w:rPr>
            <w:rFonts w:ascii="Times New Roman" w:hAnsi="Times New Roman"/>
            <w:sz w:val="24"/>
            <w:szCs w:val="24"/>
            <w:lang w:val="en-US"/>
          </w:rPr>
          <w:t>consultant</w:t>
        </w:r>
        <w:r w:rsidR="00BE17CF" w:rsidRPr="00604D5A">
          <w:rPr>
            <w:rFonts w:ascii="Times New Roman" w:hAnsi="Times New Roman"/>
            <w:sz w:val="24"/>
            <w:szCs w:val="24"/>
          </w:rPr>
          <w:t>.</w:t>
        </w:r>
        <w:r w:rsidR="00BE17CF" w:rsidRPr="00604D5A">
          <w:rPr>
            <w:rFonts w:ascii="Times New Roman" w:hAnsi="Times New Roman"/>
            <w:sz w:val="24"/>
            <w:szCs w:val="24"/>
            <w:lang w:val="en-US"/>
          </w:rPr>
          <w:t>ru</w:t>
        </w:r>
        <w:r w:rsidR="00BE17CF" w:rsidRPr="00604D5A">
          <w:rPr>
            <w:rFonts w:ascii="Times New Roman" w:hAnsi="Times New Roman"/>
            <w:sz w:val="24"/>
            <w:szCs w:val="24"/>
          </w:rPr>
          <w:t>-</w:t>
        </w:r>
      </w:hyperlink>
      <w:r w:rsidR="00BE17CF" w:rsidRPr="00604D5A">
        <w:rPr>
          <w:rFonts w:ascii="Times New Roman" w:hAnsi="Times New Roman"/>
          <w:sz w:val="24"/>
          <w:szCs w:val="24"/>
        </w:rPr>
        <w:t xml:space="preserve"> справочно - правовая система Консультант Плюс;</w:t>
      </w:r>
    </w:p>
    <w:p w:rsidR="00BE17CF" w:rsidRPr="00604D5A" w:rsidRDefault="00BE17CF" w:rsidP="00BE17CF">
      <w:pPr>
        <w:spacing w:after="0" w:line="240" w:lineRule="auto"/>
        <w:rPr>
          <w:rFonts w:ascii="Times New Roman" w:hAnsi="Times New Roman"/>
          <w:sz w:val="24"/>
          <w:szCs w:val="24"/>
        </w:rPr>
      </w:pPr>
    </w:p>
    <w:p w:rsidR="00BE17CF" w:rsidRPr="00604D5A" w:rsidRDefault="00BE17CF" w:rsidP="00BE17CF">
      <w:pPr>
        <w:spacing w:after="0" w:line="240" w:lineRule="auto"/>
        <w:jc w:val="center"/>
        <w:rPr>
          <w:rFonts w:ascii="Times New Roman" w:hAnsi="Times New Roman"/>
          <w:b/>
          <w:sz w:val="24"/>
          <w:szCs w:val="24"/>
        </w:rPr>
      </w:pPr>
      <w:r w:rsidRPr="00604D5A">
        <w:rPr>
          <w:rFonts w:ascii="Times New Roman" w:hAnsi="Times New Roman"/>
          <w:b/>
          <w:sz w:val="24"/>
          <w:szCs w:val="24"/>
        </w:rPr>
        <w:t>4.КОНТРОЛЬ И ОЦЕНКА РЕЗУЛЬТАТОВ ОСВОЕНИЯ ДИСЦИПЛИНЫ</w:t>
      </w:r>
    </w:p>
    <w:p w:rsidR="00BE17CF" w:rsidRPr="00604D5A" w:rsidRDefault="00BE17CF" w:rsidP="00BE17CF">
      <w:pPr>
        <w:spacing w:after="0" w:line="240" w:lineRule="auto"/>
        <w:rPr>
          <w:rFonts w:ascii="Times New Roman" w:hAnsi="Times New Roman"/>
          <w:sz w:val="24"/>
          <w:szCs w:val="24"/>
        </w:rPr>
      </w:pPr>
      <w:r w:rsidRPr="00604D5A">
        <w:rPr>
          <w:rFonts w:ascii="Times New Roman" w:hAnsi="Times New Roman"/>
          <w:sz w:val="24"/>
          <w:szCs w:val="24"/>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устных, письменных  опросов, а также выполнения обучающимися заданий для самостоятельной работы.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686"/>
      </w:tblGrid>
      <w:tr w:rsidR="00BE17CF" w:rsidRPr="00604D5A" w:rsidTr="00BE17CF">
        <w:trPr>
          <w:trHeight w:val="545"/>
        </w:trPr>
        <w:tc>
          <w:tcPr>
            <w:tcW w:w="6487" w:type="dxa"/>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Результаты обучения</w:t>
            </w:r>
          </w:p>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bCs/>
                <w:sz w:val="24"/>
                <w:szCs w:val="24"/>
              </w:rPr>
              <w:t>(освоенные умения, усвоенные знания)</w:t>
            </w:r>
          </w:p>
        </w:tc>
        <w:tc>
          <w:tcPr>
            <w:tcW w:w="3686" w:type="dxa"/>
            <w:vAlign w:val="center"/>
          </w:tcPr>
          <w:p w:rsidR="00BE17CF" w:rsidRPr="00604D5A" w:rsidRDefault="00BE17CF" w:rsidP="00BE17CF">
            <w:pPr>
              <w:spacing w:after="0" w:line="240" w:lineRule="auto"/>
              <w:jc w:val="center"/>
              <w:rPr>
                <w:rFonts w:ascii="Times New Roman" w:hAnsi="Times New Roman"/>
                <w:b/>
                <w:bCs/>
                <w:sz w:val="24"/>
                <w:szCs w:val="24"/>
              </w:rPr>
            </w:pPr>
            <w:r w:rsidRPr="00604D5A">
              <w:rPr>
                <w:rFonts w:ascii="Times New Roman" w:hAnsi="Times New Roman"/>
                <w:b/>
                <w:sz w:val="24"/>
                <w:szCs w:val="24"/>
              </w:rPr>
              <w:t xml:space="preserve">Формы и методы контроля и оценки результатов обучения </w:t>
            </w:r>
          </w:p>
        </w:tc>
      </w:tr>
      <w:tr w:rsidR="00BE17CF" w:rsidRPr="00604D5A" w:rsidTr="00BE17CF">
        <w:trPr>
          <w:trHeight w:val="282"/>
        </w:trPr>
        <w:tc>
          <w:tcPr>
            <w:tcW w:w="6487" w:type="dxa"/>
          </w:tcPr>
          <w:p w:rsidR="00BE17CF" w:rsidRPr="00604D5A" w:rsidRDefault="00BE17CF" w:rsidP="00BE17CF">
            <w:pPr>
              <w:spacing w:after="0" w:line="240" w:lineRule="auto"/>
              <w:rPr>
                <w:rFonts w:ascii="Times New Roman" w:hAnsi="Times New Roman"/>
                <w:b/>
                <w:bCs/>
                <w:sz w:val="24"/>
                <w:szCs w:val="24"/>
              </w:rPr>
            </w:pPr>
            <w:r w:rsidRPr="00604D5A">
              <w:rPr>
                <w:rFonts w:ascii="Times New Roman" w:hAnsi="Times New Roman"/>
                <w:b/>
                <w:bCs/>
                <w:sz w:val="24"/>
                <w:szCs w:val="24"/>
              </w:rPr>
              <w:t xml:space="preserve">Умения: </w:t>
            </w:r>
          </w:p>
        </w:tc>
        <w:tc>
          <w:tcPr>
            <w:tcW w:w="3686" w:type="dxa"/>
          </w:tcPr>
          <w:p w:rsidR="00BE17CF" w:rsidRPr="00604D5A" w:rsidRDefault="00BE17CF" w:rsidP="00BE17CF">
            <w:pPr>
              <w:spacing w:after="0" w:line="240" w:lineRule="auto"/>
              <w:rPr>
                <w:rFonts w:ascii="Times New Roman" w:hAnsi="Times New Roman"/>
                <w:b/>
                <w:bCs/>
                <w:sz w:val="24"/>
                <w:szCs w:val="24"/>
              </w:rPr>
            </w:pPr>
          </w:p>
        </w:tc>
      </w:tr>
      <w:tr w:rsidR="00BE17CF" w:rsidRPr="00604D5A" w:rsidTr="00BE17CF">
        <w:trPr>
          <w:trHeight w:val="545"/>
        </w:trPr>
        <w:tc>
          <w:tcPr>
            <w:tcW w:w="6487" w:type="dxa"/>
          </w:tcPr>
          <w:p w:rsidR="00BE17CF" w:rsidRPr="00604D5A" w:rsidRDefault="00BE17CF" w:rsidP="00BE17CF">
            <w:pPr>
              <w:shd w:val="clear" w:color="auto" w:fill="FFFFFF"/>
              <w:spacing w:after="0" w:line="240" w:lineRule="auto"/>
              <w:rPr>
                <w:rFonts w:ascii="Times New Roman" w:hAnsi="Times New Roman"/>
                <w:sz w:val="24"/>
                <w:szCs w:val="24"/>
              </w:rPr>
            </w:pPr>
            <w:r w:rsidRPr="00604D5A">
              <w:rPr>
                <w:rFonts w:ascii="Times New Roman" w:hAnsi="Times New Roman"/>
                <w:sz w:val="24"/>
                <w:szCs w:val="24"/>
              </w:rPr>
              <w:t>соблюдать требования законодательства в сфере  защиты прав потребителей;</w:t>
            </w:r>
          </w:p>
          <w:p w:rsidR="00BE17CF" w:rsidRPr="00604D5A" w:rsidRDefault="00BE17CF" w:rsidP="00BE17CF">
            <w:pPr>
              <w:shd w:val="clear" w:color="auto" w:fill="FFFFFF"/>
              <w:spacing w:after="0" w:line="240" w:lineRule="auto"/>
              <w:rPr>
                <w:rFonts w:ascii="Times New Roman" w:hAnsi="Times New Roman"/>
                <w:sz w:val="24"/>
                <w:szCs w:val="24"/>
              </w:rPr>
            </w:pPr>
            <w:r w:rsidRPr="00604D5A">
              <w:rPr>
                <w:rFonts w:ascii="Times New Roman" w:hAnsi="Times New Roman"/>
                <w:sz w:val="24"/>
                <w:szCs w:val="24"/>
              </w:rPr>
              <w:t>решать торговые ситуации по обмену  и возврату товаров;</w:t>
            </w:r>
          </w:p>
          <w:p w:rsidR="00BE17CF" w:rsidRPr="00604D5A" w:rsidRDefault="00BE17CF" w:rsidP="00BE17CF">
            <w:pPr>
              <w:shd w:val="clear" w:color="auto" w:fill="FFFFFF"/>
              <w:spacing w:after="0" w:line="240" w:lineRule="auto"/>
              <w:rPr>
                <w:rFonts w:ascii="Times New Roman" w:hAnsi="Times New Roman"/>
                <w:sz w:val="24"/>
                <w:szCs w:val="24"/>
              </w:rPr>
            </w:pPr>
            <w:r w:rsidRPr="00604D5A">
              <w:rPr>
                <w:rFonts w:ascii="Times New Roman" w:hAnsi="Times New Roman"/>
                <w:sz w:val="24"/>
                <w:szCs w:val="24"/>
              </w:rPr>
              <w:t>оформлять претензию на обмен  и возврат товаров;</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осуществлять и документально оформлять обмен и возврат товаров, купленных в розничной торговой сети;</w:t>
            </w:r>
          </w:p>
        </w:tc>
        <w:tc>
          <w:tcPr>
            <w:tcW w:w="3686"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Cs/>
                <w:sz w:val="24"/>
                <w:szCs w:val="24"/>
              </w:rPr>
              <w:t>Защита практической работы</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Защита практической работы</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Защита практической работы</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Защита практической работы</w:t>
            </w:r>
          </w:p>
        </w:tc>
      </w:tr>
      <w:tr w:rsidR="00BE17CF" w:rsidRPr="00604D5A" w:rsidTr="00BE17CF">
        <w:trPr>
          <w:trHeight w:val="262"/>
        </w:trPr>
        <w:tc>
          <w:tcPr>
            <w:tcW w:w="6487" w:type="dxa"/>
          </w:tcPr>
          <w:p w:rsidR="00BE17CF" w:rsidRPr="00604D5A" w:rsidRDefault="00BE17CF" w:rsidP="00BE17CF">
            <w:pPr>
              <w:spacing w:after="0" w:line="240" w:lineRule="auto"/>
              <w:rPr>
                <w:rFonts w:ascii="Times New Roman" w:hAnsi="Times New Roman"/>
                <w:b/>
                <w:bCs/>
                <w:sz w:val="24"/>
                <w:szCs w:val="24"/>
              </w:rPr>
            </w:pPr>
            <w:r w:rsidRPr="00604D5A">
              <w:rPr>
                <w:rFonts w:ascii="Times New Roman" w:hAnsi="Times New Roman"/>
                <w:b/>
                <w:bCs/>
                <w:sz w:val="24"/>
                <w:szCs w:val="24"/>
              </w:rPr>
              <w:t>Знания:</w:t>
            </w:r>
          </w:p>
        </w:tc>
        <w:tc>
          <w:tcPr>
            <w:tcW w:w="3686" w:type="dxa"/>
          </w:tcPr>
          <w:p w:rsidR="00BE17CF" w:rsidRPr="00604D5A" w:rsidRDefault="00BE17CF" w:rsidP="00BE17CF">
            <w:pPr>
              <w:spacing w:after="0" w:line="240" w:lineRule="auto"/>
              <w:jc w:val="both"/>
              <w:rPr>
                <w:rFonts w:ascii="Times New Roman" w:hAnsi="Times New Roman"/>
                <w:b/>
                <w:bCs/>
                <w:sz w:val="24"/>
                <w:szCs w:val="24"/>
              </w:rPr>
            </w:pPr>
          </w:p>
        </w:tc>
      </w:tr>
      <w:tr w:rsidR="00BE17CF" w:rsidRPr="00604D5A" w:rsidTr="00BE17CF">
        <w:trPr>
          <w:trHeight w:val="827"/>
        </w:trPr>
        <w:tc>
          <w:tcPr>
            <w:tcW w:w="6487" w:type="dxa"/>
          </w:tcPr>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структуру и содержание Закона РФ «О защите прав потребителей»;</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lastRenderedPageBreak/>
              <w:t>обязанности продавца по обеспечению покупателя необходимой и достоверной информацией о свойствах и качестве товаров;</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последствия продажи товаров ненадлежащего качества;</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права потребителя на обмен товаров надлежащего качества;</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ответственность продавца за нарушение прав потребителей;</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правила продажи отдельных видов продовольственных товаров;</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правила продажи отдельных видов  непродовольственных товаров;</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sz w:val="24"/>
                <w:szCs w:val="24"/>
              </w:rPr>
              <w:t>примерные правила работы предприятий розничной торговли;</w:t>
            </w:r>
          </w:p>
          <w:p w:rsidR="00BE17CF" w:rsidRPr="00604D5A" w:rsidRDefault="00BE17CF" w:rsidP="00BE17CF">
            <w:pPr>
              <w:spacing w:after="0" w:line="240" w:lineRule="auto"/>
              <w:jc w:val="both"/>
              <w:rPr>
                <w:rFonts w:ascii="Times New Roman" w:hAnsi="Times New Roman"/>
                <w:sz w:val="24"/>
                <w:szCs w:val="24"/>
              </w:rPr>
            </w:pPr>
            <w:r w:rsidRPr="00604D5A">
              <w:rPr>
                <w:rFonts w:ascii="Times New Roman" w:hAnsi="Times New Roman"/>
                <w:bCs/>
                <w:sz w:val="24"/>
                <w:szCs w:val="24"/>
              </w:rPr>
              <w:t>государственную и общественную защиту прав потребителей.</w:t>
            </w:r>
          </w:p>
        </w:tc>
        <w:tc>
          <w:tcPr>
            <w:tcW w:w="3686" w:type="dxa"/>
          </w:tcPr>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lastRenderedPageBreak/>
              <w:t>тестирование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 тестирование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p>
          <w:p w:rsidR="00BE17CF" w:rsidRPr="00604D5A" w:rsidRDefault="00BE17CF" w:rsidP="00BE17CF">
            <w:pPr>
              <w:spacing w:after="0" w:line="240" w:lineRule="auto"/>
              <w:jc w:val="both"/>
              <w:rPr>
                <w:rFonts w:ascii="Times New Roman" w:hAnsi="Times New Roman"/>
                <w:bCs/>
                <w:sz w:val="24"/>
                <w:szCs w:val="24"/>
              </w:rPr>
            </w:pPr>
            <w:r w:rsidRPr="00604D5A">
              <w:rPr>
                <w:rFonts w:ascii="Times New Roman" w:hAnsi="Times New Roman"/>
                <w:bCs/>
                <w:sz w:val="24"/>
                <w:szCs w:val="24"/>
              </w:rPr>
              <w:t>тестирование</w:t>
            </w:r>
          </w:p>
          <w:p w:rsidR="00BE17CF" w:rsidRPr="00604D5A" w:rsidRDefault="00BE17CF" w:rsidP="00BE17CF">
            <w:pPr>
              <w:spacing w:after="0" w:line="240" w:lineRule="auto"/>
              <w:jc w:val="both"/>
              <w:rPr>
                <w:rFonts w:ascii="Times New Roman" w:hAnsi="Times New Roman"/>
                <w:bCs/>
                <w:sz w:val="24"/>
                <w:szCs w:val="24"/>
              </w:rPr>
            </w:pPr>
          </w:p>
        </w:tc>
      </w:tr>
    </w:tbl>
    <w:p w:rsidR="00BE17CF" w:rsidRPr="00604D5A"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BE17CF" w:rsidRDefault="00BE17CF" w:rsidP="00BE17CF">
      <w:pPr>
        <w:spacing w:after="0" w:line="240" w:lineRule="auto"/>
        <w:rPr>
          <w:rFonts w:ascii="Times New Roman" w:hAnsi="Times New Roman"/>
          <w:sz w:val="24"/>
          <w:szCs w:val="24"/>
        </w:rPr>
      </w:pP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рабочАЯ ПРОГРАММА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01. ОРГАНИЗАЦИЯ И УПРАВЛЕНИЕ ТОРГОВО-СБЫТОВОЙ ДЕЯТЕЛЬНОСТЬЮ</w:t>
      </w: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1. паспорт рабочей ПРОГРАММЫ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01. ОРГАНИЗАЦИЯ И УПРАВЛЕНИЕ ТОРГОВО-СБЫТОВОЙ ДЕЯТЕЛЬНОСТЬЮ</w:t>
      </w: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741871">
        <w:rPr>
          <w:rFonts w:ascii="Times New Roman" w:hAnsi="Times New Roman"/>
          <w:b/>
          <w:sz w:val="24"/>
          <w:szCs w:val="24"/>
        </w:rPr>
        <w:t>1.1. Область применения программы</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 xml:space="preserve">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w:t>
      </w:r>
      <w:r w:rsidRPr="00741871">
        <w:rPr>
          <w:rFonts w:ascii="Times New Roman" w:hAnsi="Times New Roman"/>
          <w:b/>
          <w:sz w:val="24"/>
          <w:szCs w:val="24"/>
        </w:rPr>
        <w:t xml:space="preserve">38.02.04 Коммерция (по отраслям) </w:t>
      </w:r>
      <w:r w:rsidRPr="00741871">
        <w:rPr>
          <w:rFonts w:ascii="Times New Roman" w:hAnsi="Times New Roman"/>
          <w:sz w:val="24"/>
          <w:szCs w:val="24"/>
        </w:rPr>
        <w:t xml:space="preserve">базовой подготовки  укрупненная группа </w:t>
      </w:r>
      <w:r w:rsidRPr="00741871">
        <w:rPr>
          <w:rFonts w:ascii="Times New Roman" w:hAnsi="Times New Roman"/>
          <w:b/>
          <w:sz w:val="24"/>
          <w:szCs w:val="24"/>
        </w:rPr>
        <w:t>38.00.00 Экономика и управление</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в части освоения основного вида профессиональной деятельности (ВПД):</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Организация и управление торгово-сбытовой деятельностью</w:t>
      </w:r>
    </w:p>
    <w:p w:rsidR="00BE17CF" w:rsidRPr="00741871" w:rsidRDefault="00BE17CF" w:rsidP="00BE17CF">
      <w:pPr>
        <w:spacing w:after="0" w:line="240" w:lineRule="auto"/>
        <w:rPr>
          <w:rFonts w:ascii="Times New Roman" w:hAnsi="Times New Roman"/>
          <w:sz w:val="24"/>
          <w:szCs w:val="24"/>
        </w:rPr>
      </w:pPr>
      <w:r w:rsidRPr="00741871">
        <w:rPr>
          <w:rFonts w:ascii="Times New Roman" w:hAnsi="Times New Roman"/>
          <w:sz w:val="24"/>
          <w:szCs w:val="24"/>
        </w:rPr>
        <w:t xml:space="preserve"> и соответствующих профессиональных компетенций (ПК):</w:t>
      </w:r>
    </w:p>
    <w:p w:rsidR="00BE17CF" w:rsidRPr="00741871" w:rsidRDefault="00BE17CF" w:rsidP="00BE17CF">
      <w:pPr>
        <w:pStyle w:val="af"/>
        <w:widowControl w:val="0"/>
        <w:tabs>
          <w:tab w:val="left" w:pos="851"/>
        </w:tabs>
        <w:ind w:left="0" w:firstLine="0"/>
        <w:jc w:val="both"/>
      </w:pPr>
      <w:r w:rsidRPr="00741871">
        <w:rPr>
          <w:bCs/>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BE17CF" w:rsidRPr="00741871" w:rsidRDefault="00BE17CF" w:rsidP="00BE17CF">
      <w:pPr>
        <w:pStyle w:val="af"/>
        <w:widowControl w:val="0"/>
        <w:tabs>
          <w:tab w:val="left" w:pos="851"/>
        </w:tabs>
        <w:ind w:left="0" w:firstLine="0"/>
        <w:jc w:val="both"/>
        <w:rPr>
          <w:bCs/>
        </w:rPr>
      </w:pPr>
      <w:r w:rsidRPr="00741871">
        <w:t>ПК 1.2.  </w:t>
      </w:r>
      <w:r w:rsidRPr="00741871">
        <w:rPr>
          <w:bCs/>
        </w:rPr>
        <w:t xml:space="preserve">На своем участке работы управлять товарными запасами и потоками, организовывать работу на складе, размещать товарные запасы на хранение. </w:t>
      </w:r>
    </w:p>
    <w:p w:rsidR="00BE17CF" w:rsidRPr="00741871" w:rsidRDefault="00BE17CF" w:rsidP="00BE17CF">
      <w:pPr>
        <w:pStyle w:val="af"/>
        <w:widowControl w:val="0"/>
        <w:tabs>
          <w:tab w:val="left" w:pos="851"/>
        </w:tabs>
        <w:ind w:left="0" w:firstLine="0"/>
        <w:jc w:val="both"/>
      </w:pPr>
      <w:r w:rsidRPr="00741871">
        <w:t>ПК 1.3. </w:t>
      </w:r>
      <w:r w:rsidRPr="00741871">
        <w:rPr>
          <w:bCs/>
        </w:rPr>
        <w:t>Принимать товары по количеству и качеству.</w:t>
      </w:r>
    </w:p>
    <w:p w:rsidR="00BE17CF" w:rsidRPr="00741871" w:rsidRDefault="00BE17CF" w:rsidP="00BE17CF">
      <w:pPr>
        <w:pStyle w:val="af"/>
        <w:widowControl w:val="0"/>
        <w:tabs>
          <w:tab w:val="left" w:pos="851"/>
        </w:tabs>
        <w:ind w:left="0" w:firstLine="0"/>
        <w:jc w:val="both"/>
        <w:rPr>
          <w:bCs/>
        </w:rPr>
      </w:pPr>
      <w:r w:rsidRPr="00741871">
        <w:t>ПК 1.4.  </w:t>
      </w:r>
      <w:r w:rsidRPr="00741871">
        <w:rPr>
          <w:bCs/>
        </w:rPr>
        <w:t>Идентифицировать вид, класс и тип организаций розничной и оптовой торговли.</w:t>
      </w:r>
    </w:p>
    <w:p w:rsidR="00BE17CF" w:rsidRPr="00741871" w:rsidRDefault="00BE17CF" w:rsidP="00BE17CF">
      <w:pPr>
        <w:pStyle w:val="af"/>
        <w:widowControl w:val="0"/>
        <w:tabs>
          <w:tab w:val="left" w:pos="851"/>
        </w:tabs>
        <w:ind w:left="0" w:firstLine="0"/>
        <w:jc w:val="both"/>
        <w:rPr>
          <w:bCs/>
        </w:rPr>
      </w:pPr>
      <w:r w:rsidRPr="00741871">
        <w:t xml:space="preserve">ПК 1.5. </w:t>
      </w:r>
      <w:r w:rsidRPr="00741871">
        <w:rPr>
          <w:bCs/>
        </w:rPr>
        <w:t>Оказывать основные и дополнительные услуги оптовой и розничной торговли.</w:t>
      </w:r>
    </w:p>
    <w:p w:rsidR="00BE17CF" w:rsidRPr="00741871" w:rsidRDefault="00BE17CF" w:rsidP="00BE17CF">
      <w:pPr>
        <w:pStyle w:val="af"/>
        <w:widowControl w:val="0"/>
        <w:tabs>
          <w:tab w:val="left" w:pos="851"/>
        </w:tabs>
        <w:ind w:left="0" w:firstLine="0"/>
        <w:jc w:val="both"/>
        <w:rPr>
          <w:bCs/>
        </w:rPr>
      </w:pPr>
      <w:r w:rsidRPr="00741871">
        <w:t xml:space="preserve">ПК 1.6. </w:t>
      </w:r>
      <w:r w:rsidRPr="00741871">
        <w:rPr>
          <w:bCs/>
        </w:rPr>
        <w:t>Участвовать в работе по подготовке организации к добровольной сертификации услуг.</w:t>
      </w:r>
    </w:p>
    <w:p w:rsidR="00BE17CF" w:rsidRPr="00741871" w:rsidRDefault="00BE17CF" w:rsidP="00BE17CF">
      <w:pPr>
        <w:pStyle w:val="24"/>
        <w:tabs>
          <w:tab w:val="left" w:pos="851"/>
        </w:tabs>
        <w:ind w:left="0" w:firstLine="0"/>
      </w:pPr>
      <w:r w:rsidRPr="00741871">
        <w:t>ПК 1.7.  Применять в коммерческой деятельности методы, средства и приемы менеджмента, делового и управленческого общения.</w:t>
      </w:r>
    </w:p>
    <w:p w:rsidR="00BE17CF" w:rsidRPr="00741871" w:rsidRDefault="00BE17CF" w:rsidP="00BE17CF">
      <w:pPr>
        <w:pStyle w:val="24"/>
        <w:widowControl w:val="0"/>
        <w:tabs>
          <w:tab w:val="left" w:pos="851"/>
        </w:tabs>
        <w:ind w:left="0" w:firstLine="0"/>
        <w:jc w:val="both"/>
        <w:rPr>
          <w:bCs/>
        </w:rPr>
      </w:pPr>
      <w:r w:rsidRPr="00741871">
        <w:t xml:space="preserve">ПК 1.8. </w:t>
      </w:r>
      <w:r w:rsidRPr="00741871">
        <w:rPr>
          <w:bCs/>
        </w:rPr>
        <w:t>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BE17CF" w:rsidRPr="00741871" w:rsidRDefault="00BE17CF" w:rsidP="00BE17CF">
      <w:pPr>
        <w:pStyle w:val="24"/>
        <w:tabs>
          <w:tab w:val="left" w:pos="851"/>
        </w:tabs>
        <w:ind w:left="0" w:firstLine="0"/>
        <w:jc w:val="both"/>
      </w:pPr>
      <w:r w:rsidRPr="00741871">
        <w:t>ПК 1.9.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p w:rsidR="00BE17CF" w:rsidRPr="00741871" w:rsidRDefault="00BE17CF" w:rsidP="00BE17CF">
      <w:pPr>
        <w:pStyle w:val="af"/>
        <w:widowControl w:val="0"/>
        <w:tabs>
          <w:tab w:val="left" w:pos="851"/>
        </w:tabs>
        <w:ind w:left="0" w:firstLine="0"/>
        <w:jc w:val="both"/>
      </w:pPr>
      <w:r w:rsidRPr="00741871">
        <w:t>ПК 1.10. Эксплуатировать торгово-технологическое оборудование.</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741871">
        <w:rPr>
          <w:rFonts w:ascii="Times New Roman" w:hAnsi="Times New Roman"/>
          <w:sz w:val="24"/>
          <w:szCs w:val="24"/>
        </w:rPr>
        <w:t>Рабочая  программа профессионального модуля может быть использована</w:t>
      </w:r>
      <w:r w:rsidRPr="00741871">
        <w:rPr>
          <w:rFonts w:ascii="Times New Roman" w:hAnsi="Times New Roman"/>
          <w:b/>
          <w:sz w:val="24"/>
          <w:szCs w:val="24"/>
        </w:rPr>
        <w:t xml:space="preserve"> </w:t>
      </w:r>
      <w:r w:rsidRPr="00741871">
        <w:rPr>
          <w:rFonts w:ascii="Times New Roman" w:hAnsi="Times New Roman"/>
          <w:sz w:val="24"/>
          <w:szCs w:val="24"/>
        </w:rPr>
        <w:t>в программах</w:t>
      </w:r>
      <w:r w:rsidRPr="00741871">
        <w:rPr>
          <w:rFonts w:ascii="Times New Roman" w:hAnsi="Times New Roman"/>
          <w:b/>
          <w:sz w:val="24"/>
          <w:szCs w:val="24"/>
        </w:rPr>
        <w:t xml:space="preserve"> </w:t>
      </w:r>
      <w:r w:rsidRPr="00741871">
        <w:rPr>
          <w:rFonts w:ascii="Times New Roman" w:hAnsi="Times New Roman"/>
          <w:sz w:val="24"/>
          <w:szCs w:val="24"/>
        </w:rPr>
        <w:t>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b/>
          <w:sz w:val="24"/>
          <w:szCs w:val="24"/>
        </w:rPr>
        <w:t>1.2. Цели и задачи профессионального модуля – требования к результатам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lastRenderedPageBreak/>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иметь практический опыт:</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приемки товаров по количеству и качеству;</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составления договоров;</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установления коммерческих связей;</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соблюдения правил торговли;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выполнения  технологических операций по подготовке товаров к продаже, их выкладке и реализации;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эксплуатации оборудования в соответствии с  назначением и соблюдения правил охраны труда;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уметь:</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 xml:space="preserve">устанавливать коммерческие связи, заключать договора и контролировать их выполнение; </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управлять товарными запасами и потоками;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 xml:space="preserve">обеспечивать товародвижение и принимать товары по количеству и качеству; </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 xml:space="preserve">оказывать услуги розничной торговли с соблюдением  нормативных правовых актов,  санитарно-эпидемиологических требований к организациям розничной торговли; </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устанавливать вид и тип организаций розничной и оптовой торговли;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 xml:space="preserve">эксплуатировать торгово-технологическое оборудование; </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применять правила охраны труда, экстренные способы оказания помощи пострадавшим, использовать противопожарную технику;</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знать:</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составные элементы коммерческой деятельности: цели, задачи, принципы, объекты, субъекты, виды коммерческой деятельности;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государственное регулирование коммерческой деятельности;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инфраструктуру, средства, методы, инновации в коммерции;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организацию торговли в организациях оптовой и розничной торговли, их классификацию;</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 xml:space="preserve">услуги оптовой и розничной торговли: основные и дополнительные; </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правила торговли;</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 xml:space="preserve">классификацию торгово-технологического  оборудования, правила его эксплуатации; </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организационные и правовые нормы охраны труда;</w:t>
      </w:r>
    </w:p>
    <w:p w:rsidR="00BE17CF" w:rsidRPr="00741871" w:rsidRDefault="00BE17CF" w:rsidP="007D447B">
      <w:pPr>
        <w:tabs>
          <w:tab w:val="left" w:pos="851"/>
          <w:tab w:val="left" w:pos="993"/>
        </w:tabs>
        <w:spacing w:after="0" w:line="240" w:lineRule="auto"/>
        <w:rPr>
          <w:rFonts w:ascii="Times New Roman" w:hAnsi="Times New Roman"/>
          <w:sz w:val="24"/>
          <w:szCs w:val="24"/>
        </w:rPr>
      </w:pPr>
      <w:r w:rsidRPr="00741871">
        <w:rPr>
          <w:rFonts w:ascii="Times New Roman" w:hAnsi="Times New Roman"/>
          <w:sz w:val="24"/>
          <w:szCs w:val="24"/>
        </w:rPr>
        <w:t>причины возникновения, способы предупреждения производственного травматизма и профзаболеваемости, принимаемые меры при их возникновении;</w:t>
      </w:r>
    </w:p>
    <w:p w:rsidR="00BE17CF" w:rsidRPr="00741871" w:rsidRDefault="00BE17CF" w:rsidP="007D447B">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технику безопасности условий труда, пожарную безопасность.</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1.3. Количество часов на освоение программы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всего </w:t>
      </w:r>
      <w:r w:rsidRPr="00741871">
        <w:rPr>
          <w:rFonts w:ascii="Times New Roman" w:hAnsi="Times New Roman"/>
          <w:b/>
          <w:sz w:val="24"/>
          <w:szCs w:val="24"/>
        </w:rPr>
        <w:t xml:space="preserve">495   </w:t>
      </w:r>
      <w:r w:rsidRPr="00741871">
        <w:rPr>
          <w:rFonts w:ascii="Times New Roman" w:hAnsi="Times New Roman"/>
          <w:sz w:val="24"/>
          <w:szCs w:val="24"/>
        </w:rPr>
        <w:t xml:space="preserve"> часов, в том числе:</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максимальной учебной нагрузки обучающегося  </w:t>
      </w:r>
      <w:r w:rsidRPr="00741871">
        <w:rPr>
          <w:rFonts w:ascii="Times New Roman" w:hAnsi="Times New Roman"/>
          <w:b/>
          <w:sz w:val="24"/>
          <w:szCs w:val="24"/>
        </w:rPr>
        <w:t xml:space="preserve"> 423 </w:t>
      </w:r>
      <w:r w:rsidRPr="00741871">
        <w:rPr>
          <w:rFonts w:ascii="Times New Roman" w:hAnsi="Times New Roman"/>
          <w:sz w:val="24"/>
          <w:szCs w:val="24"/>
        </w:rPr>
        <w:t xml:space="preserve">  часа, включая: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обязательной аудиторной учебной нагрузки обучающегося</w:t>
      </w:r>
      <w:r w:rsidRPr="00741871">
        <w:rPr>
          <w:rFonts w:ascii="Times New Roman" w:hAnsi="Times New Roman"/>
          <w:color w:val="FF0000"/>
          <w:sz w:val="24"/>
          <w:szCs w:val="24"/>
        </w:rPr>
        <w:t xml:space="preserve"> </w:t>
      </w:r>
      <w:r w:rsidRPr="00741871">
        <w:rPr>
          <w:rFonts w:ascii="Times New Roman" w:hAnsi="Times New Roman"/>
          <w:b/>
          <w:color w:val="000000"/>
          <w:sz w:val="24"/>
          <w:szCs w:val="24"/>
        </w:rPr>
        <w:t xml:space="preserve"> 282 </w:t>
      </w:r>
      <w:r w:rsidRPr="00741871">
        <w:rPr>
          <w:rFonts w:ascii="Times New Roman" w:hAnsi="Times New Roman"/>
          <w:sz w:val="24"/>
          <w:szCs w:val="24"/>
        </w:rPr>
        <w:t>часа;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самостоятельной работы обучающегося  </w:t>
      </w:r>
      <w:r w:rsidRPr="00741871">
        <w:rPr>
          <w:rFonts w:ascii="Times New Roman" w:hAnsi="Times New Roman"/>
          <w:b/>
          <w:sz w:val="24"/>
          <w:szCs w:val="24"/>
        </w:rPr>
        <w:t xml:space="preserve">  141</w:t>
      </w:r>
      <w:r w:rsidRPr="00741871">
        <w:rPr>
          <w:rFonts w:ascii="Times New Roman" w:hAnsi="Times New Roman"/>
          <w:sz w:val="24"/>
          <w:szCs w:val="24"/>
        </w:rPr>
        <w:t xml:space="preserve"> час;</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         производственной практики </w:t>
      </w:r>
      <w:r w:rsidRPr="00741871">
        <w:rPr>
          <w:rFonts w:ascii="Times New Roman" w:hAnsi="Times New Roman"/>
          <w:b/>
          <w:sz w:val="24"/>
          <w:szCs w:val="24"/>
        </w:rPr>
        <w:t xml:space="preserve">72   </w:t>
      </w:r>
      <w:r w:rsidRPr="00741871">
        <w:rPr>
          <w:rFonts w:ascii="Times New Roman" w:hAnsi="Times New Roman"/>
          <w:sz w:val="24"/>
          <w:szCs w:val="24"/>
        </w:rPr>
        <w:t>часа.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2. РЕЗУЛЬТАТЫ ОСВОЕНИЯ ПРОФЕССИОНАЛЬНОГО МОДУЛЯ</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Организация и управление торгово-сбытовой деятельностью</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aps/>
          <w:sz w:val="24"/>
          <w:szCs w:val="24"/>
        </w:rPr>
      </w:pPr>
      <w:r w:rsidRPr="00741871">
        <w:rPr>
          <w:rFonts w:ascii="Times New Roman" w:hAnsi="Times New Roman"/>
          <w:sz w:val="24"/>
          <w:szCs w:val="24"/>
        </w:rPr>
        <w:t xml:space="preserve"> в том числе профессиональными (ПК) и общими (ОК) компетенциями</w:t>
      </w:r>
      <w:r w:rsidRPr="00741871">
        <w:rPr>
          <w:rFonts w:ascii="Times New Roman" w:hAnsi="Times New Roman"/>
          <w:b/>
          <w:caps/>
          <w:sz w:val="24"/>
          <w:szCs w:val="24"/>
        </w:rPr>
        <w:t xml:space="preserve">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8838"/>
      </w:tblGrid>
      <w:tr w:rsidR="00BE17CF" w:rsidRPr="00741871" w:rsidTr="00BE17CF">
        <w:trPr>
          <w:trHeight w:val="355"/>
        </w:trPr>
        <w:tc>
          <w:tcPr>
            <w:tcW w:w="557" w:type="pct"/>
            <w:tcBorders>
              <w:top w:val="single" w:sz="12"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Код</w:t>
            </w:r>
          </w:p>
        </w:tc>
        <w:tc>
          <w:tcPr>
            <w:tcW w:w="4443" w:type="pct"/>
            <w:tcBorders>
              <w:top w:val="single" w:sz="12"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Наименование результата обучения</w:t>
            </w:r>
          </w:p>
        </w:tc>
      </w:tr>
      <w:tr w:rsidR="00BE17CF" w:rsidRPr="00741871" w:rsidTr="00BE17CF">
        <w:trPr>
          <w:trHeight w:val="835"/>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1.1.</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s>
              <w:ind w:left="0" w:firstLine="0"/>
              <w:jc w:val="both"/>
              <w:rPr>
                <w:b/>
              </w:rPr>
            </w:pPr>
            <w:r w:rsidRPr="00741871">
              <w:rPr>
                <w:bCs/>
              </w:rPr>
              <w:t>Участвовать в установлении контактов с деловыми партнерами, заключать договора и контролировать их выполнение, предъявлять претензии и санкции</w:t>
            </w:r>
          </w:p>
        </w:tc>
      </w:tr>
      <w:tr w:rsidR="00BE17CF" w:rsidRPr="00741871" w:rsidTr="00BE17CF">
        <w:trPr>
          <w:trHeight w:val="557"/>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lastRenderedPageBreak/>
              <w:t>ПК 1.2.</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 w:val="left" w:pos="851"/>
              </w:tabs>
              <w:ind w:left="0" w:firstLine="0"/>
              <w:jc w:val="both"/>
            </w:pPr>
            <w:r w:rsidRPr="00741871">
              <w:rPr>
                <w:bCs/>
              </w:rPr>
              <w:t>На своем участке работы управлять товарными запасами и потоками, организовывать работу на складе, размещать товарные запасы на хранение</w:t>
            </w:r>
          </w:p>
        </w:tc>
      </w:tr>
      <w:tr w:rsidR="00BE17CF" w:rsidRPr="00741871" w:rsidTr="00BE17CF">
        <w:trPr>
          <w:trHeight w:val="203"/>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1.3.</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 w:val="left" w:pos="851"/>
              </w:tabs>
              <w:ind w:left="0" w:firstLine="0"/>
              <w:jc w:val="both"/>
            </w:pPr>
            <w:r w:rsidRPr="00741871">
              <w:rPr>
                <w:bCs/>
              </w:rPr>
              <w:t>Принимать товары по количеству и качеству</w:t>
            </w:r>
          </w:p>
        </w:tc>
      </w:tr>
      <w:tr w:rsidR="00BE17CF" w:rsidRPr="00741871" w:rsidTr="00BE17CF">
        <w:trPr>
          <w:trHeight w:val="336"/>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1.4.</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 w:val="left" w:pos="851"/>
              </w:tabs>
              <w:ind w:left="0" w:firstLine="0"/>
              <w:jc w:val="both"/>
              <w:rPr>
                <w:bCs/>
              </w:rPr>
            </w:pPr>
            <w:r w:rsidRPr="00741871">
              <w:rPr>
                <w:bCs/>
              </w:rPr>
              <w:t xml:space="preserve">Идентифицировать вид, класс и тип организаций розничной и оптовой торговли </w:t>
            </w:r>
          </w:p>
        </w:tc>
      </w:tr>
      <w:tr w:rsidR="00BE17CF" w:rsidRPr="00741871" w:rsidTr="00BE17CF">
        <w:trPr>
          <w:trHeight w:val="283"/>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1.5.</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s>
              <w:ind w:left="0" w:firstLine="0"/>
              <w:jc w:val="both"/>
              <w:rPr>
                <w:bCs/>
              </w:rPr>
            </w:pPr>
            <w:r w:rsidRPr="00741871">
              <w:rPr>
                <w:bCs/>
              </w:rPr>
              <w:t xml:space="preserve">Оказывать основные и дополнительные услуги оптовой и розничной торговли </w:t>
            </w:r>
          </w:p>
        </w:tc>
      </w:tr>
      <w:tr w:rsidR="00BE17CF" w:rsidRPr="00741871" w:rsidTr="00BE17CF">
        <w:trPr>
          <w:trHeight w:val="274"/>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1.6.</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s>
              <w:ind w:left="0" w:firstLine="0"/>
              <w:jc w:val="both"/>
              <w:rPr>
                <w:bCs/>
              </w:rPr>
            </w:pPr>
            <w:r w:rsidRPr="00741871">
              <w:rPr>
                <w:bCs/>
              </w:rPr>
              <w:t xml:space="preserve">Участвовать в работе по подготовке организации к добровольной сертификации услуг </w:t>
            </w:r>
          </w:p>
        </w:tc>
      </w:tr>
      <w:tr w:rsidR="00BE17CF" w:rsidRPr="00741871" w:rsidTr="00BE17CF">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1.7.</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24"/>
              <w:tabs>
                <w:tab w:val="left" w:pos="142"/>
              </w:tabs>
              <w:ind w:left="0" w:firstLine="0"/>
              <w:contextualSpacing/>
              <w:rPr>
                <w:bCs/>
              </w:rPr>
            </w:pPr>
            <w:r w:rsidRPr="00741871">
              <w:t>Применять в коммерческой деятельности методы, средства и приемы менеджмента, делового и управленческого общения</w:t>
            </w:r>
            <w:r w:rsidRPr="00741871">
              <w:rPr>
                <w:bCs/>
              </w:rPr>
              <w:t xml:space="preserve"> </w:t>
            </w:r>
          </w:p>
        </w:tc>
      </w:tr>
      <w:tr w:rsidR="00BE17CF" w:rsidRPr="00741871" w:rsidTr="00BE17CF">
        <w:trPr>
          <w:trHeight w:val="850"/>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1.8.</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24"/>
              <w:widowControl w:val="0"/>
              <w:tabs>
                <w:tab w:val="left" w:pos="142"/>
              </w:tabs>
              <w:ind w:left="0" w:firstLine="0"/>
              <w:contextualSpacing/>
              <w:jc w:val="both"/>
              <w:rPr>
                <w:bCs/>
              </w:rPr>
            </w:pPr>
            <w:r w:rsidRPr="00741871">
              <w:rPr>
                <w:bCs/>
              </w:rPr>
              <w:t xml:space="preserve">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 </w:t>
            </w:r>
          </w:p>
        </w:tc>
      </w:tr>
      <w:tr w:rsidR="00BE17CF" w:rsidRPr="00741871" w:rsidTr="00BE17CF">
        <w:trPr>
          <w:trHeight w:val="837"/>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1.9.</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24"/>
              <w:tabs>
                <w:tab w:val="left" w:pos="142"/>
              </w:tabs>
              <w:ind w:left="0" w:firstLine="0"/>
              <w:contextualSpacing/>
              <w:jc w:val="both"/>
              <w:rPr>
                <w:bCs/>
              </w:rPr>
            </w:pPr>
            <w:r w:rsidRPr="00741871">
              <w:t>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r w:rsidRPr="00741871">
              <w:rPr>
                <w:bCs/>
              </w:rPr>
              <w:t xml:space="preserve"> </w:t>
            </w:r>
          </w:p>
        </w:tc>
      </w:tr>
      <w:tr w:rsidR="00BE17CF" w:rsidRPr="00741871" w:rsidTr="00BE17CF">
        <w:trPr>
          <w:trHeight w:val="409"/>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ПК 1.10.</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s>
              <w:ind w:left="0" w:firstLine="0"/>
              <w:jc w:val="both"/>
              <w:rPr>
                <w:bCs/>
              </w:rPr>
            </w:pPr>
            <w:r w:rsidRPr="00741871">
              <w:t>Эксплуатировать торгово-технологическое оборудование</w:t>
            </w:r>
          </w:p>
        </w:tc>
      </w:tr>
      <w:tr w:rsidR="00BE17CF" w:rsidRPr="00741871" w:rsidTr="00BE17CF">
        <w:trPr>
          <w:trHeight w:val="558"/>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1.</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r>
      <w:tr w:rsidR="00BE17CF" w:rsidRPr="00741871" w:rsidTr="00BE17CF">
        <w:trPr>
          <w:trHeight w:val="835"/>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2.</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s>
              <w:ind w:left="0" w:firstLine="0"/>
              <w:jc w:val="both"/>
            </w:pPr>
            <w:r w:rsidRPr="00741871">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BE17CF" w:rsidRPr="00741871" w:rsidTr="00BE17CF">
        <w:trPr>
          <w:trHeight w:val="563"/>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3.</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BE17CF" w:rsidRPr="00741871" w:rsidTr="00BE17CF">
        <w:trPr>
          <w:trHeight w:val="826"/>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4.</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E17CF" w:rsidRPr="00741871" w:rsidTr="007A52B4">
        <w:trPr>
          <w:trHeight w:val="993"/>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5.</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af"/>
              <w:widowControl w:val="0"/>
              <w:tabs>
                <w:tab w:val="left" w:pos="142"/>
              </w:tabs>
              <w:ind w:left="0" w:firstLine="0"/>
              <w:jc w:val="both"/>
            </w:pPr>
            <w:r w:rsidRPr="00741871">
              <w:t>Использовать информационно-коммуникационные технологии в профессиональной деятельности.</w:t>
            </w:r>
          </w:p>
        </w:tc>
      </w:tr>
      <w:tr w:rsidR="00BE17CF" w:rsidRPr="00741871" w:rsidTr="007A52B4">
        <w:trPr>
          <w:trHeight w:val="837"/>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6.</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tabs>
                <w:tab w:val="left" w:pos="142"/>
              </w:tabs>
              <w:suppressAutoHyphens/>
              <w:spacing w:after="0" w:line="240" w:lineRule="auto"/>
              <w:contextualSpacing/>
              <w:jc w:val="both"/>
              <w:rPr>
                <w:rFonts w:ascii="Times New Roman" w:hAnsi="Times New Roman"/>
                <w:sz w:val="24"/>
                <w:szCs w:val="24"/>
              </w:rPr>
            </w:pPr>
            <w:r w:rsidRPr="00741871">
              <w:rPr>
                <w:rFonts w:ascii="Times New Roman" w:hAnsi="Times New Roman"/>
                <w:sz w:val="24"/>
                <w:szCs w:val="24"/>
              </w:rPr>
              <w:t>Работать в коллективе и в команде, эффективно общаться с коллегами, руководством, потребителями.</w:t>
            </w:r>
          </w:p>
        </w:tc>
      </w:tr>
      <w:tr w:rsidR="00BE17CF" w:rsidRPr="00741871" w:rsidTr="007A52B4">
        <w:trPr>
          <w:trHeight w:val="848"/>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7.</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24"/>
              <w:widowControl w:val="0"/>
              <w:tabs>
                <w:tab w:val="left" w:pos="142"/>
              </w:tabs>
              <w:ind w:left="0" w:firstLine="0"/>
              <w:contextualSpacing/>
              <w:jc w:val="both"/>
            </w:pPr>
            <w:r w:rsidRPr="00741871">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BE17CF" w:rsidRPr="00741871" w:rsidTr="007A52B4">
        <w:trPr>
          <w:trHeight w:val="833"/>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8.</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Вести здоровый образ жизни, применять спортивно-оздоровительные методы и средства для коррекции физического развития и телосложения.</w:t>
            </w:r>
          </w:p>
        </w:tc>
      </w:tr>
      <w:tr w:rsidR="00BE17CF" w:rsidRPr="00741871" w:rsidTr="007A52B4">
        <w:trPr>
          <w:trHeight w:val="561"/>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9.</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Пользоваться иностранным языком как средством делового общения.</w:t>
            </w:r>
          </w:p>
        </w:tc>
      </w:tr>
      <w:tr w:rsidR="00BE17CF" w:rsidRPr="00741871" w:rsidTr="007A52B4">
        <w:trPr>
          <w:trHeight w:val="541"/>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10.</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Логически верно, аргументированно и ясно излагать устную и письменную речь.</w:t>
            </w:r>
          </w:p>
        </w:tc>
      </w:tr>
      <w:tr w:rsidR="00BE17CF" w:rsidRPr="00741871" w:rsidTr="007A52B4">
        <w:trPr>
          <w:trHeight w:val="1427"/>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t>ОК 11.</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r>
      <w:tr w:rsidR="00BE17CF" w:rsidRPr="00741871" w:rsidTr="000125F7">
        <w:trPr>
          <w:trHeight w:val="981"/>
        </w:trPr>
        <w:tc>
          <w:tcPr>
            <w:tcW w:w="557" w:type="pct"/>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widowControl w:val="0"/>
              <w:tabs>
                <w:tab w:val="left" w:pos="142"/>
              </w:tabs>
              <w:suppressAutoHyphens/>
              <w:spacing w:after="0" w:line="240" w:lineRule="auto"/>
              <w:contextualSpacing/>
              <w:jc w:val="center"/>
              <w:rPr>
                <w:rFonts w:ascii="Times New Roman" w:hAnsi="Times New Roman"/>
                <w:sz w:val="24"/>
                <w:szCs w:val="24"/>
              </w:rPr>
            </w:pPr>
            <w:r w:rsidRPr="00741871">
              <w:rPr>
                <w:rFonts w:ascii="Times New Roman" w:hAnsi="Times New Roman"/>
                <w:sz w:val="24"/>
                <w:szCs w:val="24"/>
              </w:rPr>
              <w:lastRenderedPageBreak/>
              <w:t>ОК 12.</w:t>
            </w:r>
          </w:p>
        </w:tc>
        <w:tc>
          <w:tcPr>
            <w:tcW w:w="4443" w:type="pct"/>
            <w:tcBorders>
              <w:top w:val="single" w:sz="4" w:space="0" w:color="auto"/>
              <w:left w:val="single" w:sz="4" w:space="0" w:color="auto"/>
              <w:bottom w:val="single" w:sz="4" w:space="0" w:color="auto"/>
              <w:right w:val="single" w:sz="12" w:space="0" w:color="auto"/>
            </w:tcBorders>
            <w:vAlign w:val="center"/>
          </w:tcPr>
          <w:p w:rsidR="00BE17CF" w:rsidRPr="00741871" w:rsidRDefault="00BE17CF" w:rsidP="00BE17CF">
            <w:pPr>
              <w:pStyle w:val="24"/>
              <w:widowControl w:val="0"/>
              <w:tabs>
                <w:tab w:val="left" w:pos="142"/>
              </w:tabs>
              <w:ind w:left="0" w:firstLine="0"/>
              <w:contextualSpacing/>
              <w:jc w:val="both"/>
            </w:pPr>
            <w:r w:rsidRPr="00741871">
              <w:t>Соблюдать действующее законодательство и обязательные требования нормативных документов, а также требования стандартов, технических условий.</w:t>
            </w:r>
          </w:p>
        </w:tc>
      </w:tr>
    </w:tbl>
    <w:p w:rsidR="000125F7" w:rsidRDefault="000125F7"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caps/>
          <w:sz w:val="24"/>
          <w:szCs w:val="24"/>
        </w:rPr>
        <w:t>3. СТРУКТУРА и содержание профессионального модуля</w:t>
      </w:r>
      <w:r w:rsidRPr="00741871">
        <w:rPr>
          <w:rFonts w:ascii="Times New Roman" w:hAnsi="Times New Roman"/>
          <w:b/>
          <w:sz w:val="24"/>
          <w:szCs w:val="24"/>
        </w:rPr>
        <w:t xml:space="preserve"> ПМ 01. ОРГАНИЗАЦИЯ И УПРАВЛЕНИЕ ТОРГОВО-СБЫТОВОЙ ДЕЯТЕЛЬНОСТЬЮ</w:t>
      </w:r>
    </w:p>
    <w:p w:rsidR="00BE17CF" w:rsidRDefault="00BE17CF" w:rsidP="00BE17CF">
      <w:pPr>
        <w:spacing w:after="0" w:line="240" w:lineRule="auto"/>
        <w:jc w:val="both"/>
        <w:rPr>
          <w:rFonts w:ascii="Times New Roman" w:hAnsi="Times New Roman"/>
          <w:b/>
          <w:sz w:val="24"/>
          <w:szCs w:val="24"/>
        </w:rPr>
      </w:pPr>
      <w:r w:rsidRPr="00741871">
        <w:rPr>
          <w:rFonts w:ascii="Times New Roman" w:hAnsi="Times New Roman"/>
          <w:b/>
          <w:sz w:val="24"/>
          <w:szCs w:val="24"/>
        </w:rPr>
        <w:t xml:space="preserve">3.1. Тематический план профессионального модуля </w:t>
      </w:r>
    </w:p>
    <w:p w:rsidR="000125F7" w:rsidRDefault="000125F7" w:rsidP="00BE17CF">
      <w:pPr>
        <w:spacing w:after="0" w:line="240" w:lineRule="auto"/>
        <w:jc w:val="both"/>
        <w:rPr>
          <w:rFonts w:ascii="Times New Roman" w:hAnsi="Times New Roman"/>
          <w:b/>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796"/>
        <w:gridCol w:w="763"/>
        <w:gridCol w:w="808"/>
        <w:gridCol w:w="806"/>
        <w:gridCol w:w="759"/>
        <w:gridCol w:w="56"/>
        <w:gridCol w:w="810"/>
        <w:gridCol w:w="755"/>
        <w:gridCol w:w="54"/>
        <w:gridCol w:w="804"/>
        <w:gridCol w:w="22"/>
        <w:gridCol w:w="1420"/>
      </w:tblGrid>
      <w:tr w:rsidR="000125F7" w:rsidRPr="00CE6338" w:rsidTr="00495237">
        <w:trPr>
          <w:trHeight w:val="435"/>
        </w:trPr>
        <w:tc>
          <w:tcPr>
            <w:tcW w:w="543" w:type="pct"/>
            <w:vMerge w:val="restart"/>
            <w:tcBorders>
              <w:top w:val="single" w:sz="12" w:space="0" w:color="auto"/>
              <w:left w:val="single" w:sz="12" w:space="0" w:color="auto"/>
              <w:right w:val="single" w:sz="12" w:space="0" w:color="auto"/>
            </w:tcBorders>
            <w:vAlign w:val="center"/>
          </w:tcPr>
          <w:p w:rsidR="000125F7" w:rsidRPr="00CE6338" w:rsidRDefault="000125F7" w:rsidP="00495237">
            <w:pPr>
              <w:pStyle w:val="24"/>
              <w:widowControl w:val="0"/>
              <w:ind w:left="0" w:right="-103" w:firstLine="0"/>
              <w:jc w:val="center"/>
              <w:rPr>
                <w:b/>
                <w:sz w:val="22"/>
                <w:szCs w:val="22"/>
              </w:rPr>
            </w:pPr>
            <w:r w:rsidRPr="00CE6338">
              <w:rPr>
                <w:b/>
                <w:sz w:val="22"/>
                <w:szCs w:val="22"/>
              </w:rPr>
              <w:t>Коды професси-ональных компетенций</w:t>
            </w:r>
          </w:p>
        </w:tc>
        <w:tc>
          <w:tcPr>
            <w:tcW w:w="90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CE6338" w:rsidRDefault="000125F7" w:rsidP="00495237">
            <w:pPr>
              <w:pStyle w:val="24"/>
              <w:widowControl w:val="0"/>
              <w:ind w:left="0" w:firstLine="0"/>
              <w:rPr>
                <w:sz w:val="22"/>
                <w:szCs w:val="22"/>
              </w:rPr>
            </w:pPr>
            <w:r w:rsidRPr="00CE6338">
              <w:rPr>
                <w:sz w:val="22"/>
                <w:szCs w:val="22"/>
              </w:rPr>
              <w:t>Наименования разделов профессионального модуля</w:t>
            </w:r>
          </w:p>
        </w:tc>
        <w:tc>
          <w:tcPr>
            <w:tcW w:w="38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iCs/>
                <w:sz w:val="22"/>
                <w:szCs w:val="22"/>
              </w:rPr>
            </w:pPr>
            <w:r w:rsidRPr="00CE6338">
              <w:rPr>
                <w:b/>
                <w:iCs/>
                <w:sz w:val="22"/>
                <w:szCs w:val="22"/>
              </w:rPr>
              <w:t>Всего часов</w:t>
            </w:r>
          </w:p>
          <w:p w:rsidR="000125F7" w:rsidRPr="00CE6338" w:rsidRDefault="000125F7" w:rsidP="00495237">
            <w:pPr>
              <w:pStyle w:val="24"/>
              <w:widowControl w:val="0"/>
              <w:ind w:left="0" w:firstLine="0"/>
              <w:jc w:val="center"/>
              <w:rPr>
                <w:iCs/>
                <w:sz w:val="22"/>
                <w:szCs w:val="22"/>
              </w:rPr>
            </w:pPr>
          </w:p>
        </w:tc>
        <w:tc>
          <w:tcPr>
            <w:tcW w:w="2038" w:type="pct"/>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CE6338" w:rsidRDefault="000125F7" w:rsidP="00495237">
            <w:pPr>
              <w:pStyle w:val="af1"/>
              <w:widowControl w:val="0"/>
              <w:suppressAutoHyphens/>
              <w:spacing w:after="0"/>
              <w:jc w:val="center"/>
              <w:rPr>
                <w:b/>
                <w:sz w:val="22"/>
                <w:szCs w:val="22"/>
              </w:rPr>
            </w:pPr>
            <w:r w:rsidRPr="00CE6338">
              <w:rPr>
                <w:b/>
                <w:sz w:val="22"/>
                <w:szCs w:val="22"/>
              </w:rPr>
              <w:t>Объем времени, отведенный на освоение междисциплинарного курса (курсов)</w:t>
            </w:r>
          </w:p>
        </w:tc>
        <w:tc>
          <w:tcPr>
            <w:tcW w:w="1132" w:type="pct"/>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sz w:val="22"/>
                <w:szCs w:val="22"/>
              </w:rPr>
            </w:pPr>
            <w:r w:rsidRPr="00CE6338">
              <w:rPr>
                <w:b/>
                <w:sz w:val="22"/>
                <w:szCs w:val="22"/>
              </w:rPr>
              <w:t xml:space="preserve">Практика </w:t>
            </w:r>
          </w:p>
        </w:tc>
      </w:tr>
      <w:tr w:rsidR="000125F7" w:rsidRPr="00CE6338" w:rsidTr="00495237">
        <w:trPr>
          <w:trHeight w:val="435"/>
        </w:trPr>
        <w:tc>
          <w:tcPr>
            <w:tcW w:w="543" w:type="pct"/>
            <w:vMerge/>
            <w:tcBorders>
              <w:left w:val="single" w:sz="12" w:space="0" w:color="auto"/>
              <w:right w:val="single" w:sz="12" w:space="0" w:color="auto"/>
            </w:tcBorders>
          </w:tcPr>
          <w:p w:rsidR="000125F7" w:rsidRPr="00CE6338" w:rsidRDefault="000125F7" w:rsidP="00495237">
            <w:pPr>
              <w:pStyle w:val="24"/>
              <w:widowControl w:val="0"/>
              <w:ind w:left="0" w:right="-103" w:firstLine="0"/>
              <w:jc w:val="center"/>
              <w:rPr>
                <w:b/>
                <w:sz w:val="22"/>
                <w:szCs w:val="22"/>
              </w:rPr>
            </w:pPr>
          </w:p>
        </w:tc>
        <w:tc>
          <w:tcPr>
            <w:tcW w:w="90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CE6338" w:rsidRDefault="000125F7" w:rsidP="00495237">
            <w:pPr>
              <w:pStyle w:val="24"/>
              <w:widowControl w:val="0"/>
              <w:ind w:left="0" w:firstLine="0"/>
              <w:rPr>
                <w:sz w:val="22"/>
                <w:szCs w:val="22"/>
              </w:rPr>
            </w:pPr>
          </w:p>
        </w:tc>
        <w:tc>
          <w:tcPr>
            <w:tcW w:w="38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iCs/>
                <w:sz w:val="22"/>
                <w:szCs w:val="22"/>
              </w:rPr>
            </w:pPr>
          </w:p>
        </w:tc>
        <w:tc>
          <w:tcPr>
            <w:tcW w:w="1223"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125F7" w:rsidRPr="00CE6338" w:rsidRDefault="000125F7" w:rsidP="00495237">
            <w:pPr>
              <w:pStyle w:val="af1"/>
              <w:widowControl w:val="0"/>
              <w:suppressAutoHyphens/>
              <w:spacing w:after="0"/>
              <w:jc w:val="center"/>
              <w:rPr>
                <w:b/>
                <w:sz w:val="22"/>
                <w:szCs w:val="22"/>
              </w:rPr>
            </w:pPr>
            <w:r w:rsidRPr="00CE6338">
              <w:rPr>
                <w:b/>
                <w:sz w:val="22"/>
                <w:szCs w:val="22"/>
              </w:rPr>
              <w:t>Обязательная аудиторная учебная нагрузка обучающегося</w:t>
            </w:r>
          </w:p>
        </w:tc>
        <w:tc>
          <w:tcPr>
            <w:tcW w:w="81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125F7" w:rsidRPr="00CE6338" w:rsidRDefault="000125F7" w:rsidP="00495237">
            <w:pPr>
              <w:pStyle w:val="af1"/>
              <w:widowControl w:val="0"/>
              <w:suppressAutoHyphens/>
              <w:spacing w:after="0"/>
              <w:jc w:val="center"/>
              <w:rPr>
                <w:b/>
                <w:sz w:val="22"/>
                <w:szCs w:val="22"/>
              </w:rPr>
            </w:pPr>
            <w:r w:rsidRPr="00CE6338">
              <w:rPr>
                <w:b/>
                <w:sz w:val="22"/>
                <w:szCs w:val="22"/>
              </w:rPr>
              <w:t>Самостоятельная работа обучающегося</w:t>
            </w:r>
          </w:p>
        </w:tc>
        <w:tc>
          <w:tcPr>
            <w:tcW w:w="416" w:type="pct"/>
            <w:gridSpan w:val="2"/>
            <w:vMerge w:val="restart"/>
            <w:tcBorders>
              <w:top w:val="single" w:sz="12" w:space="0" w:color="auto"/>
              <w:left w:val="single" w:sz="12"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sz w:val="22"/>
                <w:szCs w:val="22"/>
              </w:rPr>
            </w:pPr>
            <w:r w:rsidRPr="00CE6338">
              <w:rPr>
                <w:b/>
                <w:sz w:val="22"/>
                <w:szCs w:val="22"/>
              </w:rPr>
              <w:t>Учебная</w:t>
            </w:r>
          </w:p>
          <w:p w:rsidR="000125F7" w:rsidRPr="00CE6338" w:rsidRDefault="000125F7" w:rsidP="00495237">
            <w:pPr>
              <w:pStyle w:val="24"/>
              <w:widowControl w:val="0"/>
              <w:ind w:left="0" w:firstLine="0"/>
              <w:jc w:val="center"/>
              <w:rPr>
                <w:b/>
                <w:sz w:val="22"/>
                <w:szCs w:val="22"/>
              </w:rPr>
            </w:pPr>
            <w:r w:rsidRPr="00CE6338">
              <w:rPr>
                <w:sz w:val="22"/>
                <w:szCs w:val="22"/>
              </w:rPr>
              <w:t>часов</w:t>
            </w:r>
          </w:p>
        </w:tc>
        <w:tc>
          <w:tcPr>
            <w:tcW w:w="716" w:type="pct"/>
            <w:vMerge w:val="restart"/>
            <w:tcBorders>
              <w:top w:val="single" w:sz="12" w:space="0" w:color="auto"/>
              <w:left w:val="single" w:sz="4"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sz w:val="22"/>
                <w:szCs w:val="22"/>
              </w:rPr>
            </w:pPr>
            <w:r w:rsidRPr="00CE6338">
              <w:rPr>
                <w:b/>
                <w:sz w:val="22"/>
                <w:szCs w:val="22"/>
              </w:rPr>
              <w:t>Производственная (по профилю специальности),</w:t>
            </w:r>
          </w:p>
          <w:p w:rsidR="000125F7" w:rsidRPr="00CE6338" w:rsidRDefault="000125F7" w:rsidP="00495237">
            <w:pPr>
              <w:pStyle w:val="24"/>
              <w:widowControl w:val="0"/>
              <w:ind w:left="0" w:firstLine="0"/>
              <w:jc w:val="center"/>
              <w:rPr>
                <w:sz w:val="22"/>
                <w:szCs w:val="22"/>
              </w:rPr>
            </w:pPr>
            <w:r w:rsidRPr="00CE6338">
              <w:rPr>
                <w:sz w:val="22"/>
                <w:szCs w:val="22"/>
              </w:rPr>
              <w:t>часов</w:t>
            </w:r>
          </w:p>
          <w:p w:rsidR="000125F7" w:rsidRPr="00CE6338" w:rsidRDefault="000125F7" w:rsidP="00495237">
            <w:pPr>
              <w:pStyle w:val="24"/>
              <w:widowControl w:val="0"/>
              <w:ind w:left="0" w:firstLine="0"/>
              <w:jc w:val="center"/>
              <w:rPr>
                <w:b/>
                <w:sz w:val="22"/>
                <w:szCs w:val="22"/>
              </w:rPr>
            </w:pPr>
            <w:r w:rsidRPr="00CE6338">
              <w:rPr>
                <w:sz w:val="22"/>
                <w:szCs w:val="22"/>
              </w:rPr>
              <w:t>(если предусмотрена рассредоточенная практика)</w:t>
            </w:r>
          </w:p>
        </w:tc>
      </w:tr>
      <w:tr w:rsidR="000125F7" w:rsidRPr="00CE6338" w:rsidTr="00495237">
        <w:trPr>
          <w:trHeight w:val="390"/>
        </w:trPr>
        <w:tc>
          <w:tcPr>
            <w:tcW w:w="543" w:type="pct"/>
            <w:vMerge/>
            <w:tcBorders>
              <w:left w:val="single" w:sz="12" w:space="0" w:color="auto"/>
              <w:bottom w:val="single" w:sz="12" w:space="0" w:color="auto"/>
              <w:right w:val="single" w:sz="12" w:space="0" w:color="auto"/>
            </w:tcBorders>
          </w:tcPr>
          <w:p w:rsidR="000125F7" w:rsidRPr="00CE6338" w:rsidRDefault="000125F7" w:rsidP="00495237">
            <w:pPr>
              <w:spacing w:after="0" w:line="240" w:lineRule="auto"/>
              <w:ind w:right="-103"/>
              <w:jc w:val="center"/>
              <w:rPr>
                <w:rFonts w:ascii="Times New Roman" w:hAnsi="Times New Roman"/>
                <w:b/>
              </w:rPr>
            </w:pPr>
          </w:p>
        </w:tc>
        <w:tc>
          <w:tcPr>
            <w:tcW w:w="904"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125F7" w:rsidRPr="00CE6338" w:rsidRDefault="000125F7" w:rsidP="00495237">
            <w:pPr>
              <w:spacing w:after="0" w:line="240" w:lineRule="auto"/>
              <w:rPr>
                <w:rFonts w:ascii="Times New Roman" w:hAnsi="Times New Roman"/>
              </w:rPr>
            </w:pPr>
          </w:p>
        </w:tc>
        <w:tc>
          <w:tcPr>
            <w:tcW w:w="384"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125F7" w:rsidRPr="00CE6338" w:rsidRDefault="000125F7" w:rsidP="00495237">
            <w:pPr>
              <w:spacing w:after="0" w:line="240" w:lineRule="auto"/>
              <w:jc w:val="center"/>
              <w:rPr>
                <w:rFonts w:ascii="Times New Roman" w:hAnsi="Times New Roman"/>
                <w:b/>
              </w:rPr>
            </w:pPr>
          </w:p>
        </w:tc>
        <w:tc>
          <w:tcPr>
            <w:tcW w:w="407" w:type="pct"/>
            <w:tcBorders>
              <w:top w:val="single" w:sz="12" w:space="0" w:color="auto"/>
              <w:left w:val="single" w:sz="12" w:space="0" w:color="auto"/>
              <w:bottom w:val="single" w:sz="12" w:space="0" w:color="auto"/>
              <w:right w:val="single" w:sz="4" w:space="0" w:color="auto"/>
            </w:tcBorders>
            <w:shd w:val="clear" w:color="auto" w:fill="auto"/>
            <w:vAlign w:val="center"/>
          </w:tcPr>
          <w:p w:rsidR="000125F7" w:rsidRPr="00CE6338" w:rsidRDefault="000125F7" w:rsidP="00495237">
            <w:pPr>
              <w:pStyle w:val="af1"/>
              <w:widowControl w:val="0"/>
              <w:suppressAutoHyphens/>
              <w:spacing w:after="0"/>
              <w:jc w:val="center"/>
              <w:rPr>
                <w:b/>
                <w:sz w:val="22"/>
                <w:szCs w:val="22"/>
              </w:rPr>
            </w:pPr>
            <w:r w:rsidRPr="00CE6338">
              <w:rPr>
                <w:b/>
                <w:sz w:val="22"/>
                <w:szCs w:val="22"/>
              </w:rPr>
              <w:t>Всего,</w:t>
            </w:r>
          </w:p>
          <w:p w:rsidR="000125F7" w:rsidRPr="00CE6338" w:rsidRDefault="000125F7" w:rsidP="00495237">
            <w:pPr>
              <w:pStyle w:val="af1"/>
              <w:widowControl w:val="0"/>
              <w:suppressAutoHyphens/>
              <w:spacing w:after="0"/>
              <w:jc w:val="center"/>
              <w:rPr>
                <w:sz w:val="22"/>
                <w:szCs w:val="22"/>
              </w:rPr>
            </w:pPr>
            <w:r w:rsidRPr="00CE6338">
              <w:rPr>
                <w:sz w:val="22"/>
                <w:szCs w:val="22"/>
              </w:rPr>
              <w:t>часов</w:t>
            </w:r>
          </w:p>
        </w:tc>
        <w:tc>
          <w:tcPr>
            <w:tcW w:w="406" w:type="pct"/>
            <w:tcBorders>
              <w:top w:val="single" w:sz="12" w:space="0" w:color="auto"/>
              <w:left w:val="single" w:sz="4" w:space="0" w:color="auto"/>
              <w:bottom w:val="single" w:sz="12" w:space="0" w:color="auto"/>
              <w:right w:val="single" w:sz="4" w:space="0" w:color="auto"/>
            </w:tcBorders>
            <w:shd w:val="clear" w:color="auto" w:fill="auto"/>
            <w:vAlign w:val="center"/>
          </w:tcPr>
          <w:p w:rsidR="000125F7" w:rsidRPr="00CE6338" w:rsidRDefault="000125F7" w:rsidP="00495237">
            <w:pPr>
              <w:pStyle w:val="af1"/>
              <w:widowControl w:val="0"/>
              <w:suppressAutoHyphens/>
              <w:spacing w:after="0"/>
              <w:jc w:val="center"/>
              <w:rPr>
                <w:b/>
                <w:sz w:val="22"/>
                <w:szCs w:val="22"/>
              </w:rPr>
            </w:pPr>
            <w:r w:rsidRPr="00CE6338">
              <w:rPr>
                <w:b/>
                <w:sz w:val="22"/>
                <w:szCs w:val="22"/>
              </w:rPr>
              <w:t>в т.ч. практические занятия,</w:t>
            </w:r>
          </w:p>
          <w:p w:rsidR="000125F7" w:rsidRPr="00CE6338" w:rsidRDefault="000125F7" w:rsidP="00495237">
            <w:pPr>
              <w:pStyle w:val="af1"/>
              <w:widowControl w:val="0"/>
              <w:suppressAutoHyphens/>
              <w:spacing w:after="0"/>
              <w:jc w:val="center"/>
              <w:rPr>
                <w:sz w:val="22"/>
                <w:szCs w:val="22"/>
              </w:rPr>
            </w:pPr>
            <w:r w:rsidRPr="00CE6338">
              <w:rPr>
                <w:sz w:val="22"/>
                <w:szCs w:val="22"/>
              </w:rPr>
              <w:t>часов</w:t>
            </w:r>
          </w:p>
        </w:tc>
        <w:tc>
          <w:tcPr>
            <w:tcW w:w="410"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sz w:val="22"/>
                <w:szCs w:val="22"/>
              </w:rPr>
            </w:pPr>
            <w:r w:rsidRPr="00CE6338">
              <w:rPr>
                <w:b/>
                <w:sz w:val="22"/>
                <w:szCs w:val="22"/>
              </w:rPr>
              <w:t>в т.ч., курсовая работа (проект),</w:t>
            </w:r>
          </w:p>
          <w:p w:rsidR="000125F7" w:rsidRPr="00CE6338" w:rsidRDefault="000125F7" w:rsidP="00495237">
            <w:pPr>
              <w:pStyle w:val="24"/>
              <w:widowControl w:val="0"/>
              <w:ind w:left="0" w:firstLine="0"/>
              <w:jc w:val="center"/>
              <w:rPr>
                <w:sz w:val="22"/>
                <w:szCs w:val="22"/>
              </w:rPr>
            </w:pPr>
            <w:r w:rsidRPr="00CE6338">
              <w:rPr>
                <w:sz w:val="22"/>
                <w:szCs w:val="22"/>
              </w:rPr>
              <w:t xml:space="preserve">часов </w:t>
            </w:r>
          </w:p>
        </w:tc>
        <w:tc>
          <w:tcPr>
            <w:tcW w:w="408" w:type="pct"/>
            <w:tcBorders>
              <w:top w:val="single" w:sz="12" w:space="0" w:color="auto"/>
              <w:left w:val="single" w:sz="12" w:space="0" w:color="auto"/>
              <w:bottom w:val="single" w:sz="12" w:space="0" w:color="auto"/>
              <w:right w:val="single" w:sz="4" w:space="0" w:color="auto"/>
            </w:tcBorders>
            <w:vAlign w:val="center"/>
          </w:tcPr>
          <w:p w:rsidR="000125F7" w:rsidRPr="00CE6338" w:rsidRDefault="000125F7" w:rsidP="00495237">
            <w:pPr>
              <w:pStyle w:val="af1"/>
              <w:widowControl w:val="0"/>
              <w:suppressAutoHyphens/>
              <w:spacing w:after="0"/>
              <w:jc w:val="center"/>
              <w:rPr>
                <w:b/>
                <w:sz w:val="22"/>
                <w:szCs w:val="22"/>
              </w:rPr>
            </w:pPr>
            <w:r w:rsidRPr="00CE6338">
              <w:rPr>
                <w:b/>
                <w:sz w:val="22"/>
                <w:szCs w:val="22"/>
              </w:rPr>
              <w:t>Всего,</w:t>
            </w:r>
          </w:p>
          <w:p w:rsidR="000125F7" w:rsidRPr="00CE6338" w:rsidRDefault="000125F7" w:rsidP="00495237">
            <w:pPr>
              <w:pStyle w:val="af1"/>
              <w:widowControl w:val="0"/>
              <w:suppressAutoHyphens/>
              <w:spacing w:after="0"/>
              <w:jc w:val="center"/>
              <w:rPr>
                <w:b/>
                <w:sz w:val="22"/>
                <w:szCs w:val="22"/>
              </w:rPr>
            </w:pPr>
            <w:r w:rsidRPr="00CE6338">
              <w:rPr>
                <w:sz w:val="22"/>
                <w:szCs w:val="22"/>
              </w:rPr>
              <w:t>часов</w:t>
            </w:r>
          </w:p>
        </w:tc>
        <w:tc>
          <w:tcPr>
            <w:tcW w:w="407"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b/>
                <w:sz w:val="22"/>
                <w:szCs w:val="22"/>
              </w:rPr>
            </w:pPr>
            <w:r w:rsidRPr="00CE6338">
              <w:rPr>
                <w:b/>
                <w:sz w:val="22"/>
                <w:szCs w:val="22"/>
              </w:rPr>
              <w:t>в т.ч., курсовая работа (проект),</w:t>
            </w:r>
          </w:p>
          <w:p w:rsidR="000125F7" w:rsidRPr="00CE6338" w:rsidRDefault="000125F7" w:rsidP="00495237">
            <w:pPr>
              <w:pStyle w:val="24"/>
              <w:widowControl w:val="0"/>
              <w:ind w:left="0" w:firstLine="0"/>
              <w:jc w:val="center"/>
              <w:rPr>
                <w:sz w:val="22"/>
                <w:szCs w:val="22"/>
              </w:rPr>
            </w:pPr>
            <w:r w:rsidRPr="00CE6338">
              <w:rPr>
                <w:sz w:val="22"/>
                <w:szCs w:val="22"/>
              </w:rPr>
              <w:t>часов</w:t>
            </w:r>
          </w:p>
        </w:tc>
        <w:tc>
          <w:tcPr>
            <w:tcW w:w="416" w:type="pct"/>
            <w:gridSpan w:val="2"/>
            <w:vMerge/>
            <w:tcBorders>
              <w:left w:val="single" w:sz="12" w:space="0" w:color="auto"/>
              <w:bottom w:val="single" w:sz="12"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sz w:val="22"/>
                <w:szCs w:val="22"/>
              </w:rPr>
            </w:pPr>
          </w:p>
        </w:tc>
        <w:tc>
          <w:tcPr>
            <w:tcW w:w="716" w:type="pct"/>
            <w:vMerge/>
            <w:tcBorders>
              <w:left w:val="single" w:sz="12" w:space="0" w:color="auto"/>
              <w:bottom w:val="single" w:sz="12" w:space="0" w:color="auto"/>
              <w:right w:val="single" w:sz="12" w:space="0" w:color="auto"/>
            </w:tcBorders>
            <w:shd w:val="clear" w:color="auto" w:fill="auto"/>
            <w:vAlign w:val="center"/>
          </w:tcPr>
          <w:p w:rsidR="000125F7" w:rsidRPr="00CE6338" w:rsidRDefault="000125F7" w:rsidP="00495237">
            <w:pPr>
              <w:pStyle w:val="24"/>
              <w:widowControl w:val="0"/>
              <w:ind w:left="0" w:firstLine="0"/>
              <w:jc w:val="center"/>
              <w:rPr>
                <w:sz w:val="22"/>
                <w:szCs w:val="22"/>
              </w:rPr>
            </w:pPr>
          </w:p>
        </w:tc>
      </w:tr>
      <w:tr w:rsidR="000125F7" w:rsidRPr="00741871" w:rsidTr="00495237">
        <w:trPr>
          <w:trHeight w:val="454"/>
        </w:trPr>
        <w:tc>
          <w:tcPr>
            <w:tcW w:w="543" w:type="pct"/>
            <w:tcBorders>
              <w:top w:val="single" w:sz="12" w:space="0" w:color="auto"/>
              <w:left w:val="single" w:sz="12" w:space="0" w:color="auto"/>
              <w:bottom w:val="single" w:sz="4" w:space="0" w:color="auto"/>
              <w:right w:val="single" w:sz="12" w:space="0" w:color="auto"/>
            </w:tcBorders>
            <w:vAlign w:val="center"/>
          </w:tcPr>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1.1, </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ПК 1.6,</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1.7 </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ПК 1.8,</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1.9 </w:t>
            </w:r>
          </w:p>
        </w:tc>
        <w:tc>
          <w:tcPr>
            <w:tcW w:w="904" w:type="pct"/>
            <w:tcBorders>
              <w:top w:val="single" w:sz="12" w:space="0" w:color="auto"/>
              <w:left w:val="single" w:sz="12" w:space="0" w:color="auto"/>
              <w:bottom w:val="single" w:sz="4" w:space="0" w:color="auto"/>
              <w:right w:val="single" w:sz="12" w:space="0" w:color="auto"/>
            </w:tcBorders>
            <w:shd w:val="clear" w:color="auto" w:fill="auto"/>
          </w:tcPr>
          <w:p w:rsidR="000125F7" w:rsidRPr="00741871" w:rsidRDefault="000125F7" w:rsidP="00495237">
            <w:pPr>
              <w:spacing w:after="0" w:line="240" w:lineRule="auto"/>
              <w:ind w:right="87"/>
              <w:rPr>
                <w:rFonts w:ascii="Times New Roman" w:hAnsi="Times New Roman"/>
                <w:sz w:val="24"/>
                <w:szCs w:val="24"/>
              </w:rPr>
            </w:pPr>
            <w:r w:rsidRPr="00741871">
              <w:rPr>
                <w:rFonts w:ascii="Times New Roman" w:hAnsi="Times New Roman"/>
                <w:sz w:val="24"/>
                <w:szCs w:val="24"/>
              </w:rPr>
              <w:t xml:space="preserve">Раздел 1. </w:t>
            </w:r>
          </w:p>
          <w:p w:rsidR="000125F7" w:rsidRPr="00741871" w:rsidRDefault="000125F7" w:rsidP="00495237">
            <w:pPr>
              <w:spacing w:after="0" w:line="240" w:lineRule="auto"/>
              <w:ind w:right="87"/>
              <w:rPr>
                <w:rFonts w:ascii="Times New Roman" w:hAnsi="Times New Roman"/>
                <w:sz w:val="24"/>
                <w:szCs w:val="24"/>
              </w:rPr>
            </w:pPr>
            <w:r w:rsidRPr="00741871">
              <w:rPr>
                <w:rFonts w:ascii="Times New Roman" w:hAnsi="Times New Roman"/>
                <w:sz w:val="24"/>
                <w:szCs w:val="24"/>
              </w:rPr>
              <w:t>Организация коммерческой деятельности предприятия</w:t>
            </w:r>
          </w:p>
        </w:tc>
        <w:tc>
          <w:tcPr>
            <w:tcW w:w="384" w:type="pct"/>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174</w:t>
            </w:r>
          </w:p>
        </w:tc>
        <w:tc>
          <w:tcPr>
            <w:tcW w:w="407" w:type="pct"/>
            <w:tcBorders>
              <w:top w:val="single" w:sz="12" w:space="0" w:color="auto"/>
              <w:left w:val="single" w:sz="12" w:space="0" w:color="auto"/>
              <w:bottom w:val="single" w:sz="4" w:space="0" w:color="auto"/>
              <w:right w:val="single" w:sz="4"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116</w:t>
            </w:r>
          </w:p>
        </w:tc>
        <w:tc>
          <w:tcPr>
            <w:tcW w:w="406" w:type="pct"/>
            <w:tcBorders>
              <w:top w:val="single" w:sz="12" w:space="0" w:color="auto"/>
              <w:left w:val="single" w:sz="4" w:space="0" w:color="auto"/>
              <w:right w:val="single" w:sz="4" w:space="0" w:color="auto"/>
            </w:tcBorders>
            <w:shd w:val="clear" w:color="auto" w:fill="auto"/>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42</w:t>
            </w:r>
          </w:p>
        </w:tc>
        <w:tc>
          <w:tcPr>
            <w:tcW w:w="410" w:type="pct"/>
            <w:gridSpan w:val="2"/>
            <w:tcBorders>
              <w:top w:val="single" w:sz="4" w:space="0" w:color="auto"/>
              <w:left w:val="single" w:sz="4" w:space="0" w:color="auto"/>
              <w:right w:val="single" w:sz="12" w:space="0" w:color="auto"/>
            </w:tcBorders>
            <w:shd w:val="clear" w:color="auto" w:fill="auto"/>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20</w:t>
            </w:r>
          </w:p>
        </w:tc>
        <w:tc>
          <w:tcPr>
            <w:tcW w:w="408" w:type="pct"/>
            <w:tcBorders>
              <w:top w:val="single" w:sz="4" w:space="0" w:color="auto"/>
              <w:left w:val="single" w:sz="12" w:space="0" w:color="auto"/>
              <w:bottom w:val="single" w:sz="4" w:space="0" w:color="auto"/>
              <w:right w:val="single" w:sz="4" w:space="0" w:color="auto"/>
            </w:tcBorders>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58</w:t>
            </w:r>
          </w:p>
        </w:tc>
        <w:tc>
          <w:tcPr>
            <w:tcW w:w="407" w:type="pct"/>
            <w:gridSpan w:val="2"/>
            <w:tcBorders>
              <w:top w:val="single" w:sz="12" w:space="0" w:color="auto"/>
              <w:left w:val="single" w:sz="4" w:space="0" w:color="auto"/>
              <w:right w:val="single" w:sz="12" w:space="0" w:color="auto"/>
            </w:tcBorders>
            <w:shd w:val="clear" w:color="auto" w:fill="auto"/>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34</w:t>
            </w:r>
          </w:p>
        </w:tc>
        <w:tc>
          <w:tcPr>
            <w:tcW w:w="416"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w:t>
            </w:r>
          </w:p>
        </w:tc>
        <w:tc>
          <w:tcPr>
            <w:tcW w:w="716" w:type="pct"/>
            <w:tcBorders>
              <w:top w:val="single" w:sz="12"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w:t>
            </w:r>
          </w:p>
        </w:tc>
      </w:tr>
      <w:tr w:rsidR="000125F7" w:rsidRPr="00741871" w:rsidTr="00495237">
        <w:trPr>
          <w:trHeight w:val="1100"/>
        </w:trPr>
        <w:tc>
          <w:tcPr>
            <w:tcW w:w="543" w:type="pct"/>
            <w:tcBorders>
              <w:top w:val="single" w:sz="12" w:space="0" w:color="auto"/>
              <w:left w:val="single" w:sz="12" w:space="0" w:color="auto"/>
              <w:right w:val="single" w:sz="12" w:space="0" w:color="auto"/>
            </w:tcBorders>
            <w:vAlign w:val="center"/>
          </w:tcPr>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1.2, </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1.3, </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1.4, </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ПК 1.5</w:t>
            </w:r>
          </w:p>
        </w:tc>
        <w:tc>
          <w:tcPr>
            <w:tcW w:w="904" w:type="pct"/>
            <w:tcBorders>
              <w:top w:val="single" w:sz="12" w:space="0" w:color="auto"/>
              <w:left w:val="single" w:sz="12" w:space="0" w:color="auto"/>
              <w:right w:val="single" w:sz="12" w:space="0" w:color="auto"/>
            </w:tcBorders>
            <w:shd w:val="clear" w:color="auto" w:fill="auto"/>
          </w:tcPr>
          <w:p w:rsidR="000125F7" w:rsidRPr="00741871" w:rsidRDefault="000125F7" w:rsidP="00495237">
            <w:pPr>
              <w:spacing w:after="0" w:line="240" w:lineRule="auto"/>
              <w:ind w:right="87"/>
              <w:rPr>
                <w:rFonts w:ascii="Times New Roman" w:hAnsi="Times New Roman"/>
                <w:sz w:val="24"/>
                <w:szCs w:val="24"/>
              </w:rPr>
            </w:pPr>
            <w:r w:rsidRPr="00741871">
              <w:rPr>
                <w:rFonts w:ascii="Times New Roman" w:hAnsi="Times New Roman"/>
                <w:sz w:val="24"/>
                <w:szCs w:val="24"/>
              </w:rPr>
              <w:t xml:space="preserve">Раздел 2. </w:t>
            </w:r>
          </w:p>
          <w:p w:rsidR="000125F7" w:rsidRPr="00741871" w:rsidRDefault="000125F7" w:rsidP="00495237">
            <w:pPr>
              <w:spacing w:after="0" w:line="240" w:lineRule="auto"/>
              <w:ind w:right="87"/>
              <w:rPr>
                <w:rFonts w:ascii="Times New Roman" w:hAnsi="Times New Roman"/>
                <w:sz w:val="24"/>
                <w:szCs w:val="24"/>
              </w:rPr>
            </w:pPr>
            <w:r w:rsidRPr="00741871">
              <w:rPr>
                <w:rFonts w:ascii="Times New Roman" w:hAnsi="Times New Roman"/>
                <w:bCs/>
                <w:sz w:val="24"/>
                <w:szCs w:val="24"/>
              </w:rPr>
              <w:t>Организация и технология оптовой и розничной торговли</w:t>
            </w:r>
          </w:p>
        </w:tc>
        <w:tc>
          <w:tcPr>
            <w:tcW w:w="384" w:type="pct"/>
            <w:tcBorders>
              <w:top w:val="single" w:sz="12" w:space="0" w:color="auto"/>
              <w:left w:val="single" w:sz="12"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141</w:t>
            </w:r>
          </w:p>
        </w:tc>
        <w:tc>
          <w:tcPr>
            <w:tcW w:w="407" w:type="pct"/>
            <w:tcBorders>
              <w:top w:val="single" w:sz="12" w:space="0" w:color="auto"/>
              <w:left w:val="single" w:sz="12" w:space="0" w:color="auto"/>
              <w:right w:val="single" w:sz="4"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94</w:t>
            </w:r>
          </w:p>
        </w:tc>
        <w:tc>
          <w:tcPr>
            <w:tcW w:w="406" w:type="pct"/>
            <w:tcBorders>
              <w:top w:val="single" w:sz="12" w:space="0" w:color="auto"/>
              <w:left w:val="single" w:sz="4" w:space="0" w:color="auto"/>
              <w:right w:val="single" w:sz="4" w:space="0" w:color="auto"/>
            </w:tcBorders>
            <w:shd w:val="clear" w:color="auto" w:fill="auto"/>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40</w:t>
            </w:r>
          </w:p>
        </w:tc>
        <w:tc>
          <w:tcPr>
            <w:tcW w:w="410" w:type="pct"/>
            <w:gridSpan w:val="2"/>
            <w:vMerge w:val="restart"/>
            <w:tcBorders>
              <w:top w:val="single" w:sz="4" w:space="0" w:color="auto"/>
              <w:left w:val="single" w:sz="4" w:space="0" w:color="auto"/>
              <w:right w:val="single" w:sz="12" w:space="0" w:color="auto"/>
            </w:tcBorders>
            <w:shd w:val="clear" w:color="auto" w:fill="CCCCCC"/>
            <w:vAlign w:val="center"/>
          </w:tcPr>
          <w:p w:rsidR="000125F7" w:rsidRPr="00741871" w:rsidRDefault="000125F7" w:rsidP="00495237">
            <w:pPr>
              <w:widowControl w:val="0"/>
              <w:spacing w:after="0" w:line="240" w:lineRule="auto"/>
              <w:jc w:val="center"/>
              <w:rPr>
                <w:rFonts w:ascii="Times New Roman" w:hAnsi="Times New Roman"/>
                <w:b/>
                <w:sz w:val="24"/>
                <w:szCs w:val="24"/>
              </w:rPr>
            </w:pPr>
          </w:p>
        </w:tc>
        <w:tc>
          <w:tcPr>
            <w:tcW w:w="408" w:type="pct"/>
            <w:tcBorders>
              <w:top w:val="single" w:sz="12" w:space="0" w:color="auto"/>
              <w:left w:val="single" w:sz="12" w:space="0" w:color="auto"/>
              <w:right w:val="single" w:sz="4" w:space="0" w:color="auto"/>
            </w:tcBorders>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47</w:t>
            </w:r>
          </w:p>
        </w:tc>
        <w:tc>
          <w:tcPr>
            <w:tcW w:w="407" w:type="pct"/>
            <w:gridSpan w:val="2"/>
            <w:vMerge w:val="restart"/>
            <w:tcBorders>
              <w:top w:val="single" w:sz="4" w:space="0" w:color="auto"/>
              <w:left w:val="single" w:sz="4" w:space="0" w:color="auto"/>
              <w:right w:val="single" w:sz="12" w:space="0" w:color="auto"/>
            </w:tcBorders>
            <w:shd w:val="clear" w:color="auto" w:fill="CCCCCC"/>
            <w:vAlign w:val="center"/>
          </w:tcPr>
          <w:p w:rsidR="000125F7" w:rsidRPr="00741871" w:rsidRDefault="000125F7" w:rsidP="00495237">
            <w:pPr>
              <w:widowControl w:val="0"/>
              <w:spacing w:after="0" w:line="240" w:lineRule="auto"/>
              <w:jc w:val="center"/>
              <w:rPr>
                <w:rFonts w:ascii="Times New Roman" w:hAnsi="Times New Roman"/>
                <w:b/>
                <w:sz w:val="24"/>
                <w:szCs w:val="24"/>
              </w:rPr>
            </w:pPr>
          </w:p>
        </w:tc>
        <w:tc>
          <w:tcPr>
            <w:tcW w:w="416" w:type="pct"/>
            <w:gridSpan w:val="2"/>
            <w:tcBorders>
              <w:top w:val="single" w:sz="12" w:space="0" w:color="auto"/>
              <w:left w:val="single" w:sz="12"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w:t>
            </w:r>
          </w:p>
        </w:tc>
        <w:tc>
          <w:tcPr>
            <w:tcW w:w="716" w:type="pct"/>
            <w:tcBorders>
              <w:top w:val="single" w:sz="12" w:space="0" w:color="auto"/>
              <w:left w:val="single" w:sz="12"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w:t>
            </w:r>
          </w:p>
        </w:tc>
      </w:tr>
      <w:tr w:rsidR="000125F7" w:rsidRPr="00741871" w:rsidTr="00495237">
        <w:trPr>
          <w:trHeight w:val="454"/>
        </w:trPr>
        <w:tc>
          <w:tcPr>
            <w:tcW w:w="543" w:type="pct"/>
            <w:tcBorders>
              <w:top w:val="single" w:sz="4" w:space="0" w:color="auto"/>
              <w:left w:val="single" w:sz="12" w:space="0" w:color="auto"/>
              <w:bottom w:val="single" w:sz="4" w:space="0" w:color="auto"/>
              <w:right w:val="single" w:sz="12" w:space="0" w:color="auto"/>
            </w:tcBorders>
            <w:vAlign w:val="center"/>
          </w:tcPr>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ПК 1.10</w:t>
            </w:r>
          </w:p>
        </w:tc>
        <w:tc>
          <w:tcPr>
            <w:tcW w:w="904" w:type="pct"/>
            <w:tcBorders>
              <w:top w:val="single" w:sz="4" w:space="0" w:color="auto"/>
              <w:left w:val="single" w:sz="12" w:space="0" w:color="auto"/>
              <w:bottom w:val="single" w:sz="4" w:space="0" w:color="auto"/>
              <w:right w:val="single" w:sz="12" w:space="0" w:color="auto"/>
            </w:tcBorders>
            <w:shd w:val="clear" w:color="auto" w:fill="auto"/>
          </w:tcPr>
          <w:p w:rsidR="000125F7" w:rsidRPr="00741871" w:rsidRDefault="000125F7" w:rsidP="00495237">
            <w:pPr>
              <w:spacing w:after="0" w:line="240" w:lineRule="auto"/>
              <w:ind w:right="87"/>
              <w:contextualSpacing/>
              <w:rPr>
                <w:rFonts w:ascii="Times New Roman" w:hAnsi="Times New Roman"/>
                <w:bCs/>
                <w:sz w:val="24"/>
                <w:szCs w:val="24"/>
              </w:rPr>
            </w:pPr>
            <w:r w:rsidRPr="00741871">
              <w:rPr>
                <w:rFonts w:ascii="Times New Roman" w:hAnsi="Times New Roman"/>
                <w:bCs/>
                <w:sz w:val="24"/>
                <w:szCs w:val="24"/>
              </w:rPr>
              <w:t xml:space="preserve">Раздел 3 </w:t>
            </w:r>
          </w:p>
          <w:p w:rsidR="000125F7" w:rsidRPr="00741871" w:rsidRDefault="000125F7" w:rsidP="00495237">
            <w:pPr>
              <w:spacing w:after="0" w:line="240" w:lineRule="auto"/>
              <w:ind w:right="87"/>
              <w:contextualSpacing/>
              <w:rPr>
                <w:rFonts w:ascii="Times New Roman" w:hAnsi="Times New Roman"/>
                <w:bCs/>
                <w:sz w:val="24"/>
                <w:szCs w:val="24"/>
              </w:rPr>
            </w:pPr>
            <w:r w:rsidRPr="00741871">
              <w:rPr>
                <w:rFonts w:ascii="Times New Roman" w:hAnsi="Times New Roman"/>
                <w:sz w:val="24"/>
                <w:szCs w:val="24"/>
              </w:rPr>
              <w:t>Охрана труда</w:t>
            </w:r>
          </w:p>
        </w:tc>
        <w:tc>
          <w:tcPr>
            <w:tcW w:w="384" w:type="pct"/>
            <w:tcBorders>
              <w:top w:val="single" w:sz="4"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26</w:t>
            </w:r>
          </w:p>
        </w:tc>
        <w:tc>
          <w:tcPr>
            <w:tcW w:w="407" w:type="pct"/>
            <w:tcBorders>
              <w:top w:val="single" w:sz="4" w:space="0" w:color="auto"/>
              <w:left w:val="single" w:sz="12" w:space="0" w:color="auto"/>
              <w:bottom w:val="single" w:sz="4" w:space="0" w:color="auto"/>
              <w:right w:val="single" w:sz="4"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16</w:t>
            </w:r>
          </w:p>
        </w:tc>
        <w:tc>
          <w:tcPr>
            <w:tcW w:w="406" w:type="pct"/>
            <w:tcBorders>
              <w:left w:val="single" w:sz="4" w:space="0" w:color="auto"/>
              <w:bottom w:val="single" w:sz="4" w:space="0" w:color="auto"/>
              <w:right w:val="single" w:sz="4" w:space="0" w:color="auto"/>
            </w:tcBorders>
            <w:shd w:val="clear" w:color="auto" w:fill="auto"/>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6</w:t>
            </w:r>
          </w:p>
        </w:tc>
        <w:tc>
          <w:tcPr>
            <w:tcW w:w="410" w:type="pct"/>
            <w:gridSpan w:val="2"/>
            <w:vMerge/>
            <w:tcBorders>
              <w:left w:val="single" w:sz="4" w:space="0" w:color="auto"/>
              <w:right w:val="single" w:sz="12" w:space="0" w:color="auto"/>
            </w:tcBorders>
            <w:shd w:val="clear" w:color="auto" w:fill="CCCCCC"/>
            <w:vAlign w:val="center"/>
          </w:tcPr>
          <w:p w:rsidR="000125F7" w:rsidRPr="00741871" w:rsidRDefault="000125F7" w:rsidP="00495237">
            <w:pPr>
              <w:widowControl w:val="0"/>
              <w:spacing w:after="0" w:line="240" w:lineRule="auto"/>
              <w:jc w:val="center"/>
              <w:rPr>
                <w:rFonts w:ascii="Times New Roman" w:hAnsi="Times New Roman"/>
                <w:b/>
                <w:sz w:val="24"/>
                <w:szCs w:val="24"/>
              </w:rPr>
            </w:pPr>
          </w:p>
        </w:tc>
        <w:tc>
          <w:tcPr>
            <w:tcW w:w="408" w:type="pct"/>
            <w:tcBorders>
              <w:top w:val="single" w:sz="4" w:space="0" w:color="auto"/>
              <w:left w:val="single" w:sz="12" w:space="0" w:color="auto"/>
              <w:bottom w:val="single" w:sz="4" w:space="0" w:color="auto"/>
              <w:right w:val="single" w:sz="4" w:space="0" w:color="auto"/>
            </w:tcBorders>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10</w:t>
            </w:r>
          </w:p>
        </w:tc>
        <w:tc>
          <w:tcPr>
            <w:tcW w:w="407" w:type="pct"/>
            <w:gridSpan w:val="2"/>
            <w:vMerge/>
            <w:tcBorders>
              <w:left w:val="single" w:sz="4" w:space="0" w:color="auto"/>
              <w:right w:val="single" w:sz="12" w:space="0" w:color="auto"/>
            </w:tcBorders>
            <w:shd w:val="clear" w:color="auto" w:fill="CCCCCC"/>
            <w:vAlign w:val="center"/>
          </w:tcPr>
          <w:p w:rsidR="000125F7" w:rsidRPr="00741871" w:rsidRDefault="000125F7" w:rsidP="00495237">
            <w:pPr>
              <w:widowControl w:val="0"/>
              <w:spacing w:after="0" w:line="240" w:lineRule="auto"/>
              <w:jc w:val="center"/>
              <w:rPr>
                <w:rFonts w:ascii="Times New Roman" w:hAnsi="Times New Roman"/>
                <w:b/>
                <w:sz w:val="24"/>
                <w:szCs w:val="24"/>
              </w:rPr>
            </w:pPr>
          </w:p>
        </w:tc>
        <w:tc>
          <w:tcPr>
            <w:tcW w:w="416" w:type="pct"/>
            <w:gridSpan w:val="2"/>
            <w:tcBorders>
              <w:top w:val="single" w:sz="4"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w:t>
            </w:r>
          </w:p>
        </w:tc>
        <w:tc>
          <w:tcPr>
            <w:tcW w:w="716" w:type="pct"/>
            <w:tcBorders>
              <w:top w:val="single" w:sz="4"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widowControl w:val="0"/>
              <w:spacing w:after="0" w:line="240" w:lineRule="auto"/>
              <w:jc w:val="center"/>
              <w:rPr>
                <w:rFonts w:ascii="Times New Roman" w:hAnsi="Times New Roman"/>
                <w:b/>
                <w:sz w:val="24"/>
                <w:szCs w:val="24"/>
              </w:rPr>
            </w:pPr>
            <w:r w:rsidRPr="00741871">
              <w:rPr>
                <w:rFonts w:ascii="Times New Roman" w:hAnsi="Times New Roman"/>
                <w:b/>
                <w:sz w:val="24"/>
                <w:szCs w:val="24"/>
              </w:rPr>
              <w:t>-</w:t>
            </w:r>
          </w:p>
        </w:tc>
      </w:tr>
      <w:tr w:rsidR="000125F7" w:rsidRPr="00741871" w:rsidTr="00495237">
        <w:trPr>
          <w:trHeight w:val="454"/>
        </w:trPr>
        <w:tc>
          <w:tcPr>
            <w:tcW w:w="543" w:type="pct"/>
            <w:tcBorders>
              <w:top w:val="single" w:sz="4" w:space="0" w:color="auto"/>
              <w:left w:val="single" w:sz="12" w:space="0" w:color="auto"/>
              <w:bottom w:val="single" w:sz="4" w:space="0" w:color="auto"/>
              <w:right w:val="single" w:sz="12" w:space="0" w:color="auto"/>
            </w:tcBorders>
            <w:vAlign w:val="center"/>
          </w:tcPr>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ПК 1.10</w:t>
            </w:r>
          </w:p>
        </w:tc>
        <w:tc>
          <w:tcPr>
            <w:tcW w:w="904" w:type="pct"/>
            <w:tcBorders>
              <w:top w:val="single" w:sz="4" w:space="0" w:color="auto"/>
              <w:left w:val="single" w:sz="12" w:space="0" w:color="auto"/>
              <w:bottom w:val="single" w:sz="4" w:space="0" w:color="auto"/>
              <w:right w:val="single" w:sz="12" w:space="0" w:color="auto"/>
            </w:tcBorders>
            <w:shd w:val="clear" w:color="auto" w:fill="auto"/>
          </w:tcPr>
          <w:p w:rsidR="000125F7" w:rsidRPr="00741871" w:rsidRDefault="000125F7" w:rsidP="00495237">
            <w:pPr>
              <w:spacing w:after="0" w:line="240" w:lineRule="auto"/>
              <w:ind w:right="87"/>
              <w:contextualSpacing/>
              <w:rPr>
                <w:rFonts w:ascii="Times New Roman" w:hAnsi="Times New Roman"/>
                <w:sz w:val="24"/>
                <w:szCs w:val="24"/>
              </w:rPr>
            </w:pPr>
            <w:r w:rsidRPr="00741871">
              <w:rPr>
                <w:rFonts w:ascii="Times New Roman" w:hAnsi="Times New Roman"/>
                <w:bCs/>
                <w:sz w:val="24"/>
                <w:szCs w:val="24"/>
              </w:rPr>
              <w:t>Раздел 4</w:t>
            </w:r>
            <w:r w:rsidRPr="00741871">
              <w:rPr>
                <w:rFonts w:ascii="Times New Roman" w:hAnsi="Times New Roman"/>
                <w:sz w:val="24"/>
                <w:szCs w:val="24"/>
              </w:rPr>
              <w:t xml:space="preserve"> </w:t>
            </w:r>
          </w:p>
          <w:p w:rsidR="000125F7" w:rsidRPr="00741871" w:rsidRDefault="000125F7" w:rsidP="00495237">
            <w:pPr>
              <w:spacing w:after="0" w:line="240" w:lineRule="auto"/>
              <w:ind w:right="87"/>
              <w:contextualSpacing/>
              <w:rPr>
                <w:rFonts w:ascii="Times New Roman" w:hAnsi="Times New Roman"/>
                <w:bCs/>
                <w:sz w:val="24"/>
                <w:szCs w:val="24"/>
              </w:rPr>
            </w:pPr>
            <w:r w:rsidRPr="00741871">
              <w:rPr>
                <w:rFonts w:ascii="Times New Roman" w:hAnsi="Times New Roman"/>
                <w:sz w:val="24"/>
                <w:szCs w:val="24"/>
              </w:rPr>
              <w:t>Техническое оснащение торговых организаций</w:t>
            </w:r>
          </w:p>
        </w:tc>
        <w:tc>
          <w:tcPr>
            <w:tcW w:w="384" w:type="pct"/>
            <w:tcBorders>
              <w:top w:val="single" w:sz="4"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pStyle w:val="af1"/>
              <w:widowControl w:val="0"/>
              <w:suppressAutoHyphens/>
              <w:spacing w:after="0"/>
              <w:jc w:val="center"/>
              <w:rPr>
                <w:b/>
              </w:rPr>
            </w:pPr>
            <w:r w:rsidRPr="00741871">
              <w:rPr>
                <w:b/>
              </w:rPr>
              <w:t>82</w:t>
            </w:r>
          </w:p>
        </w:tc>
        <w:tc>
          <w:tcPr>
            <w:tcW w:w="407" w:type="pct"/>
            <w:tcBorders>
              <w:top w:val="single" w:sz="4" w:space="0" w:color="auto"/>
              <w:left w:val="single" w:sz="12" w:space="0" w:color="auto"/>
              <w:bottom w:val="single" w:sz="4" w:space="0" w:color="auto"/>
              <w:right w:val="single" w:sz="4" w:space="0" w:color="auto"/>
            </w:tcBorders>
            <w:shd w:val="clear" w:color="auto" w:fill="auto"/>
            <w:vAlign w:val="center"/>
          </w:tcPr>
          <w:p w:rsidR="000125F7" w:rsidRPr="00741871" w:rsidRDefault="000125F7" w:rsidP="00495237">
            <w:pPr>
              <w:pStyle w:val="af1"/>
              <w:widowControl w:val="0"/>
              <w:suppressAutoHyphens/>
              <w:spacing w:after="0"/>
              <w:jc w:val="center"/>
              <w:rPr>
                <w:b/>
              </w:rPr>
            </w:pPr>
            <w:r w:rsidRPr="00741871">
              <w:rPr>
                <w:b/>
              </w:rPr>
              <w:t>56</w:t>
            </w:r>
          </w:p>
        </w:tc>
        <w:tc>
          <w:tcPr>
            <w:tcW w:w="406" w:type="pct"/>
            <w:tcBorders>
              <w:left w:val="single" w:sz="4" w:space="0" w:color="auto"/>
              <w:bottom w:val="single" w:sz="4" w:space="0" w:color="auto"/>
              <w:right w:val="single" w:sz="4" w:space="0" w:color="auto"/>
            </w:tcBorders>
            <w:shd w:val="clear" w:color="auto" w:fill="auto"/>
            <w:vAlign w:val="center"/>
          </w:tcPr>
          <w:p w:rsidR="000125F7" w:rsidRPr="00741871" w:rsidRDefault="000125F7" w:rsidP="00495237">
            <w:pPr>
              <w:pStyle w:val="24"/>
              <w:widowControl w:val="0"/>
              <w:ind w:left="0" w:firstLine="0"/>
              <w:jc w:val="center"/>
              <w:rPr>
                <w:b/>
              </w:rPr>
            </w:pPr>
            <w:r w:rsidRPr="00741871">
              <w:rPr>
                <w:b/>
              </w:rPr>
              <w:t>30</w:t>
            </w:r>
          </w:p>
        </w:tc>
        <w:tc>
          <w:tcPr>
            <w:tcW w:w="410" w:type="pct"/>
            <w:gridSpan w:val="2"/>
            <w:vMerge/>
            <w:tcBorders>
              <w:left w:val="single" w:sz="4" w:space="0" w:color="auto"/>
              <w:right w:val="single" w:sz="12" w:space="0" w:color="auto"/>
            </w:tcBorders>
            <w:shd w:val="clear" w:color="auto" w:fill="CCCCCC"/>
            <w:vAlign w:val="center"/>
          </w:tcPr>
          <w:p w:rsidR="000125F7" w:rsidRPr="00741871" w:rsidRDefault="000125F7" w:rsidP="00495237">
            <w:pPr>
              <w:pStyle w:val="24"/>
              <w:widowControl w:val="0"/>
              <w:ind w:left="0" w:firstLine="0"/>
              <w:jc w:val="center"/>
              <w:rPr>
                <w:b/>
              </w:rPr>
            </w:pPr>
          </w:p>
        </w:tc>
        <w:tc>
          <w:tcPr>
            <w:tcW w:w="408" w:type="pct"/>
            <w:tcBorders>
              <w:top w:val="single" w:sz="4" w:space="0" w:color="auto"/>
              <w:left w:val="single" w:sz="12" w:space="0" w:color="auto"/>
              <w:bottom w:val="single" w:sz="4" w:space="0" w:color="auto"/>
              <w:right w:val="single" w:sz="4" w:space="0" w:color="auto"/>
            </w:tcBorders>
            <w:vAlign w:val="center"/>
          </w:tcPr>
          <w:p w:rsidR="000125F7" w:rsidRPr="00741871" w:rsidRDefault="000125F7" w:rsidP="00495237">
            <w:pPr>
              <w:pStyle w:val="24"/>
              <w:widowControl w:val="0"/>
              <w:ind w:left="0" w:firstLine="0"/>
              <w:jc w:val="center"/>
              <w:rPr>
                <w:b/>
              </w:rPr>
            </w:pPr>
            <w:r w:rsidRPr="00741871">
              <w:rPr>
                <w:b/>
              </w:rPr>
              <w:t>26</w:t>
            </w:r>
          </w:p>
        </w:tc>
        <w:tc>
          <w:tcPr>
            <w:tcW w:w="407" w:type="pct"/>
            <w:gridSpan w:val="2"/>
            <w:vMerge/>
            <w:tcBorders>
              <w:left w:val="single" w:sz="4" w:space="0" w:color="auto"/>
              <w:right w:val="single" w:sz="12" w:space="0" w:color="auto"/>
            </w:tcBorders>
            <w:shd w:val="clear" w:color="auto" w:fill="CCCCCC"/>
            <w:vAlign w:val="center"/>
          </w:tcPr>
          <w:p w:rsidR="000125F7" w:rsidRPr="00741871" w:rsidRDefault="000125F7" w:rsidP="00495237">
            <w:pPr>
              <w:pStyle w:val="24"/>
              <w:widowControl w:val="0"/>
              <w:ind w:left="0" w:firstLine="0"/>
              <w:jc w:val="center"/>
              <w:rPr>
                <w:b/>
              </w:rPr>
            </w:pPr>
          </w:p>
        </w:tc>
        <w:tc>
          <w:tcPr>
            <w:tcW w:w="416" w:type="pct"/>
            <w:gridSpan w:val="2"/>
            <w:tcBorders>
              <w:top w:val="single" w:sz="4"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pStyle w:val="af1"/>
              <w:widowControl w:val="0"/>
              <w:suppressAutoHyphens/>
              <w:spacing w:after="0"/>
              <w:jc w:val="center"/>
              <w:rPr>
                <w:b/>
              </w:rPr>
            </w:pPr>
            <w:r w:rsidRPr="00741871">
              <w:rPr>
                <w:b/>
              </w:rPr>
              <w:t>-</w:t>
            </w:r>
          </w:p>
        </w:tc>
        <w:tc>
          <w:tcPr>
            <w:tcW w:w="716" w:type="pct"/>
            <w:tcBorders>
              <w:top w:val="single" w:sz="4" w:space="0" w:color="auto"/>
              <w:left w:val="single" w:sz="12" w:space="0" w:color="auto"/>
              <w:bottom w:val="single" w:sz="4" w:space="0" w:color="auto"/>
              <w:right w:val="single" w:sz="12" w:space="0" w:color="auto"/>
            </w:tcBorders>
            <w:shd w:val="clear" w:color="auto" w:fill="auto"/>
            <w:vAlign w:val="center"/>
          </w:tcPr>
          <w:p w:rsidR="000125F7" w:rsidRPr="00741871" w:rsidRDefault="000125F7" w:rsidP="00495237">
            <w:pPr>
              <w:pStyle w:val="24"/>
              <w:widowControl w:val="0"/>
              <w:ind w:left="0" w:firstLine="0"/>
              <w:jc w:val="center"/>
              <w:rPr>
                <w:b/>
              </w:rPr>
            </w:pPr>
            <w:r w:rsidRPr="00741871">
              <w:rPr>
                <w:b/>
              </w:rPr>
              <w:t>-</w:t>
            </w:r>
          </w:p>
        </w:tc>
      </w:tr>
      <w:tr w:rsidR="000125F7" w:rsidRPr="00741871" w:rsidTr="00495237">
        <w:tc>
          <w:tcPr>
            <w:tcW w:w="543" w:type="pct"/>
            <w:tcBorders>
              <w:top w:val="single" w:sz="4" w:space="0" w:color="auto"/>
              <w:left w:val="single" w:sz="12" w:space="0" w:color="auto"/>
              <w:bottom w:val="single" w:sz="12" w:space="0" w:color="auto"/>
              <w:right w:val="single" w:sz="12" w:space="0" w:color="auto"/>
            </w:tcBorders>
            <w:vAlign w:val="center"/>
          </w:tcPr>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ПК 1.1-</w:t>
            </w:r>
          </w:p>
          <w:p w:rsidR="000125F7" w:rsidRPr="00741871" w:rsidRDefault="000125F7" w:rsidP="00495237">
            <w:pPr>
              <w:spacing w:after="0" w:line="240" w:lineRule="auto"/>
              <w:ind w:right="-103"/>
              <w:jc w:val="center"/>
              <w:rPr>
                <w:rFonts w:ascii="Times New Roman" w:hAnsi="Times New Roman"/>
                <w:b/>
                <w:sz w:val="24"/>
                <w:szCs w:val="24"/>
              </w:rPr>
            </w:pPr>
            <w:r w:rsidRPr="00741871">
              <w:rPr>
                <w:rFonts w:ascii="Times New Roman" w:hAnsi="Times New Roman"/>
                <w:b/>
                <w:sz w:val="24"/>
                <w:szCs w:val="24"/>
              </w:rPr>
              <w:t xml:space="preserve">ПК 1.10 </w:t>
            </w:r>
          </w:p>
        </w:tc>
        <w:tc>
          <w:tcPr>
            <w:tcW w:w="904" w:type="pct"/>
            <w:tcBorders>
              <w:top w:val="single" w:sz="4" w:space="0" w:color="auto"/>
              <w:left w:val="single" w:sz="12"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ind w:right="87"/>
              <w:rPr>
                <w:rFonts w:ascii="Times New Roman" w:hAnsi="Times New Roman"/>
                <w:sz w:val="24"/>
                <w:szCs w:val="24"/>
              </w:rPr>
            </w:pPr>
            <w:r w:rsidRPr="00741871">
              <w:rPr>
                <w:rFonts w:ascii="Times New Roman" w:hAnsi="Times New Roman"/>
                <w:sz w:val="24"/>
                <w:szCs w:val="24"/>
              </w:rPr>
              <w:t xml:space="preserve">Производственная практика (по профилю специальности), часов </w:t>
            </w:r>
          </w:p>
        </w:tc>
        <w:tc>
          <w:tcPr>
            <w:tcW w:w="384" w:type="pct"/>
            <w:tcBorders>
              <w:top w:val="single" w:sz="4" w:space="0" w:color="auto"/>
              <w:left w:val="single" w:sz="12"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72</w:t>
            </w:r>
          </w:p>
        </w:tc>
        <w:tc>
          <w:tcPr>
            <w:tcW w:w="2454" w:type="pct"/>
            <w:gridSpan w:val="9"/>
            <w:tcBorders>
              <w:top w:val="single" w:sz="4" w:space="0" w:color="auto"/>
              <w:left w:val="single" w:sz="12" w:space="0" w:color="auto"/>
              <w:bottom w:val="single" w:sz="12" w:space="0" w:color="auto"/>
              <w:right w:val="single" w:sz="12" w:space="0" w:color="auto"/>
            </w:tcBorders>
            <w:shd w:val="clear" w:color="auto" w:fill="C0C0C0"/>
            <w:vAlign w:val="center"/>
          </w:tcPr>
          <w:p w:rsidR="000125F7" w:rsidRPr="00741871" w:rsidRDefault="000125F7" w:rsidP="00495237">
            <w:pPr>
              <w:spacing w:after="0" w:line="240" w:lineRule="auto"/>
              <w:jc w:val="center"/>
              <w:rPr>
                <w:rFonts w:ascii="Times New Roman" w:hAnsi="Times New Roman"/>
                <w:sz w:val="24"/>
                <w:szCs w:val="24"/>
              </w:rPr>
            </w:pPr>
          </w:p>
        </w:tc>
        <w:tc>
          <w:tcPr>
            <w:tcW w:w="716" w:type="pct"/>
            <w:tcBorders>
              <w:top w:val="single" w:sz="4" w:space="0" w:color="auto"/>
              <w:left w:val="single" w:sz="4"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72</w:t>
            </w:r>
          </w:p>
        </w:tc>
      </w:tr>
      <w:tr w:rsidR="000125F7" w:rsidRPr="00741871" w:rsidTr="00495237">
        <w:trPr>
          <w:trHeight w:val="46"/>
        </w:trPr>
        <w:tc>
          <w:tcPr>
            <w:tcW w:w="543" w:type="pct"/>
            <w:tcBorders>
              <w:top w:val="single" w:sz="12" w:space="0" w:color="auto"/>
              <w:left w:val="single" w:sz="12" w:space="0" w:color="auto"/>
              <w:bottom w:val="single" w:sz="12" w:space="0" w:color="auto"/>
              <w:right w:val="single" w:sz="12" w:space="0" w:color="auto"/>
            </w:tcBorders>
            <w:vAlign w:val="center"/>
          </w:tcPr>
          <w:p w:rsidR="000125F7" w:rsidRPr="00741871" w:rsidRDefault="000125F7" w:rsidP="00495237">
            <w:pPr>
              <w:pStyle w:val="24"/>
              <w:widowControl w:val="0"/>
              <w:ind w:left="0" w:right="-103" w:firstLine="0"/>
              <w:rPr>
                <w:b/>
              </w:rPr>
            </w:pPr>
          </w:p>
        </w:tc>
        <w:tc>
          <w:tcPr>
            <w:tcW w:w="904" w:type="pct"/>
            <w:tcBorders>
              <w:top w:val="single" w:sz="12" w:space="0" w:color="auto"/>
              <w:left w:val="single" w:sz="12" w:space="0" w:color="auto"/>
              <w:bottom w:val="single" w:sz="12" w:space="0" w:color="auto"/>
              <w:right w:val="single" w:sz="12" w:space="0" w:color="auto"/>
            </w:tcBorders>
            <w:shd w:val="clear" w:color="auto" w:fill="auto"/>
            <w:vAlign w:val="center"/>
          </w:tcPr>
          <w:p w:rsidR="000125F7" w:rsidRPr="00741871" w:rsidRDefault="000125F7" w:rsidP="00495237">
            <w:pPr>
              <w:pStyle w:val="24"/>
              <w:widowControl w:val="0"/>
              <w:ind w:left="0" w:firstLine="0"/>
            </w:pPr>
            <w:r w:rsidRPr="00741871">
              <w:t>Всего:</w:t>
            </w:r>
          </w:p>
        </w:tc>
        <w:tc>
          <w:tcPr>
            <w:tcW w:w="384" w:type="pct"/>
            <w:tcBorders>
              <w:top w:val="single" w:sz="12" w:space="0" w:color="auto"/>
              <w:left w:val="single" w:sz="12"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495</w:t>
            </w:r>
          </w:p>
        </w:tc>
        <w:tc>
          <w:tcPr>
            <w:tcW w:w="407" w:type="pct"/>
            <w:tcBorders>
              <w:top w:val="single" w:sz="12" w:space="0" w:color="auto"/>
              <w:left w:val="single" w:sz="12" w:space="0" w:color="auto"/>
              <w:bottom w:val="single" w:sz="12" w:space="0" w:color="auto"/>
              <w:right w:val="single" w:sz="4"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color w:val="000000"/>
                <w:sz w:val="24"/>
                <w:szCs w:val="24"/>
              </w:rPr>
            </w:pPr>
            <w:r w:rsidRPr="00741871">
              <w:rPr>
                <w:rFonts w:ascii="Times New Roman" w:hAnsi="Times New Roman"/>
                <w:b/>
                <w:color w:val="000000"/>
                <w:sz w:val="24"/>
                <w:szCs w:val="24"/>
              </w:rPr>
              <w:t>282</w:t>
            </w:r>
          </w:p>
        </w:tc>
        <w:tc>
          <w:tcPr>
            <w:tcW w:w="406" w:type="pct"/>
            <w:tcBorders>
              <w:top w:val="single" w:sz="12" w:space="0" w:color="auto"/>
              <w:left w:val="single" w:sz="4"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118</w:t>
            </w:r>
          </w:p>
        </w:tc>
        <w:tc>
          <w:tcPr>
            <w:tcW w:w="382" w:type="pct"/>
            <w:tcBorders>
              <w:top w:val="single" w:sz="12" w:space="0" w:color="auto"/>
              <w:left w:val="single" w:sz="4"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20</w:t>
            </w:r>
          </w:p>
        </w:tc>
        <w:tc>
          <w:tcPr>
            <w:tcW w:w="436" w:type="pct"/>
            <w:gridSpan w:val="2"/>
            <w:tcBorders>
              <w:top w:val="single" w:sz="12" w:space="0" w:color="auto"/>
              <w:left w:val="single" w:sz="12" w:space="0" w:color="auto"/>
              <w:bottom w:val="single" w:sz="12" w:space="0" w:color="auto"/>
              <w:right w:val="single" w:sz="12" w:space="0" w:color="auto"/>
            </w:tcBorders>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141</w:t>
            </w:r>
          </w:p>
        </w:tc>
        <w:tc>
          <w:tcPr>
            <w:tcW w:w="380" w:type="pct"/>
            <w:tcBorders>
              <w:top w:val="single" w:sz="12" w:space="0" w:color="auto"/>
              <w:left w:val="single" w:sz="4"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34</w:t>
            </w:r>
          </w:p>
        </w:tc>
        <w:tc>
          <w:tcPr>
            <w:tcW w:w="432"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w:t>
            </w:r>
          </w:p>
        </w:tc>
        <w:tc>
          <w:tcPr>
            <w:tcW w:w="72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125F7" w:rsidRPr="00741871" w:rsidRDefault="000125F7"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72</w:t>
            </w:r>
          </w:p>
        </w:tc>
      </w:tr>
    </w:tbl>
    <w:p w:rsidR="000125F7" w:rsidRDefault="000125F7" w:rsidP="00BE17CF">
      <w:pPr>
        <w:spacing w:after="0" w:line="240" w:lineRule="auto"/>
        <w:jc w:val="both"/>
        <w:rPr>
          <w:rFonts w:ascii="Times New Roman" w:hAnsi="Times New Roman"/>
          <w:b/>
          <w:sz w:val="24"/>
          <w:szCs w:val="24"/>
        </w:rPr>
      </w:pPr>
    </w:p>
    <w:p w:rsidR="000125F7" w:rsidRPr="00741871" w:rsidRDefault="000125F7" w:rsidP="000125F7">
      <w:pPr>
        <w:spacing w:after="0" w:line="240" w:lineRule="auto"/>
        <w:jc w:val="both"/>
        <w:rPr>
          <w:rFonts w:ascii="Times New Roman" w:hAnsi="Times New Roman"/>
          <w:b/>
          <w:sz w:val="24"/>
          <w:szCs w:val="24"/>
        </w:rPr>
      </w:pPr>
      <w:r w:rsidRPr="00741871">
        <w:rPr>
          <w:rFonts w:ascii="Times New Roman" w:hAnsi="Times New Roman"/>
          <w:b/>
          <w:caps/>
          <w:sz w:val="24"/>
          <w:szCs w:val="24"/>
        </w:rPr>
        <w:t xml:space="preserve">3.2. </w:t>
      </w:r>
      <w:r w:rsidRPr="00741871">
        <w:rPr>
          <w:rFonts w:ascii="Times New Roman" w:hAnsi="Times New Roman"/>
          <w:b/>
          <w:sz w:val="24"/>
          <w:szCs w:val="24"/>
        </w:rPr>
        <w:t xml:space="preserve">Содержание обучения по профессиональному модулю </w:t>
      </w:r>
    </w:p>
    <w:p w:rsidR="000125F7" w:rsidRDefault="000125F7" w:rsidP="00BE17CF">
      <w:pPr>
        <w:spacing w:after="0" w:line="240" w:lineRule="auto"/>
        <w:jc w:val="both"/>
        <w:rPr>
          <w:rFonts w:ascii="Times New Roman" w:hAnsi="Times New Roman"/>
          <w:b/>
          <w:sz w:val="24"/>
          <w:szCs w:val="24"/>
        </w:rPr>
      </w:pPr>
    </w:p>
    <w:tbl>
      <w:tblPr>
        <w:tblW w:w="1015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19"/>
        <w:gridCol w:w="141"/>
        <w:gridCol w:w="426"/>
        <w:gridCol w:w="141"/>
        <w:gridCol w:w="6096"/>
        <w:gridCol w:w="1134"/>
      </w:tblGrid>
      <w:tr w:rsidR="000125F7" w:rsidRPr="000125F7" w:rsidTr="00495237">
        <w:tc>
          <w:tcPr>
            <w:tcW w:w="2360" w:type="dxa"/>
            <w:gridSpan w:val="2"/>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bCs/>
                <w:sz w:val="24"/>
                <w:szCs w:val="24"/>
              </w:rPr>
              <w:t xml:space="preserve">Наименование разделов </w:t>
            </w:r>
            <w:r w:rsidRPr="000125F7">
              <w:rPr>
                <w:rFonts w:ascii="Times New Roman" w:hAnsi="Times New Roman"/>
                <w:b/>
                <w:bCs/>
                <w:sz w:val="24"/>
                <w:szCs w:val="24"/>
              </w:rPr>
              <w:lastRenderedPageBreak/>
              <w:t>профессионального модуля (ПМ), междисциплинарных курсов (МДК)  и тем</w:t>
            </w:r>
          </w:p>
        </w:tc>
        <w:tc>
          <w:tcPr>
            <w:tcW w:w="6663" w:type="dxa"/>
            <w:gridSpan w:val="3"/>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bCs/>
                <w:sz w:val="24"/>
                <w:szCs w:val="24"/>
              </w:rPr>
              <w:lastRenderedPageBreak/>
              <w:t>Содержание учебного материала,  практические занятия, самостоятельная работа обучающихся, курсовая работа</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Объем часов</w:t>
            </w:r>
          </w:p>
        </w:tc>
      </w:tr>
      <w:tr w:rsidR="000125F7" w:rsidRPr="000125F7" w:rsidTr="00495237">
        <w:tc>
          <w:tcPr>
            <w:tcW w:w="2360" w:type="dxa"/>
            <w:gridSpan w:val="2"/>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lastRenderedPageBreak/>
              <w:t>1</w:t>
            </w:r>
          </w:p>
        </w:tc>
        <w:tc>
          <w:tcPr>
            <w:tcW w:w="6663" w:type="dxa"/>
            <w:gridSpan w:val="3"/>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2</w:t>
            </w:r>
          </w:p>
        </w:tc>
        <w:tc>
          <w:tcPr>
            <w:tcW w:w="1134" w:type="dxa"/>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3</w:t>
            </w:r>
          </w:p>
        </w:tc>
      </w:tr>
      <w:tr w:rsidR="000125F7" w:rsidRPr="000125F7" w:rsidTr="00495237">
        <w:tc>
          <w:tcPr>
            <w:tcW w:w="9023" w:type="dxa"/>
            <w:gridSpan w:val="5"/>
            <w:shd w:val="clear" w:color="auto" w:fill="FFFFFF"/>
          </w:tcPr>
          <w:p w:rsidR="000125F7" w:rsidRPr="000125F7" w:rsidRDefault="000125F7" w:rsidP="000125F7">
            <w:pPr>
              <w:spacing w:after="0" w:line="240" w:lineRule="auto"/>
              <w:ind w:right="98"/>
              <w:rPr>
                <w:rFonts w:ascii="Times New Roman" w:hAnsi="Times New Roman"/>
                <w:b/>
                <w:bCs/>
                <w:sz w:val="24"/>
                <w:szCs w:val="24"/>
              </w:rPr>
            </w:pPr>
            <w:r w:rsidRPr="000125F7">
              <w:rPr>
                <w:rFonts w:ascii="Times New Roman" w:hAnsi="Times New Roman"/>
                <w:b/>
                <w:bCs/>
                <w:sz w:val="24"/>
                <w:szCs w:val="24"/>
              </w:rPr>
              <w:t xml:space="preserve">МДК 01. 01 </w:t>
            </w:r>
            <w:r w:rsidRPr="000125F7">
              <w:rPr>
                <w:rFonts w:ascii="Times New Roman" w:hAnsi="Times New Roman"/>
                <w:b/>
                <w:sz w:val="24"/>
                <w:szCs w:val="24"/>
              </w:rPr>
              <w:t>Организация коммерческой деятельности</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174</w:t>
            </w:r>
          </w:p>
        </w:tc>
      </w:tr>
      <w:tr w:rsidR="000125F7" w:rsidRPr="000125F7" w:rsidTr="00495237">
        <w:tc>
          <w:tcPr>
            <w:tcW w:w="9023" w:type="dxa"/>
            <w:gridSpan w:val="5"/>
            <w:shd w:val="clear" w:color="auto" w:fill="FFFFFF"/>
          </w:tcPr>
          <w:p w:rsidR="000125F7" w:rsidRPr="000125F7" w:rsidRDefault="000125F7" w:rsidP="000125F7">
            <w:pPr>
              <w:spacing w:after="0" w:line="240" w:lineRule="auto"/>
              <w:ind w:right="98"/>
              <w:rPr>
                <w:rFonts w:ascii="Times New Roman" w:hAnsi="Times New Roman"/>
                <w:b/>
                <w:sz w:val="24"/>
                <w:szCs w:val="24"/>
              </w:rPr>
            </w:pPr>
            <w:r w:rsidRPr="000125F7">
              <w:rPr>
                <w:rFonts w:ascii="Times New Roman" w:hAnsi="Times New Roman"/>
                <w:b/>
                <w:sz w:val="24"/>
                <w:szCs w:val="24"/>
              </w:rPr>
              <w:t>Раздел  1Организация коммерческой деятельности предприятия</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116</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 xml:space="preserve">Тема 1.1.  </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Содержание коммерческой деятельности</w:t>
            </w: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6</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Понятие и сущность коммерческой работы. Задачи развития и совершенствования коммерческой деятельности на современном этапе. Цели и задачи коммерческой деятельности в торговых организациях. Составные элементы  и принципы коммерческой деятельности.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Системный подход к  коммерческой деятельности. Организационно – правовые формы  субъектов коммерческой деятельности, их характеристика.</w:t>
            </w:r>
            <w:r w:rsidRPr="000125F7">
              <w:rPr>
                <w:rFonts w:ascii="Times New Roman" w:hAnsi="Times New Roman"/>
                <w:bCs/>
                <w:sz w:val="24"/>
                <w:szCs w:val="24"/>
              </w:rPr>
              <w:t xml:space="preserve"> Коммерческие службы организации, их цели, задачи, функции. Квалификационные характеристики работников коммерческих служб. </w:t>
            </w:r>
            <w:r w:rsidRPr="000125F7">
              <w:rPr>
                <w:rFonts w:ascii="Times New Roman" w:hAnsi="Times New Roman"/>
                <w:sz w:val="24"/>
                <w:szCs w:val="24"/>
              </w:rPr>
              <w:t>Управление и мотивация труда работников торгового предприятия.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hd w:val="clear" w:color="auto" w:fill="FFFFFF"/>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Коммерческие риски в торговле: понятие, виды, факторы, определение вероятности рисков. Выявление причин риска, способы его уменьшения.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Тема 1.2.</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Государственное регулирование коммерческой деятельности</w:t>
            </w: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8</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Значение и методы государственного регулирования коммерческой деятельности. Законодательная основа продажи товаров. Правила торговли. Лицензирование отдельных видов деятельности.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Федеральный закон  «Об основах государственного регулирования торговой деятельности в Российской Федерации».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Ответственность за нарушения законодательства в сфере торговли. Защита коммерческой информации и прав субъектов коммерческой деятельности. Интеллектуальная собственность: понятие,  сфера применения, нормативная база. Коммерческая тайна: понятие, объекты, отличия, защита.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Отработка практических навыков по применению нормативных документов, регулирующих коммерческую деятельность.</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Тема 1.3</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Организация хозяйственных связей в торговле</w:t>
            </w: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
                <w:bCs/>
                <w:sz w:val="24"/>
                <w:szCs w:val="24"/>
              </w:rPr>
              <w:lastRenderedPageBreak/>
              <w:t>Содержание</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18</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Организация хозяйственных связей в торговле. Гражданский кодекс Российской Федерации и его роль в организации хозяйственных связей. Структура хозяйственных связей.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Договор. Виды  договоров применяемых в торговле. Содержание договора поставки. Порядок заключения, изменения и расторжения договора поставки.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Подготовка информации для разработки договора поставки (купли – продажи) товаров.  Формы договорных отношений. Подготовка и оформление заявки на товар поставщику.</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Контроль выполнения договорных обязательств. Расчет и составление претензий за невыполнение договорных обязательств. Коммерческие рекламации.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94"/>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Практические занятия</w:t>
            </w:r>
          </w:p>
        </w:tc>
        <w:tc>
          <w:tcPr>
            <w:tcW w:w="1134" w:type="dxa"/>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Отработка навыков применения Гражданского Кодекса Российской Федерации по вопросам организации хозяйственных связей.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Анализ  содержания  проекта договора  поставки (купли-продажи).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Разработка проекта договора поставки товаров. Разработка спецификации к договору поставки.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4</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 xml:space="preserve">Составление и оформление заявки на товар поставщику.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5</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Расчет и составление претензий за невыполнение договорных обязательств поставщику.</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 xml:space="preserve">Тема 1.4  </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Коммерческая работа по оптовым закупкам и продаже товаров</w:t>
            </w: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
                <w:bCs/>
                <w:sz w:val="24"/>
                <w:szCs w:val="24"/>
              </w:rPr>
              <w:t>Содержание</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32</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Сущность, значение и содержание коммерческой работы по оптовым закупкам товаров. Исследование рынка товаров.  Источники поступления товаров в торговую сеть.</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Поставщики товаров  торговой  организации. Стратегия деловых взаимоотношений с поставщиками. Типы поставщиков: поставщики марок фирм изготовителей,  поставщики частных марок, поставщики лицензионных марок, поставщики товаров общего ассортимента. Поставщики – посредники: виды, типы, их характеристика.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Планирование оптовых закупок товаров</w:t>
            </w:r>
            <w:r w:rsidRPr="000125F7">
              <w:rPr>
                <w:rFonts w:ascii="Times New Roman" w:hAnsi="Times New Roman"/>
                <w:color w:val="FF0000"/>
                <w:sz w:val="24"/>
                <w:szCs w:val="24"/>
              </w:rPr>
              <w:t xml:space="preserve">.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Факторы, определяющие выбор поставщиков.  Критерии идеального поставщика.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5</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Тактика взаимоотношений с поставщиками. Переговоры в процессе закупки. Этика закупочной деятельности. Юридическая и этическая сторона закупочной деятельности.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6</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Закупка товаров на оптовых ярмарках. Виды, организация работы, рабочие органы оптовых ярмарок.  Организация торговли на аукционах. Тендерные торги.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7</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Роль и содержание коммерческой работы по оптовой продаже товаров. Стратегия поиска покупателя. Создание клиентской базы.  Методы поиска покупателей. Установление отношений с потенциальными покупателями. Составление коммерческих писем и предложение.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8</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Методы продажи товаров при складском обороте. Работа зала товарных образцов. Учет и контроль оптовой продажи товара. Мероприятии по стимулированию сбыта. Планирование мероприятий по формированию спроса и стимулированию сбыта.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94"/>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16</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Определение потребности в товарах на предстоящий период. Выявление структуры спроса и предложения товаров.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Участие в работе оптовых выставок- ярмарок, проводимых ЗАО «Алтайская ярмарка».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3</w:t>
            </w:r>
          </w:p>
        </w:tc>
        <w:tc>
          <w:tcPr>
            <w:tcW w:w="6096" w:type="dxa"/>
            <w:shd w:val="clear" w:color="auto" w:fill="FFFFFF"/>
            <w:vAlign w:val="center"/>
          </w:tcPr>
          <w:p w:rsidR="000125F7" w:rsidRPr="000125F7" w:rsidRDefault="000125F7" w:rsidP="000125F7">
            <w:pPr>
              <w:tabs>
                <w:tab w:val="left" w:pos="851"/>
                <w:tab w:val="left" w:pos="993"/>
              </w:tabs>
              <w:spacing w:after="0" w:line="240" w:lineRule="auto"/>
              <w:ind w:right="98"/>
              <w:jc w:val="both"/>
              <w:rPr>
                <w:rFonts w:ascii="Times New Roman" w:hAnsi="Times New Roman"/>
                <w:sz w:val="24"/>
                <w:szCs w:val="24"/>
              </w:rPr>
            </w:pPr>
            <w:r w:rsidRPr="000125F7">
              <w:rPr>
                <w:rFonts w:ascii="Times New Roman" w:hAnsi="Times New Roman"/>
                <w:sz w:val="24"/>
                <w:szCs w:val="24"/>
              </w:rPr>
              <w:t>Анализ коммерческих писем  и предложений поставщика. Составление примерного плана оптовой закупки товаров.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4</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Решение торговых ситуаций  по выбору поставщиков товаров.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5</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Решение ситуаций по оценке поставщика.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6</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Составление примерных планов  по ценовому стимулированию покупателей в  торговых предприятиях</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7</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Анализ организации коммерческой работы по оптовой  закупке и продаже товаров в оптовом звене.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8</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Анализ оперативного учета и контроля продажи товаров с использованием новых технологий.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Тема 1.5</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Управление товарными запасами и потоками</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 xml:space="preserve"> </w:t>
            </w: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22</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Материальные потоки: понятие, виды. Товарные потоки как разновидности материальных потоков.</w:t>
            </w:r>
          </w:p>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Обеспечение  оборачиваемости  товаров  в магазине  и  на  складе. Товарные запасы в магазине и на складе Управление товарными запасами и  потоками  в магазине и на складе.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Мероприятия по нормализации  товарных запасов в торговле. Подбор  активных форм и методов  продажи по  ускорению оборачиваемости товаров в торговых  организациях. Излишки и дефицит товаров. Причины и последствия возникновения дефицита. Причины и последствия возникновения излишков.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 xml:space="preserve">Ассортиментная политика торговой организации: понятие, цели и задачи. Оптимизация структуры товарного ассортимента. Задачи ассортиментной политики в зависимости от этапов жизненного цикла товаров. Показатели ассортимента товаров.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 xml:space="preserve">Стратегия и тактика управления ассортиментом. Ассортиментный минимум и ассортиментная матрица, их роль в управлении ассортиментом товаров торгового предприятия.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5</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Особенности внедрения категорийного менеджмента. Основные этапы перехода на категорийный менеджмент.</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6</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 xml:space="preserve">Этапы формирования ассортимента в категорийном менеджменте, их общая характеристика.  </w:t>
            </w:r>
          </w:p>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Категория – как основная единица управления ассортиментом. Структурирование ассортимента. Распределение ассортимента на категории.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94"/>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 xml:space="preserve">Анализ и оценка уровня оборачиваемости и размера товарных запасов. </w:t>
            </w:r>
            <w:r w:rsidRPr="000125F7">
              <w:rPr>
                <w:rFonts w:ascii="Times New Roman" w:hAnsi="Times New Roman"/>
                <w:bCs/>
                <w:sz w:val="24"/>
                <w:szCs w:val="24"/>
              </w:rPr>
              <w:t>Составление планов мероприятий по ускорению оборачиваемости товаров.  Подбор активных форм и методов продажи по ускорению оборачиваемости товаров.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Решение ситуаций по применению логистических систем, обеспечивающих рациональное перемещение материальных потоков.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Разработка мероприятий по рациональному управлению товарными запасами.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4</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Анализ правильности составления ассортиментной матрицы (кейс – ситуации).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5</w:t>
            </w:r>
          </w:p>
        </w:tc>
        <w:tc>
          <w:tcPr>
            <w:tcW w:w="6096" w:type="dxa"/>
            <w:shd w:val="clear" w:color="auto" w:fill="FFFFFF"/>
            <w:vAlign w:val="center"/>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Формирование (выделение) категорий в ассортименте (по заданным условиям).</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 xml:space="preserve">Тема 1.6 </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Транспортное обеспечение коммерческой деятельности</w:t>
            </w: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Транспортное обеспечение: понятие, назначение. Виды транспортных средств, особенности организации перевозок грузов различными видами транспорта. Нормативные документы по регулированию  разных видов транспорта. Договоры перевозки: общие положения, разновидности договоров, порядок заключения.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hd w:val="clear" w:color="auto" w:fill="FFFFFF"/>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Централизованные и децентрализованные перевозки грузов. Централизация транспортно-экспедиционных операций. Приемка товаров от различных транспортных организаций.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Роль упаковки и тары в торгово-технологическом процессе. Виды тары. Организация оборота тары. Маркировка грузов: понятие, назначение, структура  и содержание.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302"/>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 xml:space="preserve">Решение ситуаций по приемке товаров, поступивших железнодорожным транспортом. Порядок оформления коммерческого акта.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Решение ситуаций по приемке товаров от автомобильного транспорта и его документального оформления.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b/>
                <w:sz w:val="24"/>
                <w:szCs w:val="24"/>
              </w:rPr>
              <w:t>Обязательная аудиторная учебная нагрузка по курсовой работе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20</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Выбор темы курсовой работы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Требования к структуре и содержанию курсовой работы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Разработка плана курсовой работы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Оформление курсовой работы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Подбор литературы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Выполнение  теоретической части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Выполнение практической части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Подбор и оформление приложений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Порядок написания введения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6"/>
        </w:trPr>
        <w:tc>
          <w:tcPr>
            <w:tcW w:w="9023" w:type="dxa"/>
            <w:gridSpan w:val="5"/>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Порядок написания заключения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697"/>
        </w:trPr>
        <w:tc>
          <w:tcPr>
            <w:tcW w:w="9023" w:type="dxa"/>
            <w:gridSpan w:val="5"/>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lastRenderedPageBreak/>
              <w:t xml:space="preserve">Самостоятельная работа обучающихся над курсовой работой </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Оформление содержания курсовой работы.</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Написание введения курсовой работы.</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Подбор материала для выполнения теоретической части.</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Написание теоретической части.</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Подбор материала для выполнения практической части.</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Написание практической части.</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Работа над выводами и предложениями по курсовой работе.</w:t>
            </w:r>
          </w:p>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Оформление приложений к курсовой работе.</w:t>
            </w:r>
          </w:p>
          <w:p w:rsidR="000125F7" w:rsidRPr="000125F7" w:rsidRDefault="000125F7" w:rsidP="000125F7">
            <w:pPr>
              <w:spacing w:after="0" w:line="240" w:lineRule="auto"/>
              <w:ind w:right="98"/>
              <w:contextualSpacing/>
              <w:rPr>
                <w:rFonts w:ascii="Times New Roman" w:hAnsi="Times New Roman"/>
                <w:b/>
                <w:sz w:val="24"/>
                <w:szCs w:val="24"/>
              </w:rPr>
            </w:pPr>
            <w:r w:rsidRPr="000125F7">
              <w:rPr>
                <w:rFonts w:ascii="Times New Roman" w:hAnsi="Times New Roman"/>
                <w:bCs/>
                <w:sz w:val="24"/>
                <w:szCs w:val="24"/>
              </w:rPr>
              <w:t>Оформление списка литературы.</w:t>
            </w:r>
          </w:p>
          <w:p w:rsidR="000125F7" w:rsidRPr="000125F7" w:rsidRDefault="000125F7" w:rsidP="000125F7">
            <w:pPr>
              <w:widowControl w:val="0"/>
              <w:suppressAutoHyphens/>
              <w:spacing w:after="0" w:line="240" w:lineRule="auto"/>
              <w:jc w:val="center"/>
              <w:rPr>
                <w:rFonts w:ascii="Times New Roman" w:hAnsi="Times New Roman"/>
                <w:b/>
                <w:sz w:val="24"/>
                <w:szCs w:val="24"/>
                <w:lang w:eastAsia="ar-SA"/>
              </w:rPr>
            </w:pPr>
            <w:r w:rsidRPr="000125F7">
              <w:rPr>
                <w:rFonts w:ascii="Times New Roman" w:hAnsi="Times New Roman"/>
                <w:b/>
                <w:sz w:val="24"/>
                <w:szCs w:val="24"/>
                <w:lang w:eastAsia="ar-SA"/>
              </w:rPr>
              <w:t>Тематика курсовых работ</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Организация и технология товароснабжения розничной торговой сети, пути его улучшения (по материалам торговой организации).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Организация тарных операций в торговых организациях /предприятиях/, пути повышения их эффективности. </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Качество торгового обслуживания и его влияние на эффективность работы предприятия.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Услуги в торговле и направления их развития и совершенствования (на примере магазина, торговой организации, потребительского общества).</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Технология снабжения магазинов товарами и пути его совершенствования (на примере торгового предприятия).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Организация и технология работы магазина, пути ее улучшения.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Организация торгово-технологического процесса магазина и пути его улучшения (на примере розничного торгового предприятия).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Современные  методы розничной продажи товаров, их эффективность.</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Организация хозяйственных связей торговых организаций с поставщиками и покупателями товаров, их эффективность.</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Организация коммерческой</w:t>
            </w:r>
            <w:r w:rsidRPr="000125F7">
              <w:rPr>
                <w:rFonts w:ascii="Times New Roman" w:hAnsi="Times New Roman"/>
                <w:sz w:val="24"/>
                <w:szCs w:val="24"/>
              </w:rPr>
              <w:tab/>
              <w:t xml:space="preserve"> работы в торговой организации, пути ее совершенствования.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Коммерческая работа по закупке товаров и пути повышения ее эффективности (по материалам торговой организации).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Коммерческая работа по оптовой продаже товаров и пути повышения ее эффективности (по материалам торговой организации).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Организация и технология закупок товаров на оптовых ярмарках.</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Коммерческая работа торговых предприятий по стимулированию сбыта товаров.</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Организация торговли на аукционах</w:t>
            </w:r>
            <w:r w:rsidRPr="000125F7">
              <w:rPr>
                <w:rFonts w:ascii="Times New Roman" w:hAnsi="Times New Roman"/>
                <w:bCs/>
                <w:sz w:val="24"/>
                <w:szCs w:val="24"/>
              </w:rPr>
              <w:t xml:space="preserve"> (тендерах), </w:t>
            </w:r>
            <w:r w:rsidRPr="000125F7">
              <w:rPr>
                <w:rFonts w:ascii="Times New Roman" w:hAnsi="Times New Roman"/>
                <w:sz w:val="24"/>
                <w:szCs w:val="24"/>
              </w:rPr>
              <w:t xml:space="preserve"> и ее эффективность.</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Формирование торгового ассортимента и управление товарными ресурсами на предприятиях торговли (по материалам магазина).</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Рекламная деятельность торговых организаций и пути ее улучшения.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Мерчандайзинг в розничном торговом предприятии.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Этика и психология коммерческой работы, их роль в повышении эффективности коммерческой деятельности.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Роль коммерческой информации в торговой деятельности предприятия и ее влияние на результаты коммерческой работы.</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w:t>
            </w:r>
            <w:r w:rsidRPr="000125F7">
              <w:rPr>
                <w:rFonts w:ascii="Times New Roman" w:hAnsi="Times New Roman"/>
                <w:bCs/>
                <w:sz w:val="24"/>
                <w:szCs w:val="24"/>
              </w:rPr>
              <w:t>Транспортное обеспечение коммерческой деятельности.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w:t>
            </w:r>
            <w:r w:rsidRPr="000125F7">
              <w:rPr>
                <w:rFonts w:ascii="Times New Roman" w:hAnsi="Times New Roman"/>
                <w:bCs/>
                <w:sz w:val="24"/>
                <w:szCs w:val="24"/>
              </w:rPr>
              <w:t xml:space="preserve"> Планирование  товародвижения  - как составляющая  сбытовой политики  предприятия. </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bCs/>
                <w:sz w:val="24"/>
                <w:szCs w:val="24"/>
              </w:rPr>
              <w:t xml:space="preserve"> </w:t>
            </w:r>
            <w:r w:rsidRPr="000125F7">
              <w:rPr>
                <w:rFonts w:ascii="Times New Roman" w:hAnsi="Times New Roman"/>
                <w:sz w:val="24"/>
                <w:szCs w:val="24"/>
              </w:rPr>
              <w:t>Организация и технология складских операций, пути их рационализации на оптовом предприятии.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Организация и технология приемки  товаров по количеству, пути ее совершенствования </w:t>
            </w:r>
            <w:r w:rsidRPr="000125F7">
              <w:rPr>
                <w:rFonts w:ascii="Times New Roman" w:hAnsi="Times New Roman"/>
                <w:bCs/>
                <w:sz w:val="24"/>
                <w:szCs w:val="24"/>
              </w:rPr>
              <w:t>(на примере  конкретной организации).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lastRenderedPageBreak/>
              <w:t xml:space="preserve"> Организация и технология приемки  товаров по  качеству, пути ее совершенствования </w:t>
            </w:r>
            <w:r w:rsidRPr="000125F7">
              <w:rPr>
                <w:rFonts w:ascii="Times New Roman" w:hAnsi="Times New Roman"/>
                <w:bCs/>
                <w:sz w:val="24"/>
                <w:szCs w:val="24"/>
              </w:rPr>
              <w:t>(на примере  конкретной организации).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w:t>
            </w:r>
            <w:r w:rsidRPr="000125F7">
              <w:rPr>
                <w:rFonts w:ascii="Times New Roman" w:hAnsi="Times New Roman"/>
                <w:bCs/>
                <w:sz w:val="24"/>
                <w:szCs w:val="24"/>
              </w:rPr>
              <w:t>Технологический цикл товародвижения.</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 xml:space="preserve"> </w:t>
            </w:r>
            <w:r w:rsidRPr="000125F7">
              <w:rPr>
                <w:rFonts w:ascii="Times New Roman" w:hAnsi="Times New Roman"/>
                <w:bCs/>
                <w:sz w:val="24"/>
                <w:szCs w:val="24"/>
              </w:rPr>
              <w:t xml:space="preserve"> Договор купли-продажи товаров и его роль в организации коммерческой деятельности.</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bCs/>
                <w:sz w:val="24"/>
                <w:szCs w:val="24"/>
              </w:rPr>
              <w:t xml:space="preserve"> Организация  и технология обслуживания покупателей в магазинах    различных типов</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bCs/>
                <w:color w:val="000000"/>
                <w:sz w:val="24"/>
                <w:szCs w:val="24"/>
              </w:rPr>
              <w:t xml:space="preserve">  Категорийный  менеджмент  в  розничной  торговле.</w:t>
            </w:r>
          </w:p>
          <w:p w:rsidR="000125F7" w:rsidRPr="000125F7" w:rsidRDefault="000125F7" w:rsidP="000125F7">
            <w:pPr>
              <w:spacing w:after="0" w:line="240" w:lineRule="auto"/>
              <w:jc w:val="both"/>
              <w:rPr>
                <w:rFonts w:ascii="Times New Roman" w:hAnsi="Times New Roman"/>
                <w:sz w:val="24"/>
                <w:szCs w:val="24"/>
              </w:rPr>
            </w:pPr>
            <w:r w:rsidRPr="000125F7">
              <w:rPr>
                <w:rFonts w:ascii="Times New Roman" w:hAnsi="Times New Roman"/>
                <w:sz w:val="24"/>
                <w:szCs w:val="24"/>
              </w:rPr>
              <w:t>Состояние и пути совершенствования организации и технологии товароснабжения розничной торговой сети.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lastRenderedPageBreak/>
              <w:t>34</w:t>
            </w:r>
          </w:p>
          <w:p w:rsidR="000125F7" w:rsidRPr="000125F7" w:rsidRDefault="000125F7" w:rsidP="000125F7">
            <w:pPr>
              <w:spacing w:after="0" w:line="240" w:lineRule="auto"/>
              <w:ind w:right="98"/>
              <w:contextualSpacing/>
              <w:jc w:val="center"/>
              <w:rPr>
                <w:rFonts w:ascii="Times New Roman" w:hAnsi="Times New Roman"/>
                <w:b/>
                <w:sz w:val="24"/>
                <w:szCs w:val="24"/>
              </w:rPr>
            </w:pPr>
          </w:p>
        </w:tc>
      </w:tr>
      <w:tr w:rsidR="000125F7" w:rsidRPr="000125F7" w:rsidTr="00495237">
        <w:trPr>
          <w:trHeight w:val="5270"/>
        </w:trPr>
        <w:tc>
          <w:tcPr>
            <w:tcW w:w="9023" w:type="dxa"/>
            <w:gridSpan w:val="5"/>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b/>
                <w:bCs/>
                <w:sz w:val="24"/>
                <w:szCs w:val="24"/>
              </w:rPr>
              <w:lastRenderedPageBreak/>
              <w:t>Самостоятельная работа при изучении раздела 1</w:t>
            </w:r>
            <w:r w:rsidRPr="000125F7">
              <w:rPr>
                <w:rFonts w:ascii="Times New Roman" w:hAnsi="Times New Roman"/>
                <w:sz w:val="24"/>
                <w:szCs w:val="24"/>
              </w:rPr>
              <w:t xml:space="preserve"> </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Подготовка сообщения (доклада) о проблемах и перспективах развития коммерческого предпринимательства в стране.</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Составление классификационных таблиц с характеристикой организационно-правовой собственности субъектов коммерческой деятельности.</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Изучение статей Гражданского кодекса РФ по организации хозяйственных связей.</w:t>
            </w:r>
          </w:p>
          <w:p w:rsidR="000125F7" w:rsidRPr="000125F7" w:rsidRDefault="000125F7" w:rsidP="000125F7">
            <w:pPr>
              <w:tabs>
                <w:tab w:val="left" w:pos="551"/>
              </w:tabs>
              <w:spacing w:after="0" w:line="240" w:lineRule="auto"/>
              <w:ind w:right="98"/>
              <w:contextualSpacing/>
              <w:rPr>
                <w:rFonts w:ascii="Times New Roman" w:hAnsi="Times New Roman"/>
                <w:sz w:val="24"/>
                <w:szCs w:val="24"/>
              </w:rPr>
            </w:pPr>
            <w:r w:rsidRPr="000125F7">
              <w:rPr>
                <w:rFonts w:ascii="Times New Roman" w:hAnsi="Times New Roman"/>
                <w:sz w:val="24"/>
                <w:szCs w:val="24"/>
              </w:rPr>
              <w:t>Решение производственных ситуаций по организации хозяйственных связей.</w:t>
            </w:r>
          </w:p>
          <w:p w:rsidR="000125F7" w:rsidRPr="000125F7" w:rsidRDefault="000125F7" w:rsidP="000125F7">
            <w:pPr>
              <w:tabs>
                <w:tab w:val="left" w:pos="551"/>
              </w:tabs>
              <w:spacing w:after="0" w:line="240" w:lineRule="auto"/>
              <w:ind w:right="98"/>
              <w:contextualSpacing/>
              <w:rPr>
                <w:rFonts w:ascii="Times New Roman" w:hAnsi="Times New Roman"/>
                <w:sz w:val="24"/>
                <w:szCs w:val="24"/>
              </w:rPr>
            </w:pPr>
            <w:r w:rsidRPr="000125F7">
              <w:rPr>
                <w:rFonts w:ascii="Times New Roman" w:hAnsi="Times New Roman"/>
                <w:sz w:val="24"/>
                <w:szCs w:val="24"/>
              </w:rPr>
              <w:t>Решение производственных ситуаций по организации оптовых закупок товаров.</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Организаторы оптового оборота: оптовые рынки, ярмарки, биржи.</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Изучение статей Устава железнодорожного транспорта.</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Общая характеристика транспортных средств, используемых в торговле, и требований к организации перевозки грузов.</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Особенности перевозки грузов воздушным и водным транспортом.</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Оформление товарно-сопроводительных документов.</w:t>
            </w:r>
          </w:p>
          <w:p w:rsidR="000125F7" w:rsidRPr="000125F7" w:rsidRDefault="000125F7" w:rsidP="000125F7">
            <w:pPr>
              <w:tabs>
                <w:tab w:val="left" w:pos="551"/>
              </w:tabs>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Формирование комплекта документов по добровольной сертификации услуг торговли.</w:t>
            </w:r>
          </w:p>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Разработка мероприятий по нормализации товарных запасов для конкретного предприятия.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24</w:t>
            </w:r>
          </w:p>
        </w:tc>
      </w:tr>
      <w:tr w:rsidR="000125F7" w:rsidRPr="000125F7" w:rsidTr="00495237">
        <w:trPr>
          <w:trHeight w:val="1347"/>
        </w:trPr>
        <w:tc>
          <w:tcPr>
            <w:tcW w:w="9023" w:type="dxa"/>
            <w:gridSpan w:val="5"/>
            <w:shd w:val="clear" w:color="auto" w:fill="FFFFFF"/>
            <w:vAlign w:val="center"/>
          </w:tcPr>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Производственная практика (профилю специальности)</w:t>
            </w:r>
          </w:p>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Виды работ</w:t>
            </w:r>
          </w:p>
          <w:p w:rsidR="000125F7" w:rsidRPr="000125F7" w:rsidRDefault="000125F7" w:rsidP="000125F7">
            <w:pPr>
              <w:tabs>
                <w:tab w:val="left" w:pos="426"/>
              </w:tabs>
              <w:spacing w:after="0" w:line="240" w:lineRule="auto"/>
              <w:ind w:right="98"/>
              <w:contextualSpacing/>
              <w:jc w:val="both"/>
              <w:rPr>
                <w:rFonts w:ascii="Times New Roman" w:hAnsi="Times New Roman"/>
                <w:bCs/>
                <w:sz w:val="24"/>
                <w:szCs w:val="24"/>
              </w:rPr>
            </w:pPr>
            <w:r w:rsidRPr="000125F7">
              <w:rPr>
                <w:rFonts w:ascii="Times New Roman" w:hAnsi="Times New Roman"/>
                <w:sz w:val="24"/>
                <w:szCs w:val="24"/>
              </w:rPr>
              <w:t>Анализ рынка закупок организации, рейтинга поставщиков.</w:t>
            </w:r>
          </w:p>
          <w:p w:rsidR="000125F7" w:rsidRPr="000125F7" w:rsidRDefault="000125F7" w:rsidP="000125F7">
            <w:pPr>
              <w:tabs>
                <w:tab w:val="left" w:pos="426"/>
              </w:tabs>
              <w:spacing w:after="0" w:line="240" w:lineRule="auto"/>
              <w:ind w:right="98"/>
              <w:contextualSpacing/>
              <w:jc w:val="both"/>
              <w:rPr>
                <w:rFonts w:ascii="Times New Roman" w:hAnsi="Times New Roman"/>
                <w:bCs/>
                <w:sz w:val="24"/>
                <w:szCs w:val="24"/>
              </w:rPr>
            </w:pPr>
            <w:r w:rsidRPr="000125F7">
              <w:rPr>
                <w:rFonts w:ascii="Times New Roman" w:hAnsi="Times New Roman"/>
                <w:sz w:val="24"/>
                <w:szCs w:val="24"/>
              </w:rPr>
              <w:t>Анализ деловой переписки организации.</w:t>
            </w:r>
          </w:p>
          <w:p w:rsidR="000125F7" w:rsidRPr="000125F7" w:rsidRDefault="000125F7" w:rsidP="000125F7">
            <w:pPr>
              <w:tabs>
                <w:tab w:val="left" w:pos="426"/>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Осуществление контроля за выполнением договоров.</w:t>
            </w:r>
          </w:p>
          <w:p w:rsidR="000125F7" w:rsidRPr="000125F7" w:rsidRDefault="000125F7" w:rsidP="000125F7">
            <w:pPr>
              <w:spacing w:after="0" w:line="240" w:lineRule="auto"/>
              <w:ind w:right="98"/>
              <w:rPr>
                <w:rFonts w:ascii="Times New Roman" w:hAnsi="Times New Roman"/>
                <w:b/>
                <w:bCs/>
                <w:sz w:val="24"/>
                <w:szCs w:val="24"/>
              </w:rPr>
            </w:pPr>
            <w:r w:rsidRPr="000125F7">
              <w:rPr>
                <w:rFonts w:ascii="Times New Roman" w:hAnsi="Times New Roman"/>
                <w:bCs/>
                <w:sz w:val="24"/>
                <w:szCs w:val="24"/>
              </w:rPr>
              <w:t>Участие в работе с поставщиками торговой организации.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28</w:t>
            </w:r>
          </w:p>
        </w:tc>
      </w:tr>
      <w:tr w:rsidR="000125F7" w:rsidRPr="000125F7" w:rsidTr="00495237">
        <w:tc>
          <w:tcPr>
            <w:tcW w:w="9023" w:type="dxa"/>
            <w:gridSpan w:val="5"/>
            <w:shd w:val="clear" w:color="auto" w:fill="FFFFFF"/>
          </w:tcPr>
          <w:p w:rsidR="000125F7" w:rsidRPr="000125F7" w:rsidRDefault="000125F7" w:rsidP="000125F7">
            <w:pPr>
              <w:spacing w:after="0" w:line="240" w:lineRule="auto"/>
              <w:ind w:right="98"/>
              <w:rPr>
                <w:rFonts w:ascii="Times New Roman" w:hAnsi="Times New Roman"/>
                <w:b/>
                <w:sz w:val="24"/>
                <w:szCs w:val="24"/>
              </w:rPr>
            </w:pPr>
            <w:r w:rsidRPr="000125F7">
              <w:rPr>
                <w:rFonts w:ascii="Times New Roman" w:hAnsi="Times New Roman"/>
                <w:b/>
                <w:sz w:val="24"/>
                <w:szCs w:val="24"/>
              </w:rPr>
              <w:t xml:space="preserve">Раздел 2. </w:t>
            </w:r>
            <w:r w:rsidRPr="000125F7">
              <w:rPr>
                <w:rFonts w:ascii="Times New Roman" w:hAnsi="Times New Roman"/>
                <w:b/>
                <w:bCs/>
                <w:sz w:val="24"/>
                <w:szCs w:val="24"/>
              </w:rPr>
              <w:t>Организация  и технология оптовой и розничной торговли</w:t>
            </w:r>
            <w:r w:rsidRPr="000125F7">
              <w:rPr>
                <w:rFonts w:ascii="Times New Roman" w:hAnsi="Times New Roman"/>
                <w:b/>
                <w:sz w:val="24"/>
                <w:szCs w:val="24"/>
              </w:rPr>
              <w:t xml:space="preserve"> </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94</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 xml:space="preserve">Тема 2.1. </w:t>
            </w:r>
          </w:p>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Организация и технология товароснабжения розничных торговых организаций</w:t>
            </w:r>
          </w:p>
        </w:tc>
        <w:tc>
          <w:tcPr>
            <w:tcW w:w="6663" w:type="dxa"/>
            <w:gridSpan w:val="3"/>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Сущность и основные требования, предъявляемые к организации товароснабжения.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Принципы товароснабжения. Формы товароснабжения розничной торговой сети.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7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Организация и технология завоза товаров в розничные торговые организации.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94"/>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rPr>
          <w:trHeight w:val="26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Разработка схем и маршрутов завоза товаров в магазины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66"/>
        </w:trPr>
        <w:tc>
          <w:tcPr>
            <w:tcW w:w="2360" w:type="dxa"/>
            <w:gridSpan w:val="2"/>
            <w:vMerge/>
            <w:shd w:val="clear" w:color="auto" w:fill="FFFFFF"/>
          </w:tcPr>
          <w:p w:rsidR="000125F7" w:rsidRPr="000125F7" w:rsidRDefault="000125F7" w:rsidP="000125F7">
            <w:pPr>
              <w:spacing w:after="0" w:line="240" w:lineRule="auto"/>
              <w:ind w:right="98"/>
              <w:jc w:val="both"/>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tcPr>
          <w:p w:rsidR="000125F7" w:rsidRPr="000125F7" w:rsidRDefault="000125F7" w:rsidP="000125F7">
            <w:pPr>
              <w:spacing w:after="0" w:line="240" w:lineRule="auto"/>
              <w:ind w:right="98"/>
              <w:rPr>
                <w:rFonts w:ascii="Times New Roman" w:hAnsi="Times New Roman"/>
                <w:bCs/>
                <w:sz w:val="24"/>
                <w:szCs w:val="24"/>
              </w:rPr>
            </w:pPr>
            <w:r w:rsidRPr="000125F7">
              <w:rPr>
                <w:rFonts w:ascii="Times New Roman" w:hAnsi="Times New Roman"/>
                <w:bCs/>
                <w:sz w:val="24"/>
                <w:szCs w:val="24"/>
              </w:rPr>
              <w:t>Составление и защита плана – схемы мероприятий по обеспечению эффективного контроля операций  товародвижения в магазине и на складе.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Тема 2.2. Розничная торговая сеть</w:t>
            </w:r>
          </w:p>
          <w:p w:rsidR="000125F7" w:rsidRPr="000125F7" w:rsidRDefault="000125F7" w:rsidP="000125F7">
            <w:pPr>
              <w:spacing w:after="0" w:line="240" w:lineRule="auto"/>
              <w:ind w:right="98"/>
              <w:contextualSpacing/>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b/>
                <w:bCs/>
                <w:sz w:val="24"/>
                <w:szCs w:val="24"/>
              </w:rPr>
              <w:lastRenderedPageBreak/>
              <w:t>Содержание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24</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pacing w:val="-9"/>
                <w:sz w:val="24"/>
                <w:szCs w:val="24"/>
              </w:rPr>
            </w:pPr>
            <w:r w:rsidRPr="000125F7">
              <w:rPr>
                <w:rFonts w:ascii="Times New Roman" w:hAnsi="Times New Roman"/>
                <w:sz w:val="24"/>
                <w:szCs w:val="24"/>
              </w:rPr>
              <w:t xml:space="preserve">Розничная торговая сеть: понятие, виды и их характеристика. Формирование торговых сетей. </w:t>
            </w:r>
            <w:r w:rsidRPr="000125F7">
              <w:rPr>
                <w:rFonts w:ascii="Times New Roman" w:hAnsi="Times New Roman"/>
                <w:spacing w:val="-9"/>
                <w:sz w:val="24"/>
                <w:szCs w:val="24"/>
              </w:rPr>
              <w:t>Ви</w:t>
            </w:r>
            <w:r w:rsidRPr="000125F7">
              <w:rPr>
                <w:rFonts w:ascii="Times New Roman" w:hAnsi="Times New Roman"/>
                <w:spacing w:val="-9"/>
                <w:sz w:val="24"/>
                <w:szCs w:val="24"/>
              </w:rPr>
              <w:softHyphen/>
            </w:r>
            <w:r w:rsidRPr="000125F7">
              <w:rPr>
                <w:rFonts w:ascii="Times New Roman" w:hAnsi="Times New Roman"/>
                <w:spacing w:val="-11"/>
                <w:sz w:val="24"/>
                <w:szCs w:val="24"/>
              </w:rPr>
              <w:t>ды и типы</w:t>
            </w:r>
            <w:r w:rsidRPr="000125F7">
              <w:rPr>
                <w:rFonts w:ascii="Times New Roman" w:hAnsi="Times New Roman"/>
                <w:spacing w:val="-9"/>
                <w:sz w:val="24"/>
                <w:szCs w:val="24"/>
              </w:rPr>
              <w:t xml:space="preserve"> организаций розничной торговли.  </w:t>
            </w:r>
            <w:r w:rsidRPr="000125F7">
              <w:rPr>
                <w:rFonts w:ascii="Times New Roman" w:hAnsi="Times New Roman"/>
                <w:spacing w:val="-1"/>
                <w:sz w:val="24"/>
                <w:szCs w:val="24"/>
              </w:rPr>
              <w:t xml:space="preserve">Размещение </w:t>
            </w:r>
            <w:r w:rsidRPr="000125F7">
              <w:rPr>
                <w:rFonts w:ascii="Times New Roman" w:hAnsi="Times New Roman"/>
                <w:spacing w:val="-1"/>
                <w:sz w:val="24"/>
                <w:szCs w:val="24"/>
              </w:rPr>
              <w:lastRenderedPageBreak/>
              <w:t>розничных торговых предприятий в городах</w:t>
            </w:r>
            <w:r w:rsidRPr="000125F7">
              <w:rPr>
                <w:rFonts w:ascii="Times New Roman" w:hAnsi="Times New Roman"/>
                <w:sz w:val="24"/>
                <w:szCs w:val="24"/>
              </w:rPr>
              <w:t xml:space="preserve"> и на территории сельских районов</w:t>
            </w:r>
            <w:r w:rsidRPr="000125F7">
              <w:rPr>
                <w:rFonts w:ascii="Times New Roman" w:hAnsi="Times New Roman"/>
                <w:spacing w:val="-1"/>
                <w:sz w:val="24"/>
                <w:szCs w:val="24"/>
              </w:rPr>
              <w:t xml:space="preserve">: </w:t>
            </w:r>
            <w:r w:rsidRPr="000125F7">
              <w:rPr>
                <w:rFonts w:ascii="Times New Roman" w:hAnsi="Times New Roman"/>
                <w:sz w:val="24"/>
                <w:szCs w:val="24"/>
              </w:rPr>
              <w:t xml:space="preserve">принципы, правила и виды размещения.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lastRenderedPageBreak/>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pacing w:val="-9"/>
                <w:sz w:val="24"/>
                <w:szCs w:val="24"/>
              </w:rPr>
              <w:t xml:space="preserve">Современные типы магазинов, их функции. </w:t>
            </w:r>
            <w:r w:rsidRPr="000125F7">
              <w:rPr>
                <w:rFonts w:ascii="Times New Roman" w:hAnsi="Times New Roman"/>
                <w:sz w:val="24"/>
                <w:szCs w:val="24"/>
              </w:rPr>
              <w:t>Специализация розничной торговой сети: значение,  направление специализации.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pacing w:val="-1"/>
                <w:sz w:val="24"/>
                <w:szCs w:val="24"/>
              </w:rPr>
              <w:t xml:space="preserve">Виды торговых зданий, их особенности. </w:t>
            </w:r>
            <w:r w:rsidRPr="000125F7">
              <w:rPr>
                <w:rFonts w:ascii="Times New Roman" w:hAnsi="Times New Roman"/>
                <w:sz w:val="24"/>
                <w:szCs w:val="24"/>
              </w:rPr>
              <w:t xml:space="preserve">Современные требования к устройству торговых организаций.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pacing w:val="-1"/>
                <w:sz w:val="24"/>
                <w:szCs w:val="24"/>
              </w:rPr>
            </w:pPr>
            <w:r w:rsidRPr="000125F7">
              <w:rPr>
                <w:rFonts w:ascii="Times New Roman" w:hAnsi="Times New Roman"/>
                <w:spacing w:val="-1"/>
                <w:sz w:val="24"/>
                <w:szCs w:val="24"/>
              </w:rPr>
              <w:t>Основные функциональные группы помеще</w:t>
            </w:r>
            <w:r w:rsidRPr="000125F7">
              <w:rPr>
                <w:rFonts w:ascii="Times New Roman" w:hAnsi="Times New Roman"/>
                <w:spacing w:val="-1"/>
                <w:sz w:val="24"/>
                <w:szCs w:val="24"/>
              </w:rPr>
              <w:softHyphen/>
              <w:t>ний магазина, их расположение, взаимосвязь</w:t>
            </w:r>
            <w:r w:rsidRPr="000125F7">
              <w:rPr>
                <w:rFonts w:ascii="Times New Roman" w:hAnsi="Times New Roman"/>
                <w:spacing w:val="-2"/>
                <w:sz w:val="24"/>
                <w:szCs w:val="24"/>
              </w:rPr>
              <w:t>.</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5</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pacing w:val="-2"/>
                <w:sz w:val="24"/>
                <w:szCs w:val="24"/>
              </w:rPr>
              <w:t xml:space="preserve">Технологические планировки торгового зала магазина, их </w:t>
            </w:r>
            <w:r w:rsidRPr="000125F7">
              <w:rPr>
                <w:rFonts w:ascii="Times New Roman" w:hAnsi="Times New Roman"/>
                <w:sz w:val="24"/>
                <w:szCs w:val="24"/>
              </w:rPr>
              <w:t xml:space="preserve">виды и характеристика.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6</w:t>
            </w:r>
          </w:p>
        </w:tc>
        <w:tc>
          <w:tcPr>
            <w:tcW w:w="6096" w:type="dxa"/>
            <w:shd w:val="clear" w:color="auto" w:fill="FFFFFF"/>
          </w:tcPr>
          <w:p w:rsidR="000125F7" w:rsidRPr="000125F7" w:rsidRDefault="000125F7" w:rsidP="000125F7">
            <w:pPr>
              <w:spacing w:after="0" w:line="240" w:lineRule="auto"/>
              <w:ind w:right="98"/>
              <w:jc w:val="both"/>
              <w:rPr>
                <w:rFonts w:ascii="Times New Roman" w:hAnsi="Times New Roman"/>
                <w:spacing w:val="-2"/>
                <w:sz w:val="24"/>
                <w:szCs w:val="24"/>
              </w:rPr>
            </w:pPr>
            <w:r w:rsidRPr="000125F7">
              <w:rPr>
                <w:rFonts w:ascii="Times New Roman" w:hAnsi="Times New Roman"/>
                <w:sz w:val="24"/>
                <w:szCs w:val="24"/>
              </w:rPr>
              <w:t>Технико-экономические по</w:t>
            </w:r>
            <w:r w:rsidRPr="000125F7">
              <w:rPr>
                <w:rFonts w:ascii="Times New Roman" w:hAnsi="Times New Roman"/>
                <w:spacing w:val="-3"/>
                <w:sz w:val="24"/>
                <w:szCs w:val="24"/>
              </w:rPr>
              <w:t>казатели эффективности использования торговой площади ма</w:t>
            </w:r>
            <w:r w:rsidRPr="000125F7">
              <w:rPr>
                <w:rFonts w:ascii="Times New Roman" w:hAnsi="Times New Roman"/>
                <w:spacing w:val="-3"/>
                <w:sz w:val="24"/>
                <w:szCs w:val="24"/>
              </w:rPr>
              <w:softHyphen/>
            </w:r>
            <w:r w:rsidRPr="000125F7">
              <w:rPr>
                <w:rFonts w:ascii="Times New Roman" w:hAnsi="Times New Roman"/>
                <w:sz w:val="24"/>
                <w:szCs w:val="24"/>
              </w:rPr>
              <w:t>газина.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12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rPr>
                <w:rFonts w:ascii="Times New Roman" w:hAnsi="Times New Roman"/>
                <w:bCs/>
                <w:sz w:val="24"/>
                <w:szCs w:val="24"/>
              </w:rPr>
            </w:pPr>
            <w:r w:rsidRPr="000125F7">
              <w:rPr>
                <w:rFonts w:ascii="Times New Roman" w:hAnsi="Times New Roman"/>
                <w:sz w:val="24"/>
                <w:szCs w:val="24"/>
              </w:rPr>
              <w:t>Установление вида и типа организаций розничной  торговли. ГОСТ Р 51773-2001 Розничная торговля. Классификация предприятий.</w:t>
            </w:r>
            <w:r w:rsidRPr="000125F7">
              <w:rPr>
                <w:rFonts w:ascii="Times New Roman" w:hAnsi="Times New Roman"/>
                <w:bCs/>
                <w:sz w:val="24"/>
                <w:szCs w:val="24"/>
              </w:rPr>
              <w:t xml:space="preserve"> ГОСТ Р  51303-99 Торговля. Термины  и  определения.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 xml:space="preserve">Сравнительная характеристика специализированных и неспециализированных магазинов различных типов.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iCs/>
                <w:sz w:val="24"/>
                <w:szCs w:val="24"/>
              </w:rPr>
            </w:pPr>
            <w:r w:rsidRPr="000125F7">
              <w:rPr>
                <w:rFonts w:ascii="Times New Roman" w:hAnsi="Times New Roman"/>
                <w:iCs/>
                <w:sz w:val="24"/>
                <w:szCs w:val="24"/>
              </w:rPr>
              <w:t>Анализ состава помещений магазинов различных типов.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Составление плана расстановки оборудования с учетом вида планировки торгового зала.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5</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Расчет технико-экономических по</w:t>
            </w:r>
            <w:r w:rsidRPr="000125F7">
              <w:rPr>
                <w:rFonts w:ascii="Times New Roman" w:hAnsi="Times New Roman"/>
                <w:spacing w:val="-3"/>
                <w:sz w:val="24"/>
                <w:szCs w:val="24"/>
              </w:rPr>
              <w:t>казателей эффективности использования площади ма</w:t>
            </w:r>
            <w:r w:rsidRPr="000125F7">
              <w:rPr>
                <w:rFonts w:ascii="Times New Roman" w:hAnsi="Times New Roman"/>
                <w:spacing w:val="-3"/>
                <w:sz w:val="24"/>
                <w:szCs w:val="24"/>
              </w:rPr>
              <w:softHyphen/>
            </w:r>
            <w:r w:rsidRPr="000125F7">
              <w:rPr>
                <w:rFonts w:ascii="Times New Roman" w:hAnsi="Times New Roman"/>
                <w:sz w:val="24"/>
                <w:szCs w:val="24"/>
              </w:rPr>
              <w:t>газина.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6</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Анализ эффективности использования  торговой площади  магазина.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75"/>
        </w:trPr>
        <w:tc>
          <w:tcPr>
            <w:tcW w:w="2360" w:type="dxa"/>
            <w:gridSpan w:val="2"/>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 xml:space="preserve">Тема 2.3. </w:t>
            </w:r>
          </w:p>
          <w:p w:rsidR="000125F7" w:rsidRPr="000125F7" w:rsidRDefault="000125F7" w:rsidP="000125F7">
            <w:pPr>
              <w:spacing w:after="0" w:line="240" w:lineRule="auto"/>
              <w:ind w:right="98"/>
              <w:jc w:val="center"/>
              <w:rPr>
                <w:rFonts w:ascii="Times New Roman" w:hAnsi="Times New Roman"/>
                <w:b/>
                <w:bCs/>
                <w:iCs/>
                <w:sz w:val="24"/>
                <w:szCs w:val="24"/>
              </w:rPr>
            </w:pPr>
            <w:r w:rsidRPr="000125F7">
              <w:rPr>
                <w:rFonts w:ascii="Times New Roman" w:hAnsi="Times New Roman"/>
                <w:b/>
                <w:bCs/>
                <w:iCs/>
                <w:sz w:val="24"/>
                <w:szCs w:val="24"/>
              </w:rPr>
              <w:t>Организация торгово-технологического процесса в магазине</w:t>
            </w: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32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tcPr>
          <w:p w:rsidR="000125F7" w:rsidRPr="000125F7" w:rsidRDefault="000125F7" w:rsidP="000125F7">
            <w:pPr>
              <w:spacing w:after="0" w:line="240" w:lineRule="auto"/>
              <w:ind w:right="98"/>
              <w:rPr>
                <w:rFonts w:ascii="Times New Roman" w:hAnsi="Times New Roman"/>
                <w:bCs/>
                <w:sz w:val="24"/>
                <w:szCs w:val="24"/>
              </w:rPr>
            </w:pPr>
            <w:r w:rsidRPr="000125F7">
              <w:rPr>
                <w:rFonts w:ascii="Times New Roman" w:hAnsi="Times New Roman"/>
                <w:sz w:val="24"/>
                <w:szCs w:val="24"/>
              </w:rPr>
              <w:t>Обеспечение качества приемки  товаров.  Составление алгоритма действий приемки по количеству и по качеству. Организация контроля  за правильностью осуществления процесса   приемки товаров по количеству и по качеству. Определение объектов  контроля. Документальное оформление результатов  приемки товаров Порядок заполнения документов, оформляющих результаты приемки товаров в магазине и на складе.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tabs>
                <w:tab w:val="left" w:pos="180"/>
              </w:tabs>
              <w:spacing w:after="0" w:line="240" w:lineRule="auto"/>
              <w:ind w:right="98"/>
              <w:jc w:val="both"/>
              <w:rPr>
                <w:rFonts w:ascii="Times New Roman" w:hAnsi="Times New Roman"/>
                <w:sz w:val="24"/>
                <w:szCs w:val="24"/>
              </w:rPr>
            </w:pPr>
            <w:r w:rsidRPr="000125F7">
              <w:rPr>
                <w:rFonts w:ascii="Times New Roman" w:hAnsi="Times New Roman"/>
                <w:sz w:val="24"/>
                <w:szCs w:val="24"/>
              </w:rPr>
              <w:t xml:space="preserve">Обеспечение сохранности товаров. Определение факторов и условий размещения и хранения товаров  в магазине и на складе. Составление схем  размещения товаров и выбор способов  укладки их  на  хранение в складах и   магазинах с различными методами продажи товаров.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tabs>
                <w:tab w:val="left" w:pos="180"/>
              </w:tabs>
              <w:spacing w:after="0" w:line="240" w:lineRule="auto"/>
              <w:ind w:right="98"/>
              <w:jc w:val="both"/>
              <w:rPr>
                <w:rFonts w:ascii="Times New Roman" w:hAnsi="Times New Roman"/>
                <w:sz w:val="24"/>
                <w:szCs w:val="24"/>
              </w:rPr>
            </w:pPr>
            <w:r w:rsidRPr="000125F7">
              <w:rPr>
                <w:rFonts w:ascii="Times New Roman" w:hAnsi="Times New Roman"/>
                <w:sz w:val="24"/>
                <w:szCs w:val="24"/>
              </w:rPr>
              <w:t>Разработка мероприятий по предотвращению товарных потерь в магазине и на складе. Документальное оформление хранения товаров и списание товарных потерь.</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vAlign w:val="center"/>
          </w:tcPr>
          <w:p w:rsidR="000125F7" w:rsidRPr="000125F7" w:rsidRDefault="000125F7" w:rsidP="000125F7">
            <w:pPr>
              <w:tabs>
                <w:tab w:val="left" w:pos="180"/>
              </w:tabs>
              <w:spacing w:after="0" w:line="240" w:lineRule="auto"/>
              <w:ind w:right="98"/>
              <w:jc w:val="both"/>
              <w:rPr>
                <w:rFonts w:ascii="Times New Roman" w:hAnsi="Times New Roman"/>
                <w:sz w:val="24"/>
                <w:szCs w:val="24"/>
              </w:rPr>
            </w:pPr>
            <w:r w:rsidRPr="000125F7">
              <w:rPr>
                <w:rFonts w:ascii="Times New Roman" w:hAnsi="Times New Roman"/>
                <w:sz w:val="24"/>
                <w:szCs w:val="24"/>
              </w:rPr>
              <w:t>Организация и технология подготовки товаров к продаже в магазине. Общие и специальные подготовительные операции.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5</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 xml:space="preserve">Мерчандайзинговый подход  к размещению и выкладке товаров в торговом зале  магазине. Принципы и стандарты выкладки.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6</w:t>
            </w:r>
          </w:p>
        </w:tc>
        <w:tc>
          <w:tcPr>
            <w:tcW w:w="6096" w:type="dxa"/>
            <w:shd w:val="clear" w:color="auto" w:fill="FFFFFF"/>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Значение упаковки и внешнего вида товара при выкладке товаров. Правила  мерчандайзинга.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7</w:t>
            </w:r>
          </w:p>
        </w:tc>
        <w:tc>
          <w:tcPr>
            <w:tcW w:w="6096" w:type="dxa"/>
            <w:shd w:val="clear" w:color="auto" w:fill="FFFFFF"/>
            <w:vAlign w:val="center"/>
          </w:tcPr>
          <w:p w:rsidR="000125F7" w:rsidRPr="000125F7" w:rsidRDefault="000125F7" w:rsidP="0001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rPr>
                <w:rFonts w:ascii="Times New Roman" w:hAnsi="Times New Roman"/>
                <w:bCs/>
                <w:sz w:val="24"/>
                <w:szCs w:val="24"/>
              </w:rPr>
            </w:pPr>
            <w:r w:rsidRPr="000125F7">
              <w:rPr>
                <w:rFonts w:ascii="Times New Roman" w:hAnsi="Times New Roman"/>
                <w:sz w:val="24"/>
                <w:szCs w:val="24"/>
              </w:rPr>
              <w:t xml:space="preserve">Организация и технология розничной продажи товаров. </w:t>
            </w:r>
            <w:r w:rsidRPr="000125F7">
              <w:rPr>
                <w:rFonts w:ascii="Times New Roman" w:hAnsi="Times New Roman"/>
                <w:spacing w:val="-1"/>
                <w:sz w:val="24"/>
                <w:szCs w:val="24"/>
              </w:rPr>
              <w:t>Основные элементы процесса торгового обслуживания.</w:t>
            </w:r>
            <w:r w:rsidRPr="000125F7">
              <w:rPr>
                <w:rFonts w:ascii="Times New Roman" w:hAnsi="Times New Roman"/>
                <w:sz w:val="24"/>
                <w:szCs w:val="24"/>
              </w:rPr>
              <w:t xml:space="preserve"> Формы и методы розничной продажи товаров.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8</w:t>
            </w:r>
          </w:p>
        </w:tc>
        <w:tc>
          <w:tcPr>
            <w:tcW w:w="6096" w:type="dxa"/>
            <w:shd w:val="clear" w:color="auto" w:fill="FFFFFF"/>
            <w:vAlign w:val="center"/>
          </w:tcPr>
          <w:p w:rsidR="000125F7" w:rsidRPr="000125F7" w:rsidRDefault="000125F7" w:rsidP="0001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rPr>
                <w:rFonts w:ascii="Times New Roman" w:hAnsi="Times New Roman"/>
                <w:sz w:val="24"/>
                <w:szCs w:val="24"/>
              </w:rPr>
            </w:pPr>
            <w:r w:rsidRPr="000125F7">
              <w:rPr>
                <w:rFonts w:ascii="Times New Roman" w:hAnsi="Times New Roman"/>
                <w:spacing w:val="-1"/>
                <w:sz w:val="24"/>
                <w:szCs w:val="24"/>
              </w:rPr>
              <w:t>Активные формы продажи товаров их характеристика.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9</w:t>
            </w:r>
          </w:p>
        </w:tc>
        <w:tc>
          <w:tcPr>
            <w:tcW w:w="6096" w:type="dxa"/>
            <w:shd w:val="clear" w:color="auto" w:fill="FFFFFF"/>
            <w:vAlign w:val="center"/>
          </w:tcPr>
          <w:p w:rsidR="000125F7" w:rsidRPr="000125F7" w:rsidRDefault="000125F7" w:rsidP="0001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rPr>
                <w:rFonts w:ascii="Times New Roman" w:hAnsi="Times New Roman"/>
                <w:sz w:val="24"/>
                <w:szCs w:val="24"/>
              </w:rPr>
            </w:pPr>
            <w:r w:rsidRPr="000125F7">
              <w:rPr>
                <w:rFonts w:ascii="Times New Roman" w:hAnsi="Times New Roman"/>
                <w:spacing w:val="-1"/>
                <w:sz w:val="24"/>
                <w:szCs w:val="24"/>
              </w:rPr>
              <w:t xml:space="preserve">Культура торгового обслуживания: понятие, показатели </w:t>
            </w:r>
            <w:r w:rsidRPr="000125F7">
              <w:rPr>
                <w:rFonts w:ascii="Times New Roman" w:hAnsi="Times New Roman"/>
                <w:spacing w:val="-2"/>
                <w:sz w:val="24"/>
                <w:szCs w:val="24"/>
              </w:rPr>
              <w:t>качества торгового обслуживания, их общая характеристика.</w:t>
            </w:r>
            <w:r w:rsidRPr="000125F7">
              <w:rPr>
                <w:rFonts w:ascii="Times New Roman" w:hAnsi="Times New Roman"/>
                <w:bCs/>
                <w:sz w:val="24"/>
                <w:szCs w:val="24"/>
              </w:rPr>
              <w:t xml:space="preserve"> ГОС Р 51305-99 Розничная торговля. Требования  к  обслуживающему  персоналу.</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90"/>
        </w:trPr>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10</w:t>
            </w:r>
          </w:p>
        </w:tc>
        <w:tc>
          <w:tcPr>
            <w:tcW w:w="6096" w:type="dxa"/>
            <w:shd w:val="clear" w:color="auto" w:fill="FFFFFF"/>
            <w:vAlign w:val="center"/>
          </w:tcPr>
          <w:p w:rsidR="000125F7" w:rsidRPr="000125F7" w:rsidRDefault="000125F7" w:rsidP="000125F7">
            <w:pPr>
              <w:tabs>
                <w:tab w:val="left" w:pos="180"/>
              </w:tabs>
              <w:spacing w:after="0" w:line="240" w:lineRule="auto"/>
              <w:ind w:right="98"/>
              <w:jc w:val="both"/>
              <w:rPr>
                <w:rFonts w:ascii="Times New Roman" w:hAnsi="Times New Roman"/>
                <w:sz w:val="24"/>
                <w:szCs w:val="24"/>
              </w:rPr>
            </w:pPr>
            <w:r w:rsidRPr="000125F7">
              <w:rPr>
                <w:rFonts w:ascii="Times New Roman" w:hAnsi="Times New Roman"/>
                <w:sz w:val="24"/>
                <w:szCs w:val="24"/>
              </w:rPr>
              <w:t>Санитарно-эпидемиологические требования к организациям розничной торговли.</w:t>
            </w:r>
          </w:p>
          <w:p w:rsidR="000125F7" w:rsidRPr="000125F7" w:rsidRDefault="000125F7" w:rsidP="000125F7">
            <w:pPr>
              <w:tabs>
                <w:tab w:val="left" w:pos="180"/>
              </w:tabs>
              <w:spacing w:after="0" w:line="240" w:lineRule="auto"/>
              <w:ind w:right="98"/>
              <w:jc w:val="both"/>
              <w:rPr>
                <w:rFonts w:ascii="Times New Roman" w:hAnsi="Times New Roman"/>
                <w:sz w:val="24"/>
                <w:szCs w:val="24"/>
              </w:rPr>
            </w:pPr>
            <w:r w:rsidRPr="000125F7">
              <w:rPr>
                <w:rFonts w:ascii="Times New Roman" w:hAnsi="Times New Roman"/>
                <w:sz w:val="24"/>
                <w:szCs w:val="24"/>
              </w:rPr>
              <w:t>Санитарно – эпидемиологические требования к торговым организациям и их персоналу, товарам, окружающей среде и порядок их соблюдения.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11</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pacing w:val="-7"/>
                <w:sz w:val="24"/>
                <w:szCs w:val="24"/>
              </w:rPr>
            </w:pPr>
            <w:r w:rsidRPr="000125F7">
              <w:rPr>
                <w:rFonts w:ascii="Times New Roman" w:hAnsi="Times New Roman"/>
                <w:spacing w:val="-7"/>
                <w:sz w:val="24"/>
                <w:szCs w:val="24"/>
              </w:rPr>
              <w:t xml:space="preserve">Услуги розничной торговли: определение, основные и </w:t>
            </w:r>
            <w:r w:rsidRPr="000125F7">
              <w:rPr>
                <w:rFonts w:ascii="Times New Roman" w:hAnsi="Times New Roman"/>
                <w:spacing w:val="-8"/>
                <w:sz w:val="24"/>
                <w:szCs w:val="24"/>
              </w:rPr>
              <w:t xml:space="preserve">дополнительные услуги: перечень, их назначение, специфика </w:t>
            </w:r>
            <w:r w:rsidRPr="000125F7">
              <w:rPr>
                <w:rFonts w:ascii="Times New Roman" w:hAnsi="Times New Roman"/>
                <w:spacing w:val="-10"/>
                <w:sz w:val="24"/>
                <w:szCs w:val="24"/>
              </w:rPr>
              <w:t>дополнительных услуг для предприятий розничной торговли.</w:t>
            </w:r>
            <w:r w:rsidRPr="000125F7">
              <w:rPr>
                <w:rFonts w:ascii="Times New Roman" w:hAnsi="Times New Roman"/>
                <w:spacing w:val="-6"/>
                <w:sz w:val="24"/>
                <w:szCs w:val="24"/>
              </w:rPr>
              <w:t xml:space="preserve"> Качество услуг розничной торговли.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Отработка навыков применения нормативных документов по приемке товаров. Работа с Инструкциями П-6; П-7.</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Решение торговых ситуаций по приемке товаров в розничном предприятии.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3</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bCs/>
                <w:sz w:val="24"/>
                <w:szCs w:val="24"/>
              </w:rPr>
              <w:t>Расчет и  документальное   оформление товарных потерь в магазине.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4</w:t>
            </w:r>
          </w:p>
        </w:tc>
        <w:tc>
          <w:tcPr>
            <w:tcW w:w="6096" w:type="dxa"/>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Решение ситуаций по применению  санитарно-эпидемиологических требований к организациям розничной торговли.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5</w:t>
            </w:r>
          </w:p>
        </w:tc>
        <w:tc>
          <w:tcPr>
            <w:tcW w:w="6096" w:type="dxa"/>
            <w:shd w:val="clear" w:color="auto" w:fill="FFFFFF"/>
            <w:vAlign w:val="center"/>
          </w:tcPr>
          <w:p w:rsidR="000125F7" w:rsidRPr="000125F7" w:rsidRDefault="000125F7" w:rsidP="0001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rPr>
                <w:rFonts w:ascii="Times New Roman" w:hAnsi="Times New Roman"/>
                <w:bCs/>
                <w:sz w:val="24"/>
                <w:szCs w:val="24"/>
              </w:rPr>
            </w:pPr>
            <w:r w:rsidRPr="000125F7">
              <w:rPr>
                <w:rFonts w:ascii="Times New Roman" w:hAnsi="Times New Roman"/>
                <w:sz w:val="24"/>
                <w:szCs w:val="24"/>
              </w:rPr>
              <w:t>Разработка перечня дополнительных услуг для розничных торговых предприятий различных типов.</w:t>
            </w:r>
            <w:r w:rsidRPr="000125F7">
              <w:rPr>
                <w:rFonts w:ascii="Times New Roman" w:hAnsi="Times New Roman"/>
                <w:bCs/>
                <w:sz w:val="24"/>
                <w:szCs w:val="24"/>
              </w:rPr>
              <w:t xml:space="preserve"> </w:t>
            </w:r>
            <w:r w:rsidRPr="000125F7">
              <w:rPr>
                <w:rFonts w:ascii="Times New Roman" w:hAnsi="Times New Roman"/>
                <w:sz w:val="24"/>
                <w:szCs w:val="24"/>
              </w:rPr>
              <w:t xml:space="preserve"> ГОСТ Р 51773-2001 Розничная торговля. Классификация предприятий.</w:t>
            </w:r>
            <w:r w:rsidRPr="000125F7">
              <w:rPr>
                <w:rFonts w:ascii="Times New Roman" w:hAnsi="Times New Roman"/>
                <w:bCs/>
                <w:sz w:val="24"/>
                <w:szCs w:val="24"/>
              </w:rPr>
              <w:t xml:space="preserve">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Тема 2.4</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Роль оптовой торговли в обеспечении процесса товародвижения</w:t>
            </w:r>
          </w:p>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181"/>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 xml:space="preserve">Роль и место оптовой торговли в цикле товародвижения. Функции оптовой торговли и торговых организаций. Виды оказываемых услуг.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81"/>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Требования к устройству и оснащению складов, о</w:t>
            </w:r>
            <w:r w:rsidRPr="000125F7">
              <w:rPr>
                <w:rFonts w:ascii="Times New Roman" w:hAnsi="Times New Roman"/>
                <w:spacing w:val="-9"/>
                <w:sz w:val="24"/>
                <w:szCs w:val="24"/>
              </w:rPr>
              <w:t>ценка эффективности использования складов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81"/>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Виды и типы оптовых организаций. Назначение складов и их классификация. Виды складских помещений, планировки складов.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97"/>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rPr>
          <w:trHeight w:val="342"/>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jc w:val="both"/>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hd w:val="clear" w:color="auto" w:fill="FFFFFF"/>
              <w:spacing w:after="0" w:line="240" w:lineRule="auto"/>
              <w:ind w:right="98"/>
              <w:rPr>
                <w:rFonts w:ascii="Times New Roman" w:hAnsi="Times New Roman"/>
                <w:sz w:val="24"/>
                <w:szCs w:val="24"/>
              </w:rPr>
            </w:pPr>
            <w:r w:rsidRPr="000125F7">
              <w:rPr>
                <w:rFonts w:ascii="Times New Roman" w:hAnsi="Times New Roman"/>
                <w:spacing w:val="-3"/>
                <w:sz w:val="24"/>
                <w:szCs w:val="24"/>
              </w:rPr>
              <w:t>Анализ  устройства, планировки и тех</w:t>
            </w:r>
            <w:r w:rsidRPr="000125F7">
              <w:rPr>
                <w:rFonts w:ascii="Times New Roman" w:hAnsi="Times New Roman"/>
                <w:spacing w:val="-3"/>
                <w:sz w:val="24"/>
                <w:szCs w:val="24"/>
              </w:rPr>
              <w:softHyphen/>
            </w:r>
            <w:r w:rsidRPr="000125F7">
              <w:rPr>
                <w:rFonts w:ascii="Times New Roman" w:hAnsi="Times New Roman"/>
                <w:sz w:val="24"/>
                <w:szCs w:val="24"/>
              </w:rPr>
              <w:t xml:space="preserve">нического оснащения товарного склада.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jc w:val="both"/>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Определение вида и типа организаций  оптовой торговли.</w:t>
            </w:r>
            <w:r w:rsidRPr="000125F7">
              <w:rPr>
                <w:rFonts w:ascii="Times New Roman" w:hAnsi="Times New Roman"/>
                <w:bCs/>
                <w:sz w:val="24"/>
                <w:szCs w:val="24"/>
              </w:rPr>
              <w:t xml:space="preserve"> ГОСТ Р  51303-99 Торговля. Термины  и  определения.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val="restart"/>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lastRenderedPageBreak/>
              <w:t xml:space="preserve">Тема 2.5 </w:t>
            </w:r>
          </w:p>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Организация и технология складских операций</w:t>
            </w:r>
          </w:p>
          <w:p w:rsidR="000125F7" w:rsidRPr="000125F7" w:rsidRDefault="000125F7" w:rsidP="000125F7">
            <w:pPr>
              <w:spacing w:after="0" w:line="240" w:lineRule="auto"/>
              <w:ind w:right="98"/>
              <w:contextualSpacing/>
              <w:jc w:val="center"/>
              <w:rPr>
                <w:rFonts w:ascii="Times New Roman" w:hAnsi="Times New Roman"/>
                <w:b/>
                <w:bCs/>
                <w:sz w:val="24"/>
                <w:szCs w:val="24"/>
              </w:rPr>
            </w:pPr>
          </w:p>
          <w:p w:rsidR="000125F7" w:rsidRPr="000125F7" w:rsidRDefault="000125F7" w:rsidP="000125F7">
            <w:pPr>
              <w:spacing w:after="0" w:line="240" w:lineRule="auto"/>
              <w:ind w:right="98"/>
              <w:contextualSpacing/>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18</w:t>
            </w:r>
          </w:p>
        </w:tc>
      </w:tr>
      <w:tr w:rsidR="000125F7" w:rsidRPr="000125F7" w:rsidTr="00495237">
        <w:trPr>
          <w:trHeight w:val="181"/>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Структура складского технологического процесса, его составные элементы и принципы организации. Организация и технология операций по поступлению и приемки товаров. Особенности приемки товаров по количеству и качеству в оптовых организациях</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Технология размещения, укладки и хранения товаров. Мероприятия по предотвращению товарных потерь на складе.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 xml:space="preserve">Организация и технология отпуска товаров со склада. Технология отборки товаров оптовыми покупателями.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Услуги оптовой торговли: основные и дополнительные, их характеристика.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663" w:type="dxa"/>
            <w:gridSpan w:val="3"/>
            <w:shd w:val="clear" w:color="auto" w:fill="FFFFFF"/>
            <w:vAlign w:val="center"/>
          </w:tcPr>
          <w:p w:rsidR="000125F7" w:rsidRPr="000125F7" w:rsidRDefault="000125F7" w:rsidP="000125F7">
            <w:pPr>
              <w:spacing w:after="0" w:line="240" w:lineRule="auto"/>
              <w:ind w:right="98"/>
              <w:contextualSpacing/>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287"/>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Решение ситуаций по приемке товаров по количеству и качеству в оптовых организациях. Документальное  оформление результатов  приемки товаров. Оформление акта об установленном расхождении в количестве и качестве товара.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r>
      <w:tr w:rsidR="000125F7" w:rsidRPr="000125F7" w:rsidTr="00495237">
        <w:trPr>
          <w:trHeight w:val="287"/>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096" w:type="dxa"/>
            <w:shd w:val="clear" w:color="auto" w:fill="FFFFFF"/>
            <w:vAlign w:val="center"/>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sz w:val="24"/>
                <w:szCs w:val="24"/>
              </w:rPr>
              <w:t xml:space="preserve">Решение ситуаций по отпуску товаров со склада. Документальное оформление отпуска товаров со склада. Оформление необходимых документов.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7"/>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3</w:t>
            </w:r>
          </w:p>
        </w:tc>
        <w:tc>
          <w:tcPr>
            <w:tcW w:w="6096" w:type="dxa"/>
            <w:shd w:val="clear" w:color="auto" w:fill="FFFFFF"/>
            <w:vAlign w:val="center"/>
          </w:tcPr>
          <w:p w:rsidR="000125F7" w:rsidRPr="000125F7" w:rsidRDefault="000125F7" w:rsidP="000125F7">
            <w:pPr>
              <w:spacing w:after="0" w:line="240" w:lineRule="auto"/>
              <w:ind w:right="98"/>
              <w:rPr>
                <w:rFonts w:ascii="Times New Roman" w:hAnsi="Times New Roman"/>
                <w:sz w:val="24"/>
                <w:szCs w:val="24"/>
              </w:rPr>
            </w:pPr>
            <w:r w:rsidRPr="000125F7">
              <w:rPr>
                <w:rFonts w:ascii="Times New Roman" w:hAnsi="Times New Roman"/>
                <w:bCs/>
                <w:sz w:val="24"/>
                <w:szCs w:val="24"/>
              </w:rPr>
              <w:t>Составление и защита примерного плана мероприятий по предотвращению товарных потерь  на складе.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7"/>
        </w:trPr>
        <w:tc>
          <w:tcPr>
            <w:tcW w:w="2360" w:type="dxa"/>
            <w:gridSpan w:val="2"/>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4</w:t>
            </w:r>
          </w:p>
        </w:tc>
        <w:tc>
          <w:tcPr>
            <w:tcW w:w="6096" w:type="dxa"/>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Составление пооперационной схемы обслуживания оптовых покупателей.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87"/>
        </w:trPr>
        <w:tc>
          <w:tcPr>
            <w:tcW w:w="9023" w:type="dxa"/>
            <w:gridSpan w:val="5"/>
            <w:shd w:val="clear" w:color="auto" w:fill="FFFFFF"/>
          </w:tcPr>
          <w:p w:rsidR="000125F7" w:rsidRPr="000125F7" w:rsidRDefault="000125F7" w:rsidP="000125F7">
            <w:pPr>
              <w:tabs>
                <w:tab w:val="left" w:pos="426"/>
              </w:tabs>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 xml:space="preserve">Самостоятельная работа при изучении раздела 2 </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Составление технологических схем товародвижения с использованием тары-оборудования и многооборотной тары.</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Работа с ГОСТ Р 51773-2001 «Розничная торговля. Классификация предприятий».</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Составление схем классификации розничной торговой сети.</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Составление таблиц классификации типов современных магазинов.</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Работа с Правилами торговли в части изучения требований к работе мелкорозничной торговой сети (по заданию).</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Подготовка сообщений по правилам продажи товаров в кредит.</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Подготовка сообщений по правилам комиссионной торговли.</w:t>
            </w:r>
          </w:p>
          <w:p w:rsidR="000125F7" w:rsidRPr="000125F7" w:rsidRDefault="000125F7" w:rsidP="000125F7">
            <w:pPr>
              <w:shd w:val="clear" w:color="auto" w:fill="FFFFFF"/>
              <w:tabs>
                <w:tab w:val="left" w:pos="268"/>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Составление отчета по экскурсии на действующее торговое предприятие.</w:t>
            </w:r>
          </w:p>
          <w:p w:rsidR="000125F7" w:rsidRPr="000125F7" w:rsidRDefault="000125F7" w:rsidP="000125F7">
            <w:pPr>
              <w:tabs>
                <w:tab w:val="left" w:pos="268"/>
              </w:tabs>
              <w:spacing w:after="0" w:line="240" w:lineRule="auto"/>
              <w:ind w:right="98"/>
              <w:contextualSpacing/>
              <w:jc w:val="both"/>
              <w:rPr>
                <w:rFonts w:ascii="Times New Roman" w:hAnsi="Times New Roman"/>
                <w:bCs/>
                <w:sz w:val="24"/>
                <w:szCs w:val="24"/>
              </w:rPr>
            </w:pPr>
            <w:r w:rsidRPr="000125F7">
              <w:rPr>
                <w:rFonts w:ascii="Times New Roman" w:hAnsi="Times New Roman"/>
                <w:sz w:val="24"/>
                <w:szCs w:val="24"/>
              </w:rPr>
              <w:t xml:space="preserve">Подготовка доклада  о качестве обслуживания, необходимости удовлетворения потребностей клиентов для повышения конкурентоспособности торговой организации.  </w:t>
            </w:r>
          </w:p>
          <w:p w:rsidR="000125F7" w:rsidRPr="000125F7" w:rsidRDefault="000125F7" w:rsidP="000125F7">
            <w:pPr>
              <w:tabs>
                <w:tab w:val="left" w:pos="268"/>
                <w:tab w:val="left" w:pos="410"/>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 xml:space="preserve">Обслуживание покупателей: принципы, техника, обработка конфликтов. </w:t>
            </w:r>
          </w:p>
          <w:p w:rsidR="000125F7" w:rsidRPr="000125F7" w:rsidRDefault="000125F7" w:rsidP="000125F7">
            <w:pPr>
              <w:tabs>
                <w:tab w:val="left" w:pos="268"/>
                <w:tab w:val="left" w:pos="410"/>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Подготовка сообщения  о проблемах и перспективах развития оптовой торговли в стране (крае).</w:t>
            </w:r>
          </w:p>
          <w:p w:rsidR="000125F7" w:rsidRPr="000125F7" w:rsidRDefault="000125F7" w:rsidP="000125F7">
            <w:pPr>
              <w:tabs>
                <w:tab w:val="left" w:pos="268"/>
                <w:tab w:val="left" w:pos="410"/>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Изучение  видов и типов оптовых организаций и складов региона,  с использованием СМИ.</w:t>
            </w:r>
          </w:p>
          <w:p w:rsidR="000125F7" w:rsidRPr="000125F7" w:rsidRDefault="000125F7" w:rsidP="000125F7">
            <w:pPr>
              <w:tabs>
                <w:tab w:val="left" w:pos="268"/>
                <w:tab w:val="left" w:pos="410"/>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Составление схем классификаций оптовых организаций.</w:t>
            </w:r>
          </w:p>
          <w:p w:rsidR="000125F7" w:rsidRPr="000125F7" w:rsidRDefault="000125F7" w:rsidP="000125F7">
            <w:pPr>
              <w:tabs>
                <w:tab w:val="left" w:pos="268"/>
                <w:tab w:val="left" w:pos="410"/>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Изучение инструкций о порядке приемки товаров и продукции производственно-технического назначения по количеству и качеству.</w:t>
            </w:r>
          </w:p>
          <w:p w:rsidR="000125F7" w:rsidRPr="000125F7" w:rsidRDefault="000125F7" w:rsidP="000125F7">
            <w:pPr>
              <w:tabs>
                <w:tab w:val="left" w:pos="268"/>
                <w:tab w:val="left" w:pos="410"/>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Составление алгоритма отпуска товаров со склада при разных формах оптового обслуживания.</w:t>
            </w:r>
          </w:p>
          <w:p w:rsidR="000125F7" w:rsidRPr="000125F7" w:rsidRDefault="000125F7" w:rsidP="000125F7">
            <w:pPr>
              <w:tabs>
                <w:tab w:val="left" w:pos="268"/>
                <w:tab w:val="left" w:pos="410"/>
              </w:tabs>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Разработка оптимальных режимов и условий хранения отдельных групп товаров на складе (по индивидуальному заданию).</w:t>
            </w:r>
          </w:p>
          <w:p w:rsidR="000125F7" w:rsidRPr="000125F7" w:rsidRDefault="000125F7" w:rsidP="000125F7">
            <w:pPr>
              <w:tabs>
                <w:tab w:val="left" w:pos="268"/>
                <w:tab w:val="left" w:pos="410"/>
              </w:tabs>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lastRenderedPageBreak/>
              <w:t xml:space="preserve">Составление алгоритма приемки товаров от различных органов транспорта. </w:t>
            </w:r>
          </w:p>
          <w:p w:rsidR="000125F7" w:rsidRPr="000125F7" w:rsidRDefault="000125F7" w:rsidP="000125F7">
            <w:pPr>
              <w:tabs>
                <w:tab w:val="left" w:pos="268"/>
                <w:tab w:val="left" w:pos="410"/>
              </w:tabs>
              <w:spacing w:after="0" w:line="240" w:lineRule="auto"/>
              <w:ind w:right="98"/>
              <w:contextualSpacing/>
              <w:rPr>
                <w:rFonts w:ascii="Times New Roman" w:hAnsi="Times New Roman"/>
                <w:bCs/>
                <w:sz w:val="24"/>
                <w:szCs w:val="24"/>
              </w:rPr>
            </w:pPr>
            <w:r w:rsidRPr="000125F7">
              <w:rPr>
                <w:rFonts w:ascii="Times New Roman" w:hAnsi="Times New Roman"/>
                <w:bCs/>
                <w:sz w:val="24"/>
                <w:szCs w:val="24"/>
              </w:rPr>
              <w:t>Составление отчета по экскурсии на действующую оптовую организацию (оптовый склад).</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b/>
                <w:sz w:val="24"/>
                <w:szCs w:val="24"/>
              </w:rPr>
              <w:lastRenderedPageBreak/>
              <w:t>47</w:t>
            </w:r>
          </w:p>
        </w:tc>
      </w:tr>
      <w:tr w:rsidR="000125F7" w:rsidRPr="000125F7" w:rsidTr="00495237">
        <w:trPr>
          <w:trHeight w:val="287"/>
        </w:trPr>
        <w:tc>
          <w:tcPr>
            <w:tcW w:w="9023" w:type="dxa"/>
            <w:gridSpan w:val="5"/>
            <w:shd w:val="clear" w:color="auto" w:fill="FFFFFF"/>
          </w:tcPr>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lastRenderedPageBreak/>
              <w:t>Производственная практика (по профилю специальности)</w:t>
            </w:r>
          </w:p>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Виды работ</w:t>
            </w:r>
          </w:p>
          <w:p w:rsidR="000125F7" w:rsidRPr="000125F7" w:rsidRDefault="000125F7" w:rsidP="000125F7">
            <w:pPr>
              <w:tabs>
                <w:tab w:val="left" w:pos="268"/>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Осуществление приемки товаров по количеству и качеству.</w:t>
            </w:r>
          </w:p>
          <w:p w:rsidR="000125F7" w:rsidRPr="000125F7" w:rsidRDefault="000125F7" w:rsidP="000125F7">
            <w:pPr>
              <w:tabs>
                <w:tab w:val="left" w:pos="268"/>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Анализ работы склада, по размещению товарных запасов на хранение, системы управления товарными запасами и разработка предложений по ее оптимизации. Выполнение  технологических операций по подготовке товаров к продаже.</w:t>
            </w:r>
          </w:p>
          <w:p w:rsidR="000125F7" w:rsidRPr="000125F7" w:rsidRDefault="000125F7" w:rsidP="000125F7">
            <w:pPr>
              <w:tabs>
                <w:tab w:val="left" w:pos="268"/>
              </w:tabs>
              <w:spacing w:after="0" w:line="240" w:lineRule="auto"/>
              <w:ind w:right="98"/>
              <w:contextualSpacing/>
              <w:jc w:val="both"/>
              <w:rPr>
                <w:rFonts w:ascii="Times New Roman" w:hAnsi="Times New Roman"/>
                <w:bCs/>
                <w:sz w:val="24"/>
                <w:szCs w:val="24"/>
              </w:rPr>
            </w:pPr>
            <w:r w:rsidRPr="000125F7">
              <w:rPr>
                <w:rFonts w:ascii="Times New Roman" w:hAnsi="Times New Roman"/>
                <w:bCs/>
                <w:sz w:val="24"/>
                <w:szCs w:val="24"/>
              </w:rPr>
              <w:t>Выполнение  технологических операций по размещению и выкладке товаров в торговом зале на торговом оборудовании.</w:t>
            </w:r>
          </w:p>
          <w:p w:rsidR="000125F7" w:rsidRPr="000125F7" w:rsidRDefault="000125F7" w:rsidP="000125F7">
            <w:pPr>
              <w:tabs>
                <w:tab w:val="left" w:pos="268"/>
              </w:tabs>
              <w:spacing w:after="0" w:line="240" w:lineRule="auto"/>
              <w:ind w:right="98"/>
              <w:contextualSpacing/>
              <w:jc w:val="both"/>
              <w:rPr>
                <w:rFonts w:ascii="Times New Roman" w:hAnsi="Times New Roman"/>
                <w:b/>
                <w:bCs/>
                <w:sz w:val="24"/>
                <w:szCs w:val="24"/>
              </w:rPr>
            </w:pPr>
            <w:r w:rsidRPr="000125F7">
              <w:rPr>
                <w:rFonts w:ascii="Times New Roman" w:hAnsi="Times New Roman"/>
                <w:bCs/>
                <w:sz w:val="24"/>
                <w:szCs w:val="24"/>
              </w:rPr>
              <w:t>Выполнение  технологических операций по  реализации товаров. Отработка навыков по оказанию основных и дополнительных услуг торговли.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32</w:t>
            </w:r>
          </w:p>
        </w:tc>
      </w:tr>
      <w:tr w:rsidR="000125F7" w:rsidRPr="000125F7" w:rsidTr="00495237">
        <w:trPr>
          <w:cantSplit/>
        </w:trPr>
        <w:tc>
          <w:tcPr>
            <w:tcW w:w="9023" w:type="dxa"/>
            <w:gridSpan w:val="5"/>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МДК 01.03 Техническое оснащение торговых организаций и охрана труда</w:t>
            </w:r>
          </w:p>
        </w:tc>
        <w:tc>
          <w:tcPr>
            <w:tcW w:w="1134" w:type="dxa"/>
            <w:shd w:val="clear" w:color="auto" w:fill="FFFFFF"/>
            <w:vAlign w:val="center"/>
          </w:tcPr>
          <w:p w:rsidR="000125F7" w:rsidRPr="000125F7" w:rsidRDefault="000125F7" w:rsidP="000125F7">
            <w:pPr>
              <w:spacing w:after="0" w:line="240" w:lineRule="auto"/>
              <w:jc w:val="center"/>
              <w:rPr>
                <w:rFonts w:ascii="Times New Roman" w:hAnsi="Times New Roman"/>
                <w:sz w:val="24"/>
                <w:szCs w:val="24"/>
              </w:rPr>
            </w:pPr>
            <w:r w:rsidRPr="000125F7">
              <w:rPr>
                <w:rFonts w:ascii="Times New Roman" w:hAnsi="Times New Roman"/>
                <w:sz w:val="24"/>
                <w:szCs w:val="24"/>
              </w:rPr>
              <w:t>108</w:t>
            </w:r>
          </w:p>
        </w:tc>
      </w:tr>
      <w:tr w:rsidR="000125F7" w:rsidRPr="000125F7" w:rsidTr="00495237">
        <w:tc>
          <w:tcPr>
            <w:tcW w:w="9023" w:type="dxa"/>
            <w:gridSpan w:val="5"/>
            <w:shd w:val="clear" w:color="auto" w:fill="FFFFFF"/>
          </w:tcPr>
          <w:p w:rsidR="000125F7" w:rsidRPr="000125F7" w:rsidRDefault="000125F7" w:rsidP="000125F7">
            <w:pPr>
              <w:spacing w:after="0" w:line="240" w:lineRule="auto"/>
              <w:ind w:right="98"/>
              <w:rPr>
                <w:rFonts w:ascii="Times New Roman" w:hAnsi="Times New Roman"/>
                <w:b/>
                <w:sz w:val="24"/>
                <w:szCs w:val="24"/>
              </w:rPr>
            </w:pPr>
            <w:r w:rsidRPr="000125F7">
              <w:rPr>
                <w:rFonts w:ascii="Times New Roman" w:hAnsi="Times New Roman"/>
                <w:b/>
                <w:sz w:val="24"/>
                <w:szCs w:val="24"/>
              </w:rPr>
              <w:t xml:space="preserve">Раздел 3. Охрана труда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16</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Тема 3. 1. Организационные и правовые нормы охраны труда</w:t>
            </w: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Законодательство Российской Федерации об охране труда. Государственный, административный, общественный контроль за охраной труда. Аттестация рабочих мест по условиям труда.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Тема 3.2.</w:t>
            </w:r>
          </w:p>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Производственный травматизм и профессиональные заболевания</w:t>
            </w: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8</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Понятие о производственном  травматизме, его виды, причины возникновения. Положение об инструктаже по технике безопасности. Порядок расследования несчастных случаев на производстве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Производственные вредности и профессиональные заболевания: понятие, причины возникновения, меры по предупреждению. Доврачебная помощь пострадавшим при несчастных случаях</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Оформление журнала по технике безопасности.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Разработка мероприятий по предупреждению производственного травматизма и профессиональных заболеваний.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jc w:val="center"/>
              <w:rPr>
                <w:rFonts w:ascii="Times New Roman" w:hAnsi="Times New Roman"/>
                <w:b/>
                <w:sz w:val="24"/>
                <w:szCs w:val="24"/>
              </w:rPr>
            </w:pPr>
            <w:r w:rsidRPr="000125F7">
              <w:rPr>
                <w:rFonts w:ascii="Times New Roman" w:hAnsi="Times New Roman"/>
                <w:b/>
                <w:sz w:val="24"/>
                <w:szCs w:val="24"/>
              </w:rPr>
              <w:t>Тема 3.3.</w:t>
            </w:r>
          </w:p>
          <w:p w:rsidR="000125F7" w:rsidRPr="000125F7" w:rsidRDefault="000125F7" w:rsidP="000125F7">
            <w:pPr>
              <w:spacing w:after="0" w:line="240" w:lineRule="auto"/>
              <w:jc w:val="center"/>
              <w:rPr>
                <w:rFonts w:ascii="Times New Roman" w:hAnsi="Times New Roman"/>
                <w:b/>
                <w:sz w:val="24"/>
                <w:szCs w:val="24"/>
              </w:rPr>
            </w:pPr>
            <w:r w:rsidRPr="000125F7">
              <w:rPr>
                <w:rFonts w:ascii="Times New Roman" w:hAnsi="Times New Roman"/>
                <w:b/>
                <w:sz w:val="24"/>
                <w:szCs w:val="24"/>
              </w:rPr>
              <w:t>Электробезопасность</w:t>
            </w:r>
          </w:p>
          <w:p w:rsidR="000125F7" w:rsidRPr="000125F7" w:rsidRDefault="000125F7" w:rsidP="000125F7">
            <w:pPr>
              <w:spacing w:after="0" w:line="240" w:lineRule="auto"/>
              <w:ind w:right="98"/>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jc w:val="both"/>
              <w:rPr>
                <w:rFonts w:ascii="Times New Roman" w:hAnsi="Times New Roman"/>
                <w:sz w:val="24"/>
                <w:szCs w:val="24"/>
              </w:rPr>
            </w:pPr>
            <w:r w:rsidRPr="000125F7">
              <w:rPr>
                <w:rFonts w:ascii="Times New Roman" w:hAnsi="Times New Roman"/>
                <w:sz w:val="24"/>
                <w:szCs w:val="24"/>
              </w:rPr>
              <w:t>Электробезопасность и последствия поражения электрическим током. Требования электробезопасности и виды защиты. Обеспечение электробезопасности. Технические средства защиты человека от поражения электрическим током. Первая помощь при поражении электрическим током.</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Тема 3.4.</w:t>
            </w:r>
          </w:p>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Пожарная безопасность</w:t>
            </w:r>
          </w:p>
          <w:p w:rsidR="000125F7" w:rsidRPr="000125F7" w:rsidRDefault="000125F7" w:rsidP="000125F7">
            <w:pPr>
              <w:spacing w:after="0" w:line="240" w:lineRule="auto"/>
              <w:ind w:right="98"/>
              <w:jc w:val="center"/>
              <w:rPr>
                <w:rFonts w:ascii="Times New Roman" w:hAnsi="Times New Roman"/>
                <w:b/>
                <w:sz w:val="24"/>
                <w:szCs w:val="24"/>
              </w:rPr>
            </w:pPr>
          </w:p>
          <w:p w:rsidR="000125F7" w:rsidRPr="000125F7" w:rsidRDefault="000125F7" w:rsidP="000125F7">
            <w:pPr>
              <w:spacing w:after="0" w:line="240" w:lineRule="auto"/>
              <w:ind w:right="98"/>
              <w:jc w:val="center"/>
              <w:rPr>
                <w:rFonts w:ascii="Times New Roman" w:hAnsi="Times New Roman"/>
                <w:b/>
                <w:sz w:val="24"/>
                <w:szCs w:val="24"/>
              </w:rPr>
            </w:pPr>
          </w:p>
          <w:p w:rsidR="000125F7" w:rsidRPr="000125F7" w:rsidRDefault="000125F7" w:rsidP="000125F7">
            <w:pPr>
              <w:spacing w:after="0" w:line="240" w:lineRule="auto"/>
              <w:ind w:right="98"/>
              <w:jc w:val="center"/>
              <w:rPr>
                <w:rFonts w:ascii="Times New Roman" w:hAnsi="Times New Roman"/>
                <w:b/>
                <w:sz w:val="24"/>
                <w:szCs w:val="24"/>
              </w:rPr>
            </w:pPr>
          </w:p>
          <w:p w:rsidR="000125F7" w:rsidRPr="000125F7" w:rsidRDefault="000125F7" w:rsidP="000125F7">
            <w:pPr>
              <w:spacing w:after="0" w:line="240" w:lineRule="auto"/>
              <w:ind w:right="98"/>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rPr>
                <w:rFonts w:ascii="Times New Roman" w:eastAsia="Times New Roman" w:hAnsi="Times New Roman"/>
                <w:sz w:val="24"/>
                <w:szCs w:val="24"/>
                <w:lang w:eastAsia="ru-RU"/>
              </w:rPr>
            </w:pPr>
            <w:r w:rsidRPr="000125F7">
              <w:rPr>
                <w:rFonts w:ascii="Times New Roman" w:eastAsia="Times New Roman" w:hAnsi="Times New Roman"/>
                <w:sz w:val="24"/>
                <w:szCs w:val="24"/>
                <w:lang w:eastAsia="ru-RU"/>
              </w:rPr>
              <w:t>Организация пожарной охраны на предприятиях торговли. Правила пожарной безопасности отдельных видов товаров. Обязанности и ответственность должностных лиц за обеспечение пожарной безопасности. Противопожарный инструктаж. Средства противопожарной защиты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Анализ пожарной безопасности на предприятиях торговли (урок на производстве)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319"/>
        </w:trPr>
        <w:tc>
          <w:tcPr>
            <w:tcW w:w="9023" w:type="dxa"/>
            <w:gridSpan w:val="5"/>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b/>
                <w:bCs/>
                <w:sz w:val="24"/>
                <w:szCs w:val="24"/>
              </w:rPr>
              <w:lastRenderedPageBreak/>
              <w:t>Самостоятельная работа при изучении раздела 3</w:t>
            </w:r>
          </w:p>
          <w:p w:rsidR="000125F7" w:rsidRPr="000125F7" w:rsidRDefault="000125F7" w:rsidP="000125F7">
            <w:pPr>
              <w:shd w:val="clear" w:color="auto" w:fill="FFFFFF"/>
              <w:tabs>
                <w:tab w:val="left" w:pos="567"/>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Анализ типовой инструкции по охране труда  кассира</w:t>
            </w:r>
          </w:p>
          <w:p w:rsidR="000125F7" w:rsidRPr="000125F7" w:rsidRDefault="000125F7" w:rsidP="000125F7">
            <w:pPr>
              <w:shd w:val="clear" w:color="auto" w:fill="FFFFFF"/>
              <w:tabs>
                <w:tab w:val="left" w:pos="567"/>
              </w:tabs>
              <w:autoSpaceDE w:val="0"/>
              <w:autoSpaceDN w:val="0"/>
              <w:adjustRightInd w:val="0"/>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Анализ правил пожарной безопасности для предприятий торговли.</w:t>
            </w:r>
          </w:p>
          <w:p w:rsidR="000125F7" w:rsidRPr="000125F7" w:rsidRDefault="000125F7" w:rsidP="000125F7">
            <w:pPr>
              <w:shd w:val="clear" w:color="auto" w:fill="FFFFFF"/>
              <w:tabs>
                <w:tab w:val="left" w:pos="567"/>
              </w:tabs>
              <w:autoSpaceDE w:val="0"/>
              <w:autoSpaceDN w:val="0"/>
              <w:adjustRightInd w:val="0"/>
              <w:spacing w:after="0" w:line="240" w:lineRule="auto"/>
              <w:ind w:right="98"/>
              <w:contextualSpacing/>
              <w:jc w:val="both"/>
              <w:rPr>
                <w:rFonts w:ascii="Times New Roman" w:hAnsi="Times New Roman"/>
                <w:b/>
                <w:bCs/>
                <w:sz w:val="24"/>
                <w:szCs w:val="24"/>
              </w:rPr>
            </w:pPr>
            <w:r w:rsidRPr="000125F7">
              <w:rPr>
                <w:rFonts w:ascii="Times New Roman" w:hAnsi="Times New Roman"/>
                <w:sz w:val="24"/>
                <w:szCs w:val="24"/>
              </w:rPr>
              <w:t>Разработка рекомендаций по охране труда и пожарной безопасности для персонала.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480"/>
        </w:trPr>
        <w:tc>
          <w:tcPr>
            <w:tcW w:w="9023" w:type="dxa"/>
            <w:gridSpan w:val="5"/>
            <w:shd w:val="clear" w:color="auto" w:fill="FFFFFF"/>
            <w:vAlign w:val="center"/>
          </w:tcPr>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Производственная практика</w:t>
            </w:r>
          </w:p>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Виды работ</w:t>
            </w:r>
          </w:p>
          <w:p w:rsidR="000125F7" w:rsidRPr="000125F7" w:rsidRDefault="000125F7" w:rsidP="000125F7">
            <w:pPr>
              <w:spacing w:after="0" w:line="240" w:lineRule="auto"/>
              <w:rPr>
                <w:rFonts w:ascii="Times New Roman" w:hAnsi="Times New Roman"/>
                <w:b/>
                <w:bCs/>
                <w:sz w:val="24"/>
                <w:szCs w:val="24"/>
              </w:rPr>
            </w:pPr>
            <w:r w:rsidRPr="000125F7">
              <w:rPr>
                <w:rFonts w:ascii="Times New Roman" w:hAnsi="Times New Roman"/>
                <w:sz w:val="24"/>
                <w:szCs w:val="24"/>
              </w:rPr>
              <w:t>Анализ техники безопасности условий труда, пожарной  безопасности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6</w:t>
            </w:r>
          </w:p>
        </w:tc>
      </w:tr>
      <w:tr w:rsidR="000125F7" w:rsidRPr="000125F7" w:rsidTr="00495237">
        <w:trPr>
          <w:trHeight w:val="293"/>
        </w:trPr>
        <w:tc>
          <w:tcPr>
            <w:tcW w:w="9023" w:type="dxa"/>
            <w:gridSpan w:val="5"/>
            <w:shd w:val="clear" w:color="auto" w:fill="FFFFFF"/>
          </w:tcPr>
          <w:p w:rsidR="000125F7" w:rsidRPr="000125F7" w:rsidRDefault="000125F7" w:rsidP="000125F7">
            <w:pPr>
              <w:spacing w:after="0" w:line="240" w:lineRule="auto"/>
              <w:ind w:right="98"/>
              <w:rPr>
                <w:rFonts w:ascii="Times New Roman" w:hAnsi="Times New Roman"/>
                <w:color w:val="FF0000"/>
                <w:sz w:val="24"/>
                <w:szCs w:val="24"/>
              </w:rPr>
            </w:pPr>
            <w:r w:rsidRPr="000125F7">
              <w:rPr>
                <w:rFonts w:ascii="Times New Roman" w:hAnsi="Times New Roman"/>
                <w:b/>
                <w:sz w:val="24"/>
                <w:szCs w:val="24"/>
              </w:rPr>
              <w:t>Раздел 4.Техническое оснащение торговых организаций</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56</w:t>
            </w:r>
          </w:p>
        </w:tc>
      </w:tr>
      <w:tr w:rsidR="000125F7" w:rsidRPr="000125F7" w:rsidTr="00495237">
        <w:tc>
          <w:tcPr>
            <w:tcW w:w="2219" w:type="dxa"/>
            <w:vMerge w:val="restart"/>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 xml:space="preserve">Тема 4. 1 </w:t>
            </w:r>
          </w:p>
          <w:p w:rsidR="000125F7" w:rsidRPr="000125F7" w:rsidRDefault="000125F7" w:rsidP="000125F7">
            <w:pPr>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Немеханическое торговое оборудование и торговый инвентарь</w:t>
            </w:r>
          </w:p>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bCs/>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10</w:t>
            </w:r>
          </w:p>
        </w:tc>
      </w:tr>
      <w:tr w:rsidR="000125F7" w:rsidRPr="000125F7" w:rsidTr="00495237">
        <w:trPr>
          <w:trHeight w:val="1134"/>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sz w:val="24"/>
                <w:szCs w:val="24"/>
              </w:rPr>
              <w:t>Значение мебели в торговле. Классификация немеханического торгового оборудования, требования, предъявляемые к нему. Оборудование торговых залов магазинов.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sz w:val="24"/>
                <w:szCs w:val="24"/>
              </w:rPr>
              <w:t>Оборудование подсобных помещений магазина и товарных складов. Выбор торговой мебели и расчет потребности в нем.</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23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sz w:val="24"/>
                <w:szCs w:val="24"/>
              </w:rPr>
              <w:t>Торговый инвентарь, классификация, виды, назначения, требования, предъявляемые к торговому инвентарю. Техника безопасности при его эксплуатации.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sz w:val="24"/>
                <w:szCs w:val="24"/>
              </w:rPr>
              <w:t>Подбор немеханического оборудования и торгового инвентаря для магазина.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 xml:space="preserve">2. </w:t>
            </w:r>
          </w:p>
        </w:tc>
        <w:tc>
          <w:tcPr>
            <w:tcW w:w="6237" w:type="dxa"/>
            <w:gridSpan w:val="2"/>
            <w:shd w:val="clear" w:color="auto" w:fill="FFFFFF"/>
            <w:vAlign w:val="center"/>
          </w:tcPr>
          <w:p w:rsidR="000125F7" w:rsidRPr="000125F7" w:rsidRDefault="000125F7" w:rsidP="000125F7">
            <w:pPr>
              <w:spacing w:after="0" w:line="240" w:lineRule="auto"/>
              <w:ind w:right="98"/>
              <w:contextualSpacing/>
              <w:rPr>
                <w:rFonts w:ascii="Times New Roman" w:hAnsi="Times New Roman"/>
                <w:sz w:val="24"/>
                <w:szCs w:val="24"/>
              </w:rPr>
            </w:pPr>
            <w:r w:rsidRPr="000125F7">
              <w:rPr>
                <w:rFonts w:ascii="Times New Roman" w:hAnsi="Times New Roman"/>
                <w:sz w:val="24"/>
                <w:szCs w:val="24"/>
              </w:rPr>
              <w:t>Анализ соответствия немеханического оборудования магазина установленным требованиям.</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182"/>
        </w:trPr>
        <w:tc>
          <w:tcPr>
            <w:tcW w:w="2219" w:type="dxa"/>
            <w:vMerge w:val="restart"/>
            <w:shd w:val="clear" w:color="auto" w:fill="FFFFFF"/>
          </w:tcPr>
          <w:p w:rsidR="000125F7" w:rsidRPr="000125F7" w:rsidRDefault="000125F7" w:rsidP="000125F7">
            <w:pPr>
              <w:tabs>
                <w:tab w:val="left" w:pos="2869"/>
              </w:tabs>
              <w:spacing w:after="0" w:line="240" w:lineRule="auto"/>
              <w:ind w:right="98"/>
              <w:jc w:val="center"/>
              <w:rPr>
                <w:rFonts w:ascii="Times New Roman" w:hAnsi="Times New Roman"/>
                <w:b/>
                <w:sz w:val="24"/>
                <w:szCs w:val="24"/>
              </w:rPr>
            </w:pPr>
            <w:r w:rsidRPr="000125F7">
              <w:rPr>
                <w:rFonts w:ascii="Times New Roman" w:hAnsi="Times New Roman"/>
                <w:b/>
                <w:sz w:val="24"/>
                <w:szCs w:val="24"/>
              </w:rPr>
              <w:t>Тема 4. 2 Весоизмерительное оборудование</w:t>
            </w: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p w:rsidR="000125F7" w:rsidRPr="000125F7" w:rsidRDefault="000125F7" w:rsidP="000125F7">
            <w:pPr>
              <w:tabs>
                <w:tab w:val="left" w:pos="2869"/>
              </w:tabs>
              <w:spacing w:after="0" w:line="240" w:lineRule="auto"/>
              <w:ind w:right="98"/>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rPr>
                <w:rFonts w:ascii="Times New Roman" w:hAnsi="Times New Roman"/>
                <w:b/>
                <w:sz w:val="24"/>
                <w:szCs w:val="24"/>
              </w:rPr>
            </w:pPr>
            <w:r w:rsidRPr="000125F7">
              <w:rPr>
                <w:rFonts w:ascii="Times New Roman" w:hAnsi="Times New Roman"/>
                <w:b/>
                <w:sz w:val="24"/>
                <w:szCs w:val="24"/>
              </w:rPr>
              <w:t>Содержание</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14</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Значение весоизмерительного оборудования в торговле. Классификация весов. Требования, предъявляемые к весам. Электронные весы: преимущество, устройство, правила эксплуатации. Электронные весы с печатью этикеток.</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vAlign w:val="center"/>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 xml:space="preserve">Весы механические: устройство, правила эксплуатации. Меры массы, длины и объема.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237" w:type="dxa"/>
            <w:gridSpan w:val="2"/>
            <w:shd w:val="clear" w:color="auto" w:fill="FFFFFF"/>
            <w:vAlign w:val="center"/>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Государственный и ведомственный надзор за весоизмерительным оборудованием. Выбор типов весов для предприятий торговли. Техника безопасности при работе с весоизмерительным оборудованием.</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8</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Выполнение работ по подготовке электронных весов модели ВЭ-15 Т к работе, работа на них.</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Программирование работы электронных весов с печатью этикеток.</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Выполнение работ по взвешиванию грузов на электронных весах с печатью этикеток.</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Эксплуатация механических весов различных видов.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Тема 4.3</w:t>
            </w:r>
          </w:p>
          <w:p w:rsidR="000125F7" w:rsidRPr="000125F7" w:rsidRDefault="000125F7" w:rsidP="000125F7">
            <w:pPr>
              <w:shd w:val="clear" w:color="auto" w:fill="FFFFFF"/>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Контрольно-кассовая техника</w:t>
            </w:r>
          </w:p>
          <w:p w:rsidR="000125F7" w:rsidRPr="000125F7" w:rsidRDefault="000125F7" w:rsidP="000125F7">
            <w:pPr>
              <w:shd w:val="clear" w:color="auto" w:fill="FFFFFF"/>
              <w:spacing w:after="0" w:line="240" w:lineRule="auto"/>
              <w:ind w:right="98"/>
              <w:contextualSpacing/>
              <w:jc w:val="center"/>
              <w:rPr>
                <w:rFonts w:ascii="Times New Roman" w:hAnsi="Times New Roman"/>
                <w:b/>
                <w:bCs/>
                <w:sz w:val="24"/>
                <w:szCs w:val="24"/>
              </w:rPr>
            </w:pPr>
          </w:p>
          <w:p w:rsidR="000125F7" w:rsidRPr="000125F7" w:rsidRDefault="000125F7" w:rsidP="000125F7">
            <w:pPr>
              <w:shd w:val="clear" w:color="auto" w:fill="FFFFFF"/>
              <w:spacing w:after="0" w:line="240" w:lineRule="auto"/>
              <w:ind w:right="98"/>
              <w:contextualSpacing/>
              <w:jc w:val="center"/>
              <w:rPr>
                <w:rFonts w:ascii="Times New Roman" w:hAnsi="Times New Roman"/>
                <w:b/>
                <w:bCs/>
                <w:sz w:val="24"/>
                <w:szCs w:val="24"/>
              </w:rPr>
            </w:pPr>
          </w:p>
          <w:p w:rsidR="000125F7" w:rsidRPr="000125F7" w:rsidRDefault="000125F7" w:rsidP="000125F7">
            <w:pPr>
              <w:shd w:val="clear" w:color="auto" w:fill="FFFFFF"/>
              <w:spacing w:after="0" w:line="240" w:lineRule="auto"/>
              <w:ind w:right="98"/>
              <w:contextualSpacing/>
              <w:jc w:val="center"/>
              <w:rPr>
                <w:rFonts w:ascii="Times New Roman" w:hAnsi="Times New Roman"/>
                <w:b/>
                <w:bCs/>
                <w:sz w:val="24"/>
                <w:szCs w:val="24"/>
              </w:rPr>
            </w:pPr>
          </w:p>
          <w:p w:rsidR="000125F7" w:rsidRPr="000125F7" w:rsidRDefault="000125F7" w:rsidP="000125F7">
            <w:pPr>
              <w:shd w:val="clear" w:color="auto" w:fill="FFFFFF"/>
              <w:spacing w:after="0" w:line="240" w:lineRule="auto"/>
              <w:ind w:right="98"/>
              <w:contextualSpacing/>
              <w:jc w:val="center"/>
              <w:rPr>
                <w:rFonts w:ascii="Times New Roman" w:hAnsi="Times New Roman"/>
                <w:b/>
                <w:bCs/>
                <w:sz w:val="24"/>
                <w:szCs w:val="24"/>
              </w:rPr>
            </w:pPr>
          </w:p>
          <w:p w:rsidR="000125F7" w:rsidRPr="000125F7" w:rsidRDefault="000125F7" w:rsidP="000125F7">
            <w:pPr>
              <w:shd w:val="clear" w:color="auto" w:fill="FFFFFF"/>
              <w:spacing w:after="0" w:line="240" w:lineRule="auto"/>
              <w:ind w:right="98"/>
              <w:contextualSpacing/>
              <w:jc w:val="center"/>
              <w:rPr>
                <w:rFonts w:ascii="Times New Roman" w:hAnsi="Times New Roman"/>
                <w:b/>
                <w:bCs/>
                <w:sz w:val="24"/>
                <w:szCs w:val="24"/>
              </w:rPr>
            </w:pPr>
          </w:p>
          <w:p w:rsidR="000125F7" w:rsidRPr="000125F7" w:rsidRDefault="000125F7" w:rsidP="000125F7">
            <w:pPr>
              <w:shd w:val="clear" w:color="auto" w:fill="FFFFFF"/>
              <w:spacing w:after="0" w:line="240" w:lineRule="auto"/>
              <w:ind w:right="98"/>
              <w:contextualSpacing/>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lastRenderedPageBreak/>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18</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Автоматизация расчетно-кассовых операций.  Закон РФ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vAlign w:val="center"/>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Порядок и условия применения  ККТ. Обязанности оператора фискальных данных. Требования к кассовому чеку и бланку строгой отчетности. Ответственность  за нарушение правил применения ККТ.</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237" w:type="dxa"/>
            <w:gridSpan w:val="2"/>
            <w:shd w:val="clear" w:color="auto" w:fill="FFFFFF"/>
            <w:vAlign w:val="center"/>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Кассовый терминал: значение, устройство, правила эксплуатации. Использование сканирующих устройств. Выбор ККТ для предприятий торговли. Техника безопасности при работе на ККТ.</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12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727"/>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Ввод данных о товаре в память кассового терминала.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Выполнение операций по подготовке кассового терминала к работе, работа на нем с использованием сканирующих устройств. Окончание работы.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3</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Отработка навыков работы на ККТ «Атол 30Ф».</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4</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Отработка навыков работы на ККТ «Атол 90Ф».</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tabs>
                <w:tab w:val="left" w:pos="284"/>
                <w:tab w:val="left" w:pos="426"/>
              </w:tabs>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5</w:t>
            </w:r>
          </w:p>
        </w:tc>
        <w:tc>
          <w:tcPr>
            <w:tcW w:w="6237" w:type="dxa"/>
            <w:gridSpan w:val="2"/>
            <w:shd w:val="clear" w:color="auto" w:fill="FFFFFF"/>
          </w:tcPr>
          <w:p w:rsidR="000125F7" w:rsidRPr="000125F7" w:rsidRDefault="000125F7" w:rsidP="000125F7">
            <w:pPr>
              <w:spacing w:after="0" w:line="240" w:lineRule="auto"/>
              <w:rPr>
                <w:rFonts w:ascii="Times New Roman" w:hAnsi="Times New Roman"/>
                <w:sz w:val="24"/>
                <w:szCs w:val="24"/>
              </w:rPr>
            </w:pPr>
            <w:r w:rsidRPr="000125F7">
              <w:rPr>
                <w:rFonts w:ascii="Times New Roman" w:hAnsi="Times New Roman"/>
                <w:sz w:val="24"/>
                <w:szCs w:val="24"/>
              </w:rPr>
              <w:t>Решение ситуаций по применению ККТ с использованием нормативно-правовых актов.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Тема 4.4</w:t>
            </w:r>
          </w:p>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Механическое оборудование</w:t>
            </w:r>
          </w:p>
          <w:p w:rsidR="000125F7" w:rsidRPr="000125F7" w:rsidRDefault="000125F7" w:rsidP="000125F7">
            <w:pPr>
              <w:spacing w:after="0" w:line="240" w:lineRule="auto"/>
              <w:ind w:right="98"/>
              <w:jc w:val="center"/>
              <w:rPr>
                <w:rFonts w:ascii="Times New Roman" w:hAnsi="Times New Roman"/>
                <w:b/>
                <w:sz w:val="24"/>
                <w:szCs w:val="24"/>
              </w:rPr>
            </w:pPr>
          </w:p>
          <w:p w:rsidR="000125F7" w:rsidRPr="000125F7" w:rsidRDefault="000125F7" w:rsidP="000125F7">
            <w:pPr>
              <w:spacing w:after="0" w:line="240" w:lineRule="auto"/>
              <w:ind w:right="98"/>
              <w:jc w:val="center"/>
              <w:rPr>
                <w:rFonts w:ascii="Times New Roman" w:hAnsi="Times New Roman"/>
                <w:b/>
                <w:sz w:val="24"/>
                <w:szCs w:val="24"/>
              </w:rPr>
            </w:pPr>
          </w:p>
          <w:p w:rsidR="000125F7" w:rsidRPr="000125F7" w:rsidRDefault="000125F7" w:rsidP="000125F7">
            <w:pPr>
              <w:spacing w:after="0" w:line="240" w:lineRule="auto"/>
              <w:ind w:right="98"/>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8</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Подъемно-транспортное оборудование: понятие, назначение, классификация, характеристика отдельных видов. Техника безопасности при его эксплуатации.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Фасовочно-упаковочное оборудование: понятие, назначе</w:t>
            </w:r>
            <w:r w:rsidRPr="000125F7">
              <w:rPr>
                <w:rFonts w:ascii="Times New Roman" w:hAnsi="Times New Roman"/>
                <w:sz w:val="24"/>
                <w:szCs w:val="24"/>
              </w:rPr>
              <w:softHyphen/>
              <w:t xml:space="preserve">ние, техническая характеристика и требования, предъявляемые к нему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Практические занятия</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Подбор подъемно-транспортного оборудования для оптовой базы.</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Cs/>
                <w:sz w:val="24"/>
                <w:szCs w:val="24"/>
              </w:rPr>
            </w:pPr>
            <w:r w:rsidRPr="000125F7">
              <w:rPr>
                <w:rFonts w:ascii="Times New Roman" w:hAnsi="Times New Roman"/>
                <w:bCs/>
                <w:sz w:val="24"/>
                <w:szCs w:val="24"/>
              </w:rPr>
              <w:t>2</w:t>
            </w:r>
          </w:p>
        </w:tc>
        <w:tc>
          <w:tcPr>
            <w:tcW w:w="6237" w:type="dxa"/>
            <w:gridSpan w:val="2"/>
            <w:shd w:val="clear" w:color="auto" w:fill="FFFFFF"/>
            <w:vAlign w:val="center"/>
          </w:tcPr>
          <w:p w:rsidR="000125F7" w:rsidRPr="000125F7" w:rsidRDefault="000125F7" w:rsidP="0001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rPr>
                <w:rFonts w:ascii="Times New Roman" w:hAnsi="Times New Roman"/>
                <w:sz w:val="24"/>
                <w:szCs w:val="24"/>
              </w:rPr>
            </w:pPr>
            <w:r w:rsidRPr="000125F7">
              <w:rPr>
                <w:rFonts w:ascii="Times New Roman" w:hAnsi="Times New Roman"/>
                <w:bCs/>
                <w:sz w:val="24"/>
                <w:szCs w:val="24"/>
              </w:rPr>
              <w:t>Выполнение работ на упаковочном оборудовании «Горячий стол».</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Тема 4. 5</w:t>
            </w:r>
          </w:p>
          <w:p w:rsidR="000125F7" w:rsidRPr="000125F7" w:rsidRDefault="000125F7" w:rsidP="000125F7">
            <w:pPr>
              <w:spacing w:after="0" w:line="240" w:lineRule="auto"/>
              <w:ind w:right="98"/>
              <w:jc w:val="center"/>
              <w:rPr>
                <w:rFonts w:ascii="Times New Roman" w:hAnsi="Times New Roman"/>
                <w:b/>
                <w:bCs/>
                <w:sz w:val="24"/>
                <w:szCs w:val="24"/>
              </w:rPr>
            </w:pPr>
            <w:r w:rsidRPr="000125F7">
              <w:rPr>
                <w:rFonts w:ascii="Times New Roman" w:hAnsi="Times New Roman"/>
                <w:b/>
                <w:bCs/>
                <w:sz w:val="24"/>
                <w:szCs w:val="24"/>
              </w:rPr>
              <w:t>Холодильное оборудование</w:t>
            </w: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bCs/>
                <w:sz w:val="24"/>
                <w:szCs w:val="24"/>
              </w:rPr>
            </w:pPr>
          </w:p>
          <w:p w:rsidR="000125F7" w:rsidRPr="000125F7" w:rsidRDefault="000125F7" w:rsidP="000125F7">
            <w:pPr>
              <w:spacing w:after="0" w:line="240" w:lineRule="auto"/>
              <w:ind w:right="98"/>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w:t>
            </w:r>
          </w:p>
        </w:tc>
      </w:tr>
      <w:tr w:rsidR="000125F7" w:rsidRPr="000125F7" w:rsidTr="00495237">
        <w:trPr>
          <w:trHeight w:val="181"/>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hd w:val="clear" w:color="auto" w:fill="FFFFFF"/>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Классификация холодильного оборудования, характеристика его отдельных видов. Правила эксплуатации и техники безопасности.</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bCs/>
                <w:sz w:val="24"/>
                <w:szCs w:val="24"/>
              </w:rPr>
            </w:pPr>
            <w:r w:rsidRPr="000125F7">
              <w:rPr>
                <w:rFonts w:ascii="Times New Roman" w:hAnsi="Times New Roman"/>
                <w:b/>
                <w:bCs/>
                <w:sz w:val="24"/>
                <w:szCs w:val="24"/>
              </w:rPr>
              <w:t xml:space="preserve">Практические занятия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w:t>
            </w:r>
          </w:p>
        </w:tc>
      </w:tr>
      <w:tr w:rsidR="000125F7" w:rsidRPr="000125F7" w:rsidTr="00495237">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Подбор холодильного оборудования для магазинов.</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203"/>
        </w:trPr>
        <w:tc>
          <w:tcPr>
            <w:tcW w:w="2219" w:type="dxa"/>
            <w:vMerge w:val="restart"/>
            <w:shd w:val="clear" w:color="auto" w:fill="FFFFFF"/>
          </w:tcPr>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sz w:val="24"/>
                <w:szCs w:val="24"/>
              </w:rPr>
              <w:t>Тема 4. 6</w:t>
            </w:r>
          </w:p>
          <w:p w:rsidR="000125F7" w:rsidRPr="000125F7" w:rsidRDefault="000125F7" w:rsidP="000125F7">
            <w:pPr>
              <w:spacing w:after="0" w:line="240" w:lineRule="auto"/>
              <w:ind w:right="98"/>
              <w:jc w:val="center"/>
              <w:rPr>
                <w:rFonts w:ascii="Times New Roman" w:hAnsi="Times New Roman"/>
                <w:b/>
                <w:sz w:val="24"/>
                <w:szCs w:val="24"/>
              </w:rPr>
            </w:pPr>
            <w:r w:rsidRPr="000125F7">
              <w:rPr>
                <w:rFonts w:ascii="Times New Roman" w:hAnsi="Times New Roman"/>
                <w:b/>
                <w:bCs/>
                <w:sz w:val="24"/>
                <w:szCs w:val="24"/>
              </w:rPr>
              <w:t>Система защиты товаров</w:t>
            </w:r>
          </w:p>
          <w:p w:rsidR="000125F7" w:rsidRPr="000125F7" w:rsidRDefault="000125F7" w:rsidP="000125F7">
            <w:pPr>
              <w:spacing w:after="0" w:line="240" w:lineRule="auto"/>
              <w:ind w:right="98"/>
              <w:jc w:val="center"/>
              <w:rPr>
                <w:rFonts w:ascii="Times New Roman" w:hAnsi="Times New Roman"/>
                <w:b/>
                <w:sz w:val="24"/>
                <w:szCs w:val="24"/>
              </w:rPr>
            </w:pPr>
          </w:p>
        </w:tc>
        <w:tc>
          <w:tcPr>
            <w:tcW w:w="6804" w:type="dxa"/>
            <w:gridSpan w:val="4"/>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b/>
                <w:sz w:val="24"/>
                <w:szCs w:val="24"/>
              </w:rPr>
            </w:pPr>
            <w:r w:rsidRPr="000125F7">
              <w:rPr>
                <w:rFonts w:ascii="Times New Roman" w:hAnsi="Times New Roman"/>
                <w:b/>
                <w:sz w:val="24"/>
                <w:szCs w:val="24"/>
              </w:rPr>
              <w:t xml:space="preserve">Содержание </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w:t>
            </w:r>
          </w:p>
        </w:tc>
      </w:tr>
      <w:tr w:rsidR="000125F7" w:rsidRPr="000125F7" w:rsidTr="00495237">
        <w:trPr>
          <w:trHeight w:val="848"/>
        </w:trPr>
        <w:tc>
          <w:tcPr>
            <w:tcW w:w="2219" w:type="dxa"/>
            <w:vMerge/>
            <w:shd w:val="clear" w:color="auto" w:fill="FFFFFF"/>
          </w:tcPr>
          <w:p w:rsidR="000125F7" w:rsidRPr="000125F7" w:rsidRDefault="000125F7" w:rsidP="000125F7">
            <w:pPr>
              <w:spacing w:after="0" w:line="240" w:lineRule="auto"/>
              <w:ind w:right="98"/>
              <w:contextualSpacing/>
              <w:jc w:val="center"/>
              <w:rPr>
                <w:rFonts w:ascii="Times New Roman" w:hAnsi="Times New Roman"/>
                <w:b/>
                <w:bCs/>
                <w:sz w:val="24"/>
                <w:szCs w:val="24"/>
              </w:rPr>
            </w:pPr>
          </w:p>
        </w:tc>
        <w:tc>
          <w:tcPr>
            <w:tcW w:w="567" w:type="dxa"/>
            <w:gridSpan w:val="2"/>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1</w:t>
            </w:r>
          </w:p>
        </w:tc>
        <w:tc>
          <w:tcPr>
            <w:tcW w:w="6237" w:type="dxa"/>
            <w:gridSpan w:val="2"/>
            <w:shd w:val="clear" w:color="auto" w:fill="FFFFFF"/>
            <w:vAlign w:val="center"/>
          </w:tcPr>
          <w:p w:rsidR="000125F7" w:rsidRPr="000125F7" w:rsidRDefault="000125F7" w:rsidP="000125F7">
            <w:pPr>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Система защиты товаров в торговых организациях: на</w:t>
            </w:r>
            <w:r>
              <w:rPr>
                <w:rFonts w:ascii="Times New Roman" w:hAnsi="Times New Roman"/>
                <w:sz w:val="24"/>
                <w:szCs w:val="24"/>
              </w:rPr>
              <w:t>значение,</w:t>
            </w:r>
            <w:r w:rsidRPr="000125F7">
              <w:rPr>
                <w:rFonts w:ascii="Times New Roman" w:hAnsi="Times New Roman"/>
                <w:sz w:val="24"/>
                <w:szCs w:val="24"/>
              </w:rPr>
              <w:t xml:space="preserve"> классификация.</w:t>
            </w:r>
          </w:p>
          <w:p w:rsidR="000125F7" w:rsidRPr="000125F7" w:rsidRDefault="000125F7" w:rsidP="000125F7">
            <w:pPr>
              <w:shd w:val="clear" w:color="auto" w:fill="FFFFFF"/>
              <w:spacing w:after="0" w:line="240" w:lineRule="auto"/>
              <w:ind w:right="98"/>
              <w:contextualSpacing/>
              <w:jc w:val="both"/>
              <w:rPr>
                <w:rFonts w:ascii="Times New Roman" w:hAnsi="Times New Roman"/>
                <w:sz w:val="24"/>
                <w:szCs w:val="24"/>
              </w:rPr>
            </w:pPr>
            <w:r w:rsidRPr="000125F7">
              <w:rPr>
                <w:rFonts w:ascii="Times New Roman" w:hAnsi="Times New Roman"/>
                <w:sz w:val="24"/>
                <w:szCs w:val="24"/>
              </w:rPr>
              <w:t>Способы охраны товаров: радиоэлектронные системы сигнализации, системы сигнализации- оповещения, системы слежения (видеокамеры). Противокражное оборудование, его характеристика.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sz w:val="24"/>
                <w:szCs w:val="24"/>
              </w:rPr>
            </w:pPr>
            <w:r w:rsidRPr="000125F7">
              <w:rPr>
                <w:rFonts w:ascii="Times New Roman" w:hAnsi="Times New Roman"/>
                <w:sz w:val="24"/>
                <w:szCs w:val="24"/>
              </w:rPr>
              <w:t>2</w:t>
            </w:r>
          </w:p>
        </w:tc>
      </w:tr>
      <w:tr w:rsidR="000125F7" w:rsidRPr="000125F7" w:rsidTr="00495237">
        <w:trPr>
          <w:trHeight w:val="4032"/>
        </w:trPr>
        <w:tc>
          <w:tcPr>
            <w:tcW w:w="9023" w:type="dxa"/>
            <w:gridSpan w:val="5"/>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bCs/>
                <w:sz w:val="24"/>
                <w:szCs w:val="24"/>
              </w:rPr>
              <w:lastRenderedPageBreak/>
              <w:t>Самостоятельная работа при изучении раздела 4</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Оформление презентации «Современное немеханическое оборудование»</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Анализ видов торгового  инвентаря</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Решение ситуаций по эксплуатации весов</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Анализ устройства весов различных типов</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Оформить заявление на регистрацию ККТ в налоговом органе, карточку регистрации</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Оформить книгу кассира операциониста по предложенным данным</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Оформление договора с оператом фискальных данных</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Маркировочное и этикетировочное оборудование</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Фасовочно-упаковочное оборудование</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Анализ видов подъемно-транспортного оборудования</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Составление таблицы «Характеристика холодильных агентов»</w:t>
            </w:r>
          </w:p>
          <w:p w:rsidR="000125F7" w:rsidRPr="000125F7" w:rsidRDefault="000125F7" w:rsidP="000125F7">
            <w:pPr>
              <w:tabs>
                <w:tab w:val="left" w:pos="410"/>
              </w:tabs>
              <w:spacing w:after="0" w:line="240" w:lineRule="auto"/>
              <w:rPr>
                <w:rFonts w:ascii="Times New Roman" w:hAnsi="Times New Roman"/>
                <w:sz w:val="24"/>
                <w:szCs w:val="24"/>
              </w:rPr>
            </w:pPr>
            <w:r w:rsidRPr="000125F7">
              <w:rPr>
                <w:rFonts w:ascii="Times New Roman" w:hAnsi="Times New Roman"/>
                <w:sz w:val="24"/>
                <w:szCs w:val="24"/>
              </w:rPr>
              <w:t>Расчет потребности в охлаждаемой площади</w:t>
            </w:r>
          </w:p>
          <w:p w:rsidR="000125F7" w:rsidRPr="000125F7" w:rsidRDefault="000125F7" w:rsidP="000125F7">
            <w:pPr>
              <w:tabs>
                <w:tab w:val="left" w:pos="410"/>
              </w:tabs>
              <w:spacing w:after="0" w:line="240" w:lineRule="auto"/>
              <w:rPr>
                <w:rFonts w:ascii="Times New Roman" w:hAnsi="Times New Roman"/>
                <w:bCs/>
                <w:sz w:val="24"/>
                <w:szCs w:val="24"/>
              </w:rPr>
            </w:pPr>
            <w:r w:rsidRPr="000125F7">
              <w:rPr>
                <w:rFonts w:ascii="Times New Roman" w:hAnsi="Times New Roman"/>
                <w:sz w:val="24"/>
                <w:szCs w:val="24"/>
              </w:rPr>
              <w:t>Анализ используемого холодильного оборудования магазина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26</w:t>
            </w:r>
          </w:p>
        </w:tc>
      </w:tr>
      <w:tr w:rsidR="000125F7" w:rsidRPr="000125F7" w:rsidTr="00495237">
        <w:trPr>
          <w:trHeight w:val="1023"/>
        </w:trPr>
        <w:tc>
          <w:tcPr>
            <w:tcW w:w="9023" w:type="dxa"/>
            <w:gridSpan w:val="5"/>
            <w:shd w:val="clear" w:color="auto" w:fill="FFFFFF"/>
            <w:vAlign w:val="center"/>
          </w:tcPr>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Производственная практика (по профилю специальности)</w:t>
            </w:r>
          </w:p>
          <w:p w:rsidR="000125F7" w:rsidRPr="000125F7" w:rsidRDefault="000125F7" w:rsidP="000125F7">
            <w:pPr>
              <w:spacing w:after="0" w:line="240" w:lineRule="auto"/>
              <w:rPr>
                <w:rFonts w:ascii="Times New Roman" w:hAnsi="Times New Roman"/>
                <w:b/>
                <w:sz w:val="24"/>
                <w:szCs w:val="24"/>
              </w:rPr>
            </w:pPr>
            <w:r w:rsidRPr="000125F7">
              <w:rPr>
                <w:rFonts w:ascii="Times New Roman" w:hAnsi="Times New Roman"/>
                <w:b/>
                <w:sz w:val="24"/>
                <w:szCs w:val="24"/>
              </w:rPr>
              <w:t>Виды работ</w:t>
            </w:r>
          </w:p>
          <w:p w:rsidR="000125F7" w:rsidRPr="000125F7" w:rsidRDefault="000125F7" w:rsidP="000125F7">
            <w:pPr>
              <w:spacing w:after="0" w:line="240" w:lineRule="auto"/>
              <w:ind w:right="98"/>
              <w:contextualSpacing/>
              <w:rPr>
                <w:rFonts w:ascii="Times New Roman" w:hAnsi="Times New Roman"/>
                <w:b/>
                <w:bCs/>
                <w:sz w:val="24"/>
                <w:szCs w:val="24"/>
              </w:rPr>
            </w:pPr>
            <w:r w:rsidRPr="000125F7">
              <w:rPr>
                <w:rFonts w:ascii="Times New Roman" w:hAnsi="Times New Roman"/>
                <w:bCs/>
                <w:sz w:val="24"/>
                <w:szCs w:val="24"/>
              </w:rPr>
              <w:t>Осуществление эксплуатации различных видов торгово-технологического оборудования с соблюдением правил охраны труда.</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6</w:t>
            </w:r>
          </w:p>
        </w:tc>
      </w:tr>
      <w:tr w:rsidR="000125F7" w:rsidRPr="000125F7" w:rsidTr="00495237">
        <w:tc>
          <w:tcPr>
            <w:tcW w:w="9023" w:type="dxa"/>
            <w:gridSpan w:val="5"/>
            <w:shd w:val="clear" w:color="auto" w:fill="FFFFFF"/>
            <w:vAlign w:val="center"/>
          </w:tcPr>
          <w:p w:rsidR="000125F7" w:rsidRPr="000125F7" w:rsidRDefault="000125F7" w:rsidP="000125F7">
            <w:pPr>
              <w:tabs>
                <w:tab w:val="left" w:pos="426"/>
              </w:tabs>
              <w:spacing w:after="0" w:line="240" w:lineRule="auto"/>
              <w:ind w:right="98"/>
              <w:contextualSpacing/>
              <w:jc w:val="center"/>
              <w:rPr>
                <w:rFonts w:ascii="Times New Roman" w:hAnsi="Times New Roman"/>
                <w:b/>
                <w:bCs/>
                <w:sz w:val="24"/>
                <w:szCs w:val="24"/>
              </w:rPr>
            </w:pPr>
            <w:r w:rsidRPr="000125F7">
              <w:rPr>
                <w:rFonts w:ascii="Times New Roman" w:hAnsi="Times New Roman"/>
                <w:b/>
                <w:bCs/>
                <w:sz w:val="24"/>
                <w:szCs w:val="24"/>
              </w:rPr>
              <w:t>Всего:</w:t>
            </w:r>
          </w:p>
        </w:tc>
        <w:tc>
          <w:tcPr>
            <w:tcW w:w="1134" w:type="dxa"/>
            <w:shd w:val="clear" w:color="auto" w:fill="FFFFFF"/>
            <w:vAlign w:val="center"/>
          </w:tcPr>
          <w:p w:rsidR="000125F7" w:rsidRPr="000125F7" w:rsidRDefault="000125F7" w:rsidP="000125F7">
            <w:pPr>
              <w:spacing w:after="0" w:line="240" w:lineRule="auto"/>
              <w:ind w:right="98"/>
              <w:contextualSpacing/>
              <w:jc w:val="center"/>
              <w:rPr>
                <w:rFonts w:ascii="Times New Roman" w:hAnsi="Times New Roman"/>
                <w:b/>
                <w:sz w:val="24"/>
                <w:szCs w:val="24"/>
              </w:rPr>
            </w:pPr>
            <w:r w:rsidRPr="000125F7">
              <w:rPr>
                <w:rFonts w:ascii="Times New Roman" w:hAnsi="Times New Roman"/>
                <w:b/>
                <w:sz w:val="24"/>
                <w:szCs w:val="24"/>
              </w:rPr>
              <w:t>495</w:t>
            </w:r>
          </w:p>
        </w:tc>
      </w:tr>
    </w:tbl>
    <w:p w:rsidR="00BE17CF" w:rsidRPr="00741871" w:rsidRDefault="00BE17CF" w:rsidP="00BE17CF">
      <w:pPr>
        <w:spacing w:after="0" w:line="240" w:lineRule="auto"/>
        <w:rPr>
          <w:rFonts w:ascii="Times New Roman" w:hAnsi="Times New Roman"/>
          <w:b/>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 xml:space="preserve">4. УСЛОВИЯ РЕАЛИЗАЦИИ ПРОГРАММЫ ПРОФЕССИОНАЛЬНОГО МОДУЛЯ </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01. ОРГАНИЗАЦИЯ И УПРАВЛЕНИЕ ТОРГОВО-СБЫТОВОЙ ДЕЯТЕЛЬНОСТЬЮ</w:t>
      </w:r>
    </w:p>
    <w:p w:rsidR="00BE17CF" w:rsidRPr="00741871" w:rsidRDefault="00BE17CF" w:rsidP="00BE17CF">
      <w:pPr>
        <w:spacing w:after="0" w:line="240" w:lineRule="auto"/>
        <w:rPr>
          <w:rFonts w:ascii="Times New Roman" w:hAnsi="Times New Roman"/>
          <w:sz w:val="24"/>
          <w:szCs w:val="24"/>
        </w:rPr>
      </w:pPr>
    </w:p>
    <w:p w:rsidR="00BE17CF" w:rsidRPr="00741871" w:rsidRDefault="00BE17CF" w:rsidP="00BE17CF">
      <w:pPr>
        <w:spacing w:after="0" w:line="240" w:lineRule="auto"/>
        <w:rPr>
          <w:rFonts w:ascii="Times New Roman" w:hAnsi="Times New Roman"/>
          <w:sz w:val="24"/>
          <w:szCs w:val="24"/>
        </w:rPr>
      </w:pPr>
      <w:r w:rsidRPr="00741871">
        <w:rPr>
          <w:rFonts w:ascii="Times New Roman" w:hAnsi="Times New Roman"/>
          <w:sz w:val="24"/>
          <w:szCs w:val="24"/>
        </w:rPr>
        <w:t>4.1. Требования к минимальному материально-техническому обеспечению</w:t>
      </w:r>
    </w:p>
    <w:p w:rsidR="00BE17CF" w:rsidRPr="00741871" w:rsidRDefault="00BE17CF" w:rsidP="00BE17CF">
      <w:pPr>
        <w:widowControl w:val="0"/>
        <w:tabs>
          <w:tab w:val="left" w:pos="0"/>
          <w:tab w:val="left" w:pos="426"/>
          <w:tab w:val="left" w:pos="851"/>
        </w:tabs>
        <w:spacing w:after="0" w:line="240" w:lineRule="auto"/>
        <w:jc w:val="both"/>
        <w:rPr>
          <w:rFonts w:ascii="Times New Roman" w:hAnsi="Times New Roman"/>
          <w:b/>
          <w:sz w:val="24"/>
          <w:szCs w:val="24"/>
        </w:rPr>
      </w:pPr>
      <w:r w:rsidRPr="00741871">
        <w:rPr>
          <w:rFonts w:ascii="Times New Roman" w:hAnsi="Times New Roman"/>
          <w:sz w:val="24"/>
          <w:szCs w:val="24"/>
        </w:rPr>
        <w:t>Реализация программы модуля требует наличие:</w:t>
      </w:r>
      <w:r w:rsidRPr="00741871">
        <w:rPr>
          <w:rFonts w:ascii="Times New Roman" w:hAnsi="Times New Roman"/>
          <w:b/>
          <w:sz w:val="24"/>
          <w:szCs w:val="24"/>
        </w:rPr>
        <w:t xml:space="preserve"> </w:t>
      </w:r>
    </w:p>
    <w:p w:rsidR="00BE17CF" w:rsidRPr="00741871" w:rsidRDefault="00BE17CF" w:rsidP="00BE17CF">
      <w:pPr>
        <w:widowControl w:val="0"/>
        <w:tabs>
          <w:tab w:val="left" w:pos="0"/>
          <w:tab w:val="left" w:pos="426"/>
          <w:tab w:val="left" w:pos="851"/>
        </w:tabs>
        <w:spacing w:after="0" w:line="240" w:lineRule="auto"/>
        <w:jc w:val="both"/>
        <w:rPr>
          <w:rFonts w:ascii="Times New Roman" w:hAnsi="Times New Roman"/>
          <w:sz w:val="24"/>
          <w:szCs w:val="24"/>
        </w:rPr>
      </w:pPr>
      <w:r w:rsidRPr="00741871">
        <w:rPr>
          <w:rFonts w:ascii="Times New Roman" w:hAnsi="Times New Roman"/>
          <w:b/>
          <w:sz w:val="24"/>
          <w:szCs w:val="24"/>
        </w:rPr>
        <w:t xml:space="preserve">учебного кабинета: </w:t>
      </w:r>
      <w:r w:rsidRPr="00741871">
        <w:rPr>
          <w:rFonts w:ascii="Times New Roman" w:hAnsi="Times New Roman"/>
          <w:bCs/>
          <w:iCs/>
          <w:sz w:val="24"/>
          <w:szCs w:val="24"/>
        </w:rPr>
        <w:t>организации коммерческой деятельности и логистики</w:t>
      </w:r>
      <w:r w:rsidRPr="00741871">
        <w:rPr>
          <w:rFonts w:ascii="Times New Roman" w:hAnsi="Times New Roman"/>
          <w:sz w:val="24"/>
          <w:szCs w:val="24"/>
        </w:rPr>
        <w:t>,</w:t>
      </w:r>
    </w:p>
    <w:p w:rsidR="00BE17CF" w:rsidRPr="00741871" w:rsidRDefault="00BE17CF" w:rsidP="00BE17CF">
      <w:pPr>
        <w:widowControl w:val="0"/>
        <w:tabs>
          <w:tab w:val="left" w:pos="0"/>
          <w:tab w:val="left" w:pos="426"/>
          <w:tab w:val="left" w:pos="851"/>
        </w:tabs>
        <w:spacing w:after="0" w:line="240" w:lineRule="auto"/>
        <w:jc w:val="both"/>
        <w:rPr>
          <w:rFonts w:ascii="Times New Roman" w:hAnsi="Times New Roman"/>
          <w:sz w:val="24"/>
          <w:szCs w:val="24"/>
        </w:rPr>
      </w:pPr>
      <w:r w:rsidRPr="00741871">
        <w:rPr>
          <w:rFonts w:ascii="Times New Roman" w:hAnsi="Times New Roman"/>
          <w:b/>
          <w:sz w:val="24"/>
          <w:szCs w:val="24"/>
        </w:rPr>
        <w:t>лаборатории</w:t>
      </w:r>
      <w:r w:rsidRPr="00741871">
        <w:rPr>
          <w:rFonts w:ascii="Times New Roman" w:hAnsi="Times New Roman"/>
          <w:sz w:val="24"/>
          <w:szCs w:val="24"/>
        </w:rPr>
        <w:t>: технического оснащения торговых организаций и охраны труда.</w:t>
      </w:r>
    </w:p>
    <w:p w:rsidR="00BE17CF" w:rsidRPr="00741871" w:rsidRDefault="00BE17CF" w:rsidP="00BE17CF">
      <w:pPr>
        <w:widowControl w:val="0"/>
        <w:tabs>
          <w:tab w:val="left" w:pos="0"/>
          <w:tab w:val="left" w:pos="426"/>
          <w:tab w:val="left" w:pos="851"/>
        </w:tabs>
        <w:spacing w:after="0" w:line="240" w:lineRule="auto"/>
        <w:jc w:val="both"/>
        <w:rPr>
          <w:rFonts w:ascii="Times New Roman" w:hAnsi="Times New Roman"/>
          <w:sz w:val="24"/>
          <w:szCs w:val="24"/>
        </w:rPr>
      </w:pPr>
      <w:r w:rsidRPr="00741871">
        <w:rPr>
          <w:rFonts w:ascii="Times New Roman" w:hAnsi="Times New Roman"/>
          <w:b/>
          <w:sz w:val="24"/>
          <w:szCs w:val="24"/>
        </w:rPr>
        <w:t>мастерской:</w:t>
      </w:r>
      <w:r w:rsidRPr="00741871">
        <w:rPr>
          <w:rFonts w:ascii="Times New Roman" w:hAnsi="Times New Roman"/>
          <w:sz w:val="24"/>
          <w:szCs w:val="24"/>
        </w:rPr>
        <w:t xml:space="preserve"> учебный магазин.</w:t>
      </w:r>
    </w:p>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Оборудование кабинета</w:t>
      </w:r>
    </w:p>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Организации коммерческой деятельности и логистики</w:t>
      </w:r>
    </w:p>
    <w:p w:rsidR="00BE17CF" w:rsidRPr="00741871" w:rsidRDefault="00BE17CF" w:rsidP="00BE17CF">
      <w:pPr>
        <w:spacing w:after="0" w:line="240" w:lineRule="auto"/>
        <w:jc w:val="center"/>
        <w:rPr>
          <w:rFonts w:ascii="Times New Roman" w:hAnsi="Times New Roman"/>
          <w:b/>
          <w:sz w:val="24"/>
          <w:szCs w:val="24"/>
        </w:rPr>
      </w:pP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рабочие  места  по  количеству  обучающихся;</w:t>
      </w: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 xml:space="preserve">учебная литература; </w:t>
      </w: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учебно-методические материалы;</w:t>
      </w: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плакаты;</w:t>
      </w: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справочная, нормативная документация;</w:t>
      </w:r>
    </w:p>
    <w:p w:rsidR="00BE17CF" w:rsidRPr="00741871" w:rsidRDefault="00BE17CF" w:rsidP="007D447B">
      <w:pPr>
        <w:widowControl w:val="0"/>
        <w:tabs>
          <w:tab w:val="left" w:pos="180"/>
          <w:tab w:val="left" w:pos="360"/>
        </w:tabs>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наглядные  пособия (видеоматериалы по процессам складского и  розничного  товародвижения);</w:t>
      </w: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color w:val="000000"/>
          <w:sz w:val="24"/>
          <w:szCs w:val="24"/>
        </w:rPr>
      </w:pPr>
      <w:r w:rsidRPr="00741871">
        <w:rPr>
          <w:rFonts w:ascii="Times New Roman" w:hAnsi="Times New Roman"/>
          <w:sz w:val="24"/>
          <w:szCs w:val="24"/>
        </w:rPr>
        <w:t xml:space="preserve">электронные презентационные  материалы  </w:t>
      </w:r>
      <w:r w:rsidRPr="00741871">
        <w:rPr>
          <w:rFonts w:ascii="Times New Roman" w:hAnsi="Times New Roman"/>
          <w:color w:val="000000"/>
          <w:sz w:val="24"/>
          <w:szCs w:val="24"/>
        </w:rPr>
        <w:t>по разделам (темам) модуля;</w:t>
      </w:r>
    </w:p>
    <w:p w:rsidR="00BE17CF" w:rsidRPr="00741871" w:rsidRDefault="00BE17CF" w:rsidP="007D447B">
      <w:pPr>
        <w:widowControl w:val="0"/>
        <w:tabs>
          <w:tab w:val="left" w:pos="0"/>
          <w:tab w:val="left" w:pos="360"/>
        </w:tabs>
        <w:autoSpaceDE w:val="0"/>
        <w:autoSpaceDN w:val="0"/>
        <w:adjustRightInd w:val="0"/>
        <w:spacing w:after="0" w:line="240" w:lineRule="auto"/>
        <w:jc w:val="both"/>
        <w:rPr>
          <w:rFonts w:ascii="Times New Roman" w:hAnsi="Times New Roman"/>
          <w:color w:val="000000"/>
          <w:sz w:val="24"/>
          <w:szCs w:val="24"/>
        </w:rPr>
      </w:pPr>
      <w:r w:rsidRPr="00741871">
        <w:rPr>
          <w:rFonts w:ascii="Times New Roman" w:hAnsi="Times New Roman"/>
          <w:color w:val="000000"/>
          <w:sz w:val="24"/>
          <w:szCs w:val="24"/>
        </w:rPr>
        <w:t>комплект  бланков  коммерческой  документации.</w:t>
      </w:r>
    </w:p>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Оборудование лаборатории</w:t>
      </w:r>
    </w:p>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 xml:space="preserve"> Технического оснащения торговых организаций и охраны труда</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рабочие места по количеству обучающихся;</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учебно-методические материалы;</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справочная, нормативная документация;</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наглядные пособия (опорные конспекты, альбомы, катологи);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электронно-презентационные материалы по разделам, темам  ПМ1;</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весоизмерительное  оборудование;</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контрольно-кассовая техника;</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упаковочное оборудование;</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торговый инвентарь.</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lastRenderedPageBreak/>
        <w:t xml:space="preserve">Реализация профессионального модуля предполагает обязательную производственную практику (по профилю специальности) в действующих предприятиях оптовой и розничной торговли. </w:t>
      </w:r>
    </w:p>
    <w:p w:rsidR="00BE17CF" w:rsidRPr="00741871" w:rsidRDefault="00BE17CF" w:rsidP="00BE17CF">
      <w:pPr>
        <w:spacing w:after="0" w:line="240" w:lineRule="auto"/>
        <w:rPr>
          <w:rFonts w:ascii="Times New Roman" w:hAnsi="Times New Roman"/>
          <w:sz w:val="24"/>
          <w:szCs w:val="24"/>
        </w:rPr>
      </w:pP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4.2. Информационное обеспечение обучения</w:t>
      </w:r>
    </w:p>
    <w:p w:rsidR="00BE17CF" w:rsidRPr="00741871" w:rsidRDefault="00BE17CF" w:rsidP="00BE17CF">
      <w:pPr>
        <w:spacing w:after="0" w:line="240" w:lineRule="auto"/>
        <w:rPr>
          <w:rFonts w:ascii="Times New Roman" w:hAnsi="Times New Roman"/>
          <w:sz w:val="24"/>
          <w:szCs w:val="24"/>
        </w:rPr>
      </w:pPr>
    </w:p>
    <w:p w:rsidR="00BE17CF" w:rsidRPr="00741871"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1871">
        <w:rPr>
          <w:rFonts w:ascii="Times New Roman" w:hAnsi="Times New Roman"/>
          <w:b/>
          <w:bCs/>
          <w:sz w:val="24"/>
          <w:szCs w:val="24"/>
        </w:rPr>
        <w:t>Перечень рекомендуемых учебных изданий, Интернет-ресурсов, дополнительной литературы</w:t>
      </w:r>
    </w:p>
    <w:p w:rsidR="00BE17CF" w:rsidRPr="00741871"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741871"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41871">
        <w:rPr>
          <w:rFonts w:ascii="Times New Roman" w:hAnsi="Times New Roman"/>
          <w:b/>
          <w:bCs/>
          <w:sz w:val="24"/>
          <w:szCs w:val="24"/>
        </w:rPr>
        <w:t>Законодательные и нормативные акты:</w:t>
      </w:r>
      <w:r w:rsidRPr="00741871">
        <w:rPr>
          <w:rFonts w:ascii="Times New Roman" w:hAnsi="Times New Roman"/>
          <w:bCs/>
          <w:color w:val="000000"/>
          <w:sz w:val="24"/>
          <w:szCs w:val="24"/>
        </w:rPr>
        <w:t xml:space="preserve"> (в действующей  редакции)</w:t>
      </w:r>
    </w:p>
    <w:p w:rsidR="005E2D27" w:rsidRPr="00741871" w:rsidRDefault="005E2D27" w:rsidP="007D447B">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rPr>
      </w:pPr>
      <w:r w:rsidRPr="00741871">
        <w:rPr>
          <w:rFonts w:ascii="Times New Roman" w:hAnsi="Times New Roman"/>
          <w:bCs/>
          <w:sz w:val="24"/>
          <w:szCs w:val="24"/>
        </w:rPr>
        <w:t xml:space="preserve">Федеральный закон  «О защите  прав  потребителей», </w:t>
      </w:r>
      <w:r w:rsidRPr="00741871">
        <w:rPr>
          <w:rFonts w:ascii="Times New Roman" w:hAnsi="Times New Roman"/>
          <w:bCs/>
          <w:color w:val="000000"/>
          <w:sz w:val="24"/>
          <w:szCs w:val="24"/>
        </w:rPr>
        <w:t>введенный в действие Постановлением Верховного Совета РФ от 7 февраля 1992г.№2300/1-</w:t>
      </w:r>
      <w:r w:rsidRPr="00741871">
        <w:rPr>
          <w:rFonts w:ascii="Times New Roman" w:hAnsi="Times New Roman"/>
          <w:bCs/>
          <w:color w:val="000000"/>
          <w:sz w:val="24"/>
          <w:szCs w:val="24"/>
          <w:lang w:val="en-US"/>
        </w:rPr>
        <w:t>I</w:t>
      </w:r>
      <w:r w:rsidRPr="00741871">
        <w:rPr>
          <w:rFonts w:ascii="Times New Roman" w:hAnsi="Times New Roman"/>
          <w:bCs/>
          <w:color w:val="000000"/>
          <w:sz w:val="24"/>
          <w:szCs w:val="24"/>
        </w:rPr>
        <w:t xml:space="preserve"> .</w:t>
      </w:r>
    </w:p>
    <w:p w:rsidR="005E2D27" w:rsidRPr="00741871" w:rsidRDefault="005E2D27" w:rsidP="007D447B">
      <w:pPr>
        <w:widowControl w:val="0"/>
        <w:shd w:val="clear" w:color="auto" w:fill="FFFFFF"/>
        <w:tabs>
          <w:tab w:val="left" w:pos="426"/>
          <w:tab w:val="left" w:pos="540"/>
          <w:tab w:val="left" w:pos="709"/>
        </w:tabs>
        <w:autoSpaceDE w:val="0"/>
        <w:autoSpaceDN w:val="0"/>
        <w:adjustRightInd w:val="0"/>
        <w:spacing w:after="0" w:line="240" w:lineRule="auto"/>
        <w:rPr>
          <w:rFonts w:ascii="Times New Roman" w:hAnsi="Times New Roman"/>
          <w:color w:val="000000"/>
          <w:sz w:val="24"/>
          <w:szCs w:val="24"/>
        </w:rPr>
      </w:pPr>
      <w:r w:rsidRPr="00741871">
        <w:rPr>
          <w:rFonts w:ascii="Times New Roman" w:hAnsi="Times New Roman"/>
          <w:color w:val="000000"/>
          <w:sz w:val="24"/>
          <w:szCs w:val="24"/>
        </w:rPr>
        <w:t xml:space="preserve">  Федеральный закон «Об основах государственного регулирования торговой деятельности в Российской Федерации», от 28 декабря 2009года №381-ФЗ  </w:t>
      </w:r>
    </w:p>
    <w:p w:rsidR="005E2D27" w:rsidRPr="00741871" w:rsidRDefault="005E2D27" w:rsidP="007D447B">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Гражданский  кодекс  Российской  Федерации:– часть 1- от 30.11.1994г. №51-ФЗ -  часть 2 -  от 22.12.1995г</w:t>
      </w:r>
    </w:p>
    <w:p w:rsidR="005E2D27" w:rsidRPr="00741871" w:rsidRDefault="005E2D27" w:rsidP="007D447B">
      <w:p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Правила   торговли (в действующей редакции).</w:t>
      </w:r>
    </w:p>
    <w:p w:rsidR="005E2D27" w:rsidRPr="00741871" w:rsidRDefault="005E2D27" w:rsidP="007D447B">
      <w:pPr>
        <w:tabs>
          <w:tab w:val="left" w:pos="426"/>
          <w:tab w:val="left" w:pos="709"/>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(принят ГД ФС РФ 25.04.2003).</w:t>
      </w:r>
    </w:p>
    <w:p w:rsidR="00BE17CF" w:rsidRPr="00741871" w:rsidRDefault="00BE17CF" w:rsidP="00BE17CF">
      <w:pPr>
        <w:tabs>
          <w:tab w:val="left" w:pos="426"/>
        </w:tabs>
        <w:spacing w:after="0" w:line="240" w:lineRule="auto"/>
        <w:jc w:val="both"/>
        <w:rPr>
          <w:rFonts w:ascii="Times New Roman" w:hAnsi="Times New Roman"/>
          <w:sz w:val="24"/>
          <w:szCs w:val="24"/>
        </w:rPr>
      </w:pPr>
    </w:p>
    <w:p w:rsidR="00BE17CF" w:rsidRPr="00741871"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1871">
        <w:rPr>
          <w:rFonts w:ascii="Times New Roman" w:hAnsi="Times New Roman"/>
          <w:b/>
          <w:bCs/>
          <w:sz w:val="24"/>
          <w:szCs w:val="24"/>
        </w:rPr>
        <w:t>Стандарты:</w:t>
      </w:r>
    </w:p>
    <w:p w:rsidR="00BE17CF" w:rsidRPr="00741871" w:rsidRDefault="00BE17CF" w:rsidP="007B24A2">
      <w:p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ГОСТ Р  51303-99 Торговля. Термины  и  определения</w:t>
      </w:r>
    </w:p>
    <w:p w:rsidR="00BE17CF" w:rsidRPr="00741871" w:rsidRDefault="00BE17CF" w:rsidP="007B24A2">
      <w:p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ГОСТ Р  51304-99 Услуги  розничной  торговли</w:t>
      </w:r>
    </w:p>
    <w:p w:rsidR="00BE17CF" w:rsidRPr="00741871" w:rsidRDefault="00BE17CF" w:rsidP="007B24A2">
      <w:p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ГОС Р 51305-99 Розничная торговля. Требования  к  обслуживающему  персоналу</w:t>
      </w:r>
    </w:p>
    <w:p w:rsidR="00BE17CF" w:rsidRPr="00741871" w:rsidRDefault="00BE17CF" w:rsidP="007B24A2">
      <w:pPr>
        <w:tabs>
          <w:tab w:val="left" w:pos="426"/>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ГОСТР 51713-2001 Розничная торговля. Классификация  предприятий</w:t>
      </w:r>
    </w:p>
    <w:p w:rsidR="00BE17CF" w:rsidRPr="00741871"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E17CF" w:rsidRPr="00741871" w:rsidRDefault="00BE17CF" w:rsidP="00BE17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1871">
        <w:rPr>
          <w:rFonts w:ascii="Times New Roman" w:hAnsi="Times New Roman"/>
          <w:b/>
          <w:bCs/>
          <w:sz w:val="24"/>
          <w:szCs w:val="24"/>
        </w:rPr>
        <w:t>Инструкции: (</w:t>
      </w:r>
      <w:r w:rsidRPr="00741871">
        <w:rPr>
          <w:rFonts w:ascii="Times New Roman" w:hAnsi="Times New Roman"/>
          <w:bCs/>
          <w:color w:val="000000"/>
          <w:sz w:val="24"/>
          <w:szCs w:val="24"/>
        </w:rPr>
        <w:t>в действующей редакции)</w:t>
      </w:r>
    </w:p>
    <w:p w:rsidR="00BE17CF" w:rsidRPr="00741871" w:rsidRDefault="00BE17CF" w:rsidP="007D447B">
      <w:pPr>
        <w:tabs>
          <w:tab w:val="left" w:pos="426"/>
        </w:tabs>
        <w:autoSpaceDE w:val="0"/>
        <w:autoSpaceDN w:val="0"/>
        <w:adjustRightInd w:val="0"/>
        <w:spacing w:after="0" w:line="240" w:lineRule="auto"/>
        <w:rPr>
          <w:rFonts w:ascii="Times New Roman" w:hAnsi="Times New Roman"/>
          <w:sz w:val="24"/>
          <w:szCs w:val="24"/>
        </w:rPr>
      </w:pPr>
      <w:r w:rsidRPr="00741871">
        <w:rPr>
          <w:rFonts w:ascii="Times New Roman" w:hAnsi="Times New Roman"/>
          <w:bCs/>
          <w:sz w:val="24"/>
          <w:szCs w:val="24"/>
        </w:rPr>
        <w:t xml:space="preserve">О  порядке  приемки  продукции производственно-технического  назначения  и товаров  народного  потребления по  </w:t>
      </w:r>
      <w:r w:rsidRPr="00741871">
        <w:rPr>
          <w:rFonts w:ascii="Times New Roman" w:hAnsi="Times New Roman"/>
          <w:bCs/>
          <w:color w:val="000000"/>
          <w:sz w:val="24"/>
          <w:szCs w:val="24"/>
        </w:rPr>
        <w:t>количеству</w:t>
      </w:r>
      <w:r w:rsidRPr="00741871">
        <w:rPr>
          <w:rFonts w:ascii="Times New Roman" w:hAnsi="Times New Roman"/>
          <w:sz w:val="24"/>
          <w:szCs w:val="24"/>
        </w:rPr>
        <w:t xml:space="preserve"> (Утвержденной постановлением Госарбитража при Совете Министров СССР от 15 июня </w:t>
      </w:r>
      <w:smartTag w:uri="urn:schemas-microsoft-com:office:smarttags" w:element="metricconverter">
        <w:smartTagPr>
          <w:attr w:name="ProductID" w:val="1965 г"/>
        </w:smartTagPr>
        <w:r w:rsidRPr="00741871">
          <w:rPr>
            <w:rFonts w:ascii="Times New Roman" w:hAnsi="Times New Roman"/>
            <w:sz w:val="24"/>
            <w:szCs w:val="24"/>
          </w:rPr>
          <w:t>1965 г</w:t>
        </w:r>
      </w:smartTag>
      <w:r w:rsidRPr="00741871">
        <w:rPr>
          <w:rFonts w:ascii="Times New Roman" w:hAnsi="Times New Roman"/>
          <w:sz w:val="24"/>
          <w:szCs w:val="24"/>
        </w:rPr>
        <w:t>. N П-6; в ред. Постановлений Госарбитража СССР от 29.12.73 N 81, от 14.11.74 N 98) (с изм., внесенными Постановлением Пленума ВАС РФ)от 22.10.1997 N 18)</w:t>
      </w:r>
    </w:p>
    <w:p w:rsidR="00BE17CF" w:rsidRPr="00741871" w:rsidRDefault="00BE17CF" w:rsidP="007D447B">
      <w:pPr>
        <w:tabs>
          <w:tab w:val="left" w:pos="426"/>
        </w:tab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bCs/>
          <w:sz w:val="24"/>
          <w:szCs w:val="24"/>
        </w:rPr>
        <w:t>О  порядке  приемки  продукции производственно-технического  назначения  и товаров  народного  потребления по  качеству (</w:t>
      </w:r>
      <w:r w:rsidRPr="00741871">
        <w:rPr>
          <w:rFonts w:ascii="Times New Roman" w:hAnsi="Times New Roman"/>
          <w:sz w:val="24"/>
          <w:szCs w:val="24"/>
        </w:rPr>
        <w:t xml:space="preserve">Утверждена Постановлением Госарбитража при Совете Министров СССР от 25 апреля </w:t>
      </w:r>
      <w:smartTag w:uri="urn:schemas-microsoft-com:office:smarttags" w:element="metricconverter">
        <w:smartTagPr>
          <w:attr w:name="ProductID" w:val="1966 г"/>
        </w:smartTagPr>
        <w:r w:rsidRPr="00741871">
          <w:rPr>
            <w:rFonts w:ascii="Times New Roman" w:hAnsi="Times New Roman"/>
            <w:sz w:val="24"/>
            <w:szCs w:val="24"/>
          </w:rPr>
          <w:t>1966 г</w:t>
        </w:r>
      </w:smartTag>
      <w:r w:rsidRPr="00741871">
        <w:rPr>
          <w:rFonts w:ascii="Times New Roman" w:hAnsi="Times New Roman"/>
          <w:sz w:val="24"/>
          <w:szCs w:val="24"/>
        </w:rPr>
        <w:t>. N П-7 (в ред.  Постановлений Госарбитража СССР от 29.12.73 N 81, от 14.11.74 N 98) (с изм., внесенными Постановлением Пленума ВАС РФ от 22.10.1997 N 18).</w:t>
      </w:r>
    </w:p>
    <w:p w:rsidR="000125F7" w:rsidRPr="00741871" w:rsidRDefault="000125F7" w:rsidP="000125F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1871">
        <w:rPr>
          <w:rFonts w:ascii="Times New Roman" w:hAnsi="Times New Roman"/>
          <w:b/>
          <w:bCs/>
          <w:sz w:val="24"/>
          <w:szCs w:val="24"/>
        </w:rPr>
        <w:t>Основные источники:</w:t>
      </w:r>
    </w:p>
    <w:p w:rsidR="000125F7" w:rsidRPr="008B5DD7" w:rsidRDefault="000125F7" w:rsidP="000125F7">
      <w:pPr>
        <w:spacing w:after="0" w:line="240" w:lineRule="auto"/>
        <w:jc w:val="both"/>
        <w:rPr>
          <w:rFonts w:ascii="Times New Roman" w:hAnsi="Times New Roman"/>
          <w:sz w:val="24"/>
          <w:szCs w:val="24"/>
        </w:rPr>
      </w:pPr>
      <w:r w:rsidRPr="008B5DD7">
        <w:rPr>
          <w:rFonts w:ascii="Times New Roman" w:hAnsi="Times New Roman"/>
          <w:sz w:val="24"/>
          <w:szCs w:val="24"/>
        </w:rPr>
        <w:t>Арустамов, Э. А. Техническое оснащение торговых организаций [Текст] : учебник / Э. А. Арустамов. - 5-е изд., стереотип. - Москва : ИЦ "Академия", 2015. - 208 с.</w:t>
      </w:r>
    </w:p>
    <w:p w:rsidR="000125F7" w:rsidRPr="008B5DD7" w:rsidRDefault="000125F7" w:rsidP="000125F7">
      <w:pPr>
        <w:tabs>
          <w:tab w:val="left" w:pos="426"/>
        </w:tabs>
        <w:spacing w:after="0" w:line="240" w:lineRule="auto"/>
        <w:jc w:val="both"/>
        <w:rPr>
          <w:rFonts w:ascii="Times New Roman" w:hAnsi="Times New Roman"/>
          <w:sz w:val="24"/>
          <w:szCs w:val="24"/>
        </w:rPr>
      </w:pPr>
      <w:r w:rsidRPr="008B5DD7">
        <w:rPr>
          <w:rFonts w:ascii="Times New Roman" w:hAnsi="Times New Roman"/>
          <w:sz w:val="24"/>
          <w:szCs w:val="24"/>
        </w:rPr>
        <w:t>Беляков, Г. И.   Охрана труда и техника безопасности [Электронный ресурс]: учебник для СПО / Г. И. Беляков. — 3-е изд., перераб. и доп. — М. : Юрайт, 201</w:t>
      </w:r>
      <w:r>
        <w:rPr>
          <w:rFonts w:ascii="Times New Roman" w:hAnsi="Times New Roman"/>
          <w:sz w:val="24"/>
          <w:szCs w:val="24"/>
        </w:rPr>
        <w:t>9</w:t>
      </w:r>
      <w:r w:rsidRPr="008B5DD7">
        <w:rPr>
          <w:rFonts w:ascii="Times New Roman" w:hAnsi="Times New Roman"/>
          <w:sz w:val="24"/>
          <w:szCs w:val="24"/>
        </w:rPr>
        <w:t>. — 404 с.</w:t>
      </w:r>
    </w:p>
    <w:p w:rsidR="000125F7" w:rsidRPr="00C412EA"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Боброва, О. С. Организация коммерческой деятельности [Текст] : учебник и практикум / О. С. Боброва, С. И. Цыбуков, И. А. Бобров. -  М. : Юрайт, 2016. - 330 с.</w:t>
      </w:r>
    </w:p>
    <w:p w:rsidR="000125F7"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Гайворонский, К. Я. Технологическое оборудование предприятий общественоого питания и торговли [Текст] : учебник / К. Я. Гайворонский, Н. Г. Щеглов.  – М. : ИД "ФОРУМ" : ИНФРА-М, 2017, 20- 480 с.</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Иванов, Г. Г. Мерчандайзинг [Текст] : учеб. пособие / Г. Г. Иванов, С. Б. Алексина. - М. : ФОРУМ : ИНФРА-М, 20</w:t>
      </w:r>
      <w:r>
        <w:rPr>
          <w:rFonts w:ascii="Times New Roman" w:hAnsi="Times New Roman"/>
          <w:sz w:val="24"/>
          <w:szCs w:val="24"/>
        </w:rPr>
        <w:t>20</w:t>
      </w:r>
      <w:r w:rsidRPr="00741871">
        <w:rPr>
          <w:rFonts w:ascii="Times New Roman" w:hAnsi="Times New Roman"/>
          <w:sz w:val="24"/>
          <w:szCs w:val="24"/>
        </w:rPr>
        <w:t>.</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Коротких, И. Ю. Основы коммерческой деятельности: учеб. пособие 3-е изд., стер. - Москва: ИЦ "Академия", 2016. – 208 с</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Куликова, Н. Р. Управление ассортиментом товаров : учеб. пособие : [гриф ФИРО] / Н. Р. Куликова, Т. А. Трыкова, Н. С. Борзунова. – М. : Альфа : ИНФРА-М, 2016. – 239 с. : ил. – (ПРОФИль)</w:t>
      </w:r>
    </w:p>
    <w:p w:rsidR="000125F7" w:rsidRDefault="000125F7" w:rsidP="000125F7">
      <w:pPr>
        <w:tabs>
          <w:tab w:val="left" w:pos="426"/>
        </w:tabs>
        <w:spacing w:after="0" w:line="240" w:lineRule="auto"/>
        <w:jc w:val="both"/>
        <w:rPr>
          <w:rFonts w:ascii="Times New Roman" w:hAnsi="Times New Roman"/>
          <w:sz w:val="24"/>
          <w:szCs w:val="24"/>
        </w:rPr>
      </w:pPr>
      <w:r w:rsidRPr="00EB446B">
        <w:rPr>
          <w:rFonts w:ascii="Times New Roman" w:hAnsi="Times New Roman"/>
          <w:sz w:val="24"/>
          <w:szCs w:val="24"/>
        </w:rPr>
        <w:t>Карнаух, Н. Н. Охрана труда [Текст] : учебник / Н. Н. Карнаух. - Москва : Юрайт, 2020. - 380 с. - (ПО).</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lastRenderedPageBreak/>
        <w:t>Карнаух, Н. Н. Охрана труда [Электронный ресурс]: учебник для СПО / Н. Н. Карнаух. — М. : Юрайт, 201</w:t>
      </w:r>
      <w:r>
        <w:rPr>
          <w:rFonts w:ascii="Times New Roman" w:hAnsi="Times New Roman"/>
          <w:sz w:val="24"/>
          <w:szCs w:val="24"/>
        </w:rPr>
        <w:t>9</w:t>
      </w:r>
      <w:r w:rsidRPr="00741871">
        <w:rPr>
          <w:rFonts w:ascii="Times New Roman" w:hAnsi="Times New Roman"/>
          <w:sz w:val="24"/>
          <w:szCs w:val="24"/>
        </w:rPr>
        <w:t>. — 380 с.</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Морозова, М. А. Работа на контрольно-кассовой технике и расчеты с покупателями [Текст] : учебник для спо  / М. А. Морозова. – 2-е изд., стер. - – М. : ИЦ «Академия», 2015. – 192 с.</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bCs/>
          <w:sz w:val="24"/>
          <w:szCs w:val="24"/>
        </w:rPr>
        <w:t>Мусалов, Н. П. Управление структурным подразделением организации в сфере торговли и коммерции [Текст] : учебник / Н. П. Мусалов, Е. Н. Щербакова. - Москва : ИЦ "Академия", 2015. - 208 с. : ил. - (Проф. образование.Проф. модуль)</w:t>
      </w:r>
    </w:p>
    <w:p w:rsidR="000125F7"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Основы коммерческой деятельности [Текст]: учебник / И. М. Синяева [и др.]. – М.: Юрайт, 2017. - 506 с.</w:t>
      </w:r>
    </w:p>
    <w:p w:rsidR="000125F7" w:rsidRPr="00C412EA"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Парамонова, Т. Н. Мерчандайзинг [Текст] : учеб. пособие / Т. Н. Парамонова, И. А. Рамазанов. - 5-е изд., стереотип. - Москва : КНОРУС, 2020. - 144 с.</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Парфентьева, Т. Р. Оборудование торговых предприятий [Текст] : учебник для спо  / Т. Р. Парфентьева, Н. Б. Миронова, А. А. Петухова. – 8-е изд., стер. – М. : ИЦ «Академия», 2015.-224 с.</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Памбухчиянц, О. В. Основы коммерческой деятельности [Текст] : учебник / О. В. Памбухчиянц. - М. : ИТК «Дашков и Ко», 201</w:t>
      </w:r>
      <w:r>
        <w:rPr>
          <w:rFonts w:ascii="Times New Roman" w:hAnsi="Times New Roman"/>
          <w:sz w:val="24"/>
          <w:szCs w:val="24"/>
        </w:rPr>
        <w:t>9</w:t>
      </w:r>
      <w:r w:rsidRPr="00741871">
        <w:rPr>
          <w:rFonts w:ascii="Times New Roman" w:hAnsi="Times New Roman"/>
          <w:sz w:val="24"/>
          <w:szCs w:val="24"/>
        </w:rPr>
        <w:t>.</w:t>
      </w:r>
    </w:p>
    <w:p w:rsidR="000125F7"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Памбухчиянц, О. В. Организация торговли [Текст] : учебник / О. В. Памбухчиянц. - М. : ИТК «Дашков и Ко», 201</w:t>
      </w:r>
      <w:r>
        <w:rPr>
          <w:rFonts w:ascii="Times New Roman" w:hAnsi="Times New Roman"/>
          <w:sz w:val="24"/>
          <w:szCs w:val="24"/>
        </w:rPr>
        <w:t>9</w:t>
      </w:r>
      <w:r w:rsidRPr="00741871">
        <w:rPr>
          <w:rFonts w:ascii="Times New Roman" w:hAnsi="Times New Roman"/>
          <w:sz w:val="24"/>
          <w:szCs w:val="24"/>
        </w:rPr>
        <w:t>.</w:t>
      </w:r>
    </w:p>
    <w:p w:rsidR="000125F7" w:rsidRPr="00741871"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Памбухчиянц, О. В. Организация торговли [Текст] : учебник / О. В. Памбухчиянц. - М. : ИТК «Дашков и Ко», 20</w:t>
      </w:r>
      <w:r>
        <w:rPr>
          <w:rFonts w:ascii="Times New Roman" w:hAnsi="Times New Roman"/>
          <w:sz w:val="24"/>
          <w:szCs w:val="24"/>
        </w:rPr>
        <w:t>20.</w:t>
      </w:r>
    </w:p>
    <w:p w:rsidR="000125F7" w:rsidRPr="00741871" w:rsidRDefault="000125F7" w:rsidP="000125F7">
      <w:pPr>
        <w:tabs>
          <w:tab w:val="left" w:pos="426"/>
        </w:tabs>
        <w:spacing w:after="0" w:line="240" w:lineRule="auto"/>
        <w:jc w:val="both"/>
        <w:rPr>
          <w:rFonts w:ascii="Times New Roman" w:hAnsi="Times New Roman"/>
          <w:b/>
          <w:sz w:val="24"/>
          <w:szCs w:val="24"/>
        </w:rPr>
      </w:pPr>
      <w:r w:rsidRPr="00741871">
        <w:rPr>
          <w:rFonts w:ascii="Times New Roman" w:hAnsi="Times New Roman"/>
          <w:b/>
          <w:sz w:val="24"/>
          <w:szCs w:val="24"/>
        </w:rPr>
        <w:t>Дополнительные источники:</w:t>
      </w:r>
    </w:p>
    <w:p w:rsidR="000125F7"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Боброва, О. С. Организация коммерческой деятельности [Электронный ресурс] : учебник и практикум / О. С. Боброва, С. И. Цыбуков, И. А. Бобров. -  М. : Юрайт, 2019. - 330 с. – ЭБС Юрайт.</w:t>
      </w:r>
    </w:p>
    <w:p w:rsidR="000125F7"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Иванов, Г. Г. Организация коммерческой деятельности [Текст] : учебник / Г. Г. Иванов. - 1-е изд. - Москва :</w:t>
      </w:r>
      <w:r>
        <w:rPr>
          <w:rFonts w:ascii="Times New Roman" w:hAnsi="Times New Roman"/>
          <w:sz w:val="24"/>
          <w:szCs w:val="24"/>
        </w:rPr>
        <w:t xml:space="preserve"> ИЦ "Академия", 2015. – 304 с. </w:t>
      </w:r>
    </w:p>
    <w:p w:rsidR="000125F7"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Карташова, Л. В. Управление ассортиментом товаров [Текст] : учеб. пособие  в 2 ч. Ч.1  / Л. В. Карташова . – М. : ИЦ «Академия»., 2016. – 239 с</w:t>
      </w:r>
      <w:r>
        <w:rPr>
          <w:rFonts w:ascii="Times New Roman" w:hAnsi="Times New Roman"/>
          <w:sz w:val="24"/>
          <w:szCs w:val="24"/>
        </w:rPr>
        <w:t>.</w:t>
      </w:r>
    </w:p>
    <w:p w:rsidR="000125F7" w:rsidRDefault="000125F7" w:rsidP="000125F7">
      <w:pPr>
        <w:pStyle w:val="ac"/>
        <w:spacing w:after="0" w:line="240" w:lineRule="auto"/>
        <w:ind w:left="0"/>
        <w:jc w:val="both"/>
        <w:rPr>
          <w:rFonts w:ascii="Times New Roman" w:hAnsi="Times New Roman"/>
          <w:sz w:val="24"/>
          <w:szCs w:val="24"/>
        </w:rPr>
      </w:pPr>
      <w:r w:rsidRPr="00433571">
        <w:rPr>
          <w:rFonts w:ascii="Times New Roman" w:hAnsi="Times New Roman"/>
          <w:sz w:val="24"/>
          <w:szCs w:val="24"/>
        </w:rPr>
        <w:t>Косолапова, Н. В. Охрана труда [Текст] : учебник / Н. В. Косолапова, Н. А. Прокопенко. - Москва : КНОРУС, 2016. - 182 с.</w:t>
      </w:r>
    </w:p>
    <w:p w:rsidR="000125F7" w:rsidRPr="000125F7" w:rsidRDefault="000125F7" w:rsidP="000125F7">
      <w:pPr>
        <w:pStyle w:val="ac"/>
        <w:spacing w:after="0" w:line="240" w:lineRule="auto"/>
        <w:ind w:left="0"/>
        <w:jc w:val="both"/>
        <w:rPr>
          <w:rFonts w:ascii="Times New Roman" w:hAnsi="Times New Roman"/>
          <w:sz w:val="24"/>
          <w:szCs w:val="24"/>
        </w:rPr>
      </w:pPr>
      <w:r w:rsidRPr="00EB446B">
        <w:rPr>
          <w:rFonts w:ascii="Times New Roman" w:hAnsi="Times New Roman"/>
          <w:sz w:val="24"/>
          <w:szCs w:val="24"/>
        </w:rPr>
        <w:t xml:space="preserve">Косолапова, Н. В. Охрана труда [Электронный ресурс] : учебник / Н. В. Косолапова, Н. А. Прокопенко. – М.: КНОРУС, 2019. - 182 с. – </w:t>
      </w:r>
      <w:r w:rsidRPr="00EB446B">
        <w:rPr>
          <w:rFonts w:ascii="Times New Roman" w:hAnsi="Times New Roman"/>
          <w:sz w:val="24"/>
          <w:szCs w:val="24"/>
          <w:lang w:val="en-US"/>
        </w:rPr>
        <w:t>Book</w:t>
      </w:r>
      <w:r w:rsidRPr="00EB446B">
        <w:rPr>
          <w:rFonts w:ascii="Times New Roman" w:hAnsi="Times New Roman"/>
          <w:sz w:val="24"/>
          <w:szCs w:val="24"/>
        </w:rPr>
        <w:t>.</w:t>
      </w:r>
      <w:r w:rsidRPr="00EB446B">
        <w:rPr>
          <w:rFonts w:ascii="Times New Roman" w:hAnsi="Times New Roman"/>
          <w:sz w:val="24"/>
          <w:szCs w:val="24"/>
          <w:lang w:val="en-US"/>
        </w:rPr>
        <w:t>ru</w:t>
      </w:r>
    </w:p>
    <w:p w:rsidR="000125F7" w:rsidRDefault="000125F7" w:rsidP="000125F7">
      <w:pPr>
        <w:tabs>
          <w:tab w:val="left" w:pos="426"/>
        </w:tabs>
        <w:spacing w:after="0" w:line="240" w:lineRule="auto"/>
        <w:jc w:val="both"/>
        <w:rPr>
          <w:rFonts w:ascii="Times New Roman" w:hAnsi="Times New Roman"/>
          <w:sz w:val="24"/>
          <w:szCs w:val="24"/>
        </w:rPr>
      </w:pPr>
      <w:r w:rsidRPr="00741871">
        <w:rPr>
          <w:rFonts w:ascii="Times New Roman" w:hAnsi="Times New Roman"/>
          <w:sz w:val="24"/>
          <w:szCs w:val="24"/>
        </w:rPr>
        <w:t>А. Н. Неверова и Т. И. Чалых. Товароведение и организация торговли непродовольственными товарами [Текст] : учеб. для нпо 10-е изд., ст</w:t>
      </w:r>
      <w:r>
        <w:rPr>
          <w:rFonts w:ascii="Times New Roman" w:hAnsi="Times New Roman"/>
          <w:sz w:val="24"/>
          <w:szCs w:val="24"/>
        </w:rPr>
        <w:t>ер. - М. : ИЦ "Академия", 2016.</w:t>
      </w:r>
    </w:p>
    <w:p w:rsidR="000125F7"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Основы коммерческой деятельности [Электронный ресурс]: учебник / И. М. Синяева [и др.]. – М.: Юрайт, 2019. - 506 с. - ЭБС «Юрайт»</w:t>
      </w:r>
    </w:p>
    <w:p w:rsidR="000125F7"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 xml:space="preserve">Парамонова, Т. Н. Мерчандайзинг [Электронный ресурс] : учеб. пособие / Т. Н. Парамонова, И. А. Рамазанов. - 5-е изд., стереотип. - Москва : КНОРУС, 2020. - 144 с. - </w:t>
      </w:r>
      <w:r w:rsidRPr="00C412EA">
        <w:rPr>
          <w:rFonts w:ascii="Times New Roman" w:hAnsi="Times New Roman"/>
          <w:sz w:val="24"/>
          <w:szCs w:val="24"/>
          <w:lang w:val="en-US"/>
        </w:rPr>
        <w:t>Book</w:t>
      </w:r>
      <w:r w:rsidRPr="00C412EA">
        <w:rPr>
          <w:rFonts w:ascii="Times New Roman" w:hAnsi="Times New Roman"/>
          <w:sz w:val="24"/>
          <w:szCs w:val="24"/>
        </w:rPr>
        <w:t>.</w:t>
      </w:r>
      <w:r w:rsidRPr="00C412EA">
        <w:rPr>
          <w:rFonts w:ascii="Times New Roman" w:hAnsi="Times New Roman"/>
          <w:sz w:val="24"/>
          <w:szCs w:val="24"/>
          <w:lang w:val="en-US"/>
        </w:rPr>
        <w:t>ru</w:t>
      </w:r>
    </w:p>
    <w:p w:rsidR="000125F7" w:rsidRPr="00C412EA" w:rsidRDefault="000125F7" w:rsidP="000125F7">
      <w:pPr>
        <w:tabs>
          <w:tab w:val="left" w:pos="426"/>
        </w:tabs>
        <w:spacing w:after="0" w:line="240" w:lineRule="auto"/>
        <w:jc w:val="both"/>
        <w:rPr>
          <w:rFonts w:ascii="Times New Roman" w:hAnsi="Times New Roman"/>
          <w:sz w:val="24"/>
          <w:szCs w:val="24"/>
        </w:rPr>
      </w:pPr>
      <w:r w:rsidRPr="00C412EA">
        <w:rPr>
          <w:rFonts w:ascii="Times New Roman" w:hAnsi="Times New Roman"/>
          <w:sz w:val="24"/>
          <w:szCs w:val="24"/>
        </w:rPr>
        <w:t>Чкалова, О. В. Торговое дело. Организация, технология и проектирование торговых предприятий [Текст] : учебник  / О. В. Чкалова. – М. : ИНФРА-М, 2016. – 384 с.</w:t>
      </w:r>
    </w:p>
    <w:p w:rsidR="00BE17CF" w:rsidRPr="00741871" w:rsidRDefault="00BE17CF" w:rsidP="00BE17CF">
      <w:pPr>
        <w:pStyle w:val="22"/>
        <w:tabs>
          <w:tab w:val="left" w:pos="426"/>
        </w:tabs>
        <w:spacing w:after="0" w:line="240" w:lineRule="auto"/>
        <w:ind w:left="0"/>
        <w:rPr>
          <w:rFonts w:ascii="Times New Roman" w:hAnsi="Times New Roman"/>
          <w:b/>
          <w:sz w:val="24"/>
          <w:szCs w:val="24"/>
        </w:rPr>
      </w:pPr>
      <w:r w:rsidRPr="00741871">
        <w:rPr>
          <w:rFonts w:ascii="Times New Roman" w:hAnsi="Times New Roman"/>
          <w:b/>
          <w:sz w:val="24"/>
          <w:szCs w:val="24"/>
        </w:rPr>
        <w:t>Интернет ресурсы:</w:t>
      </w:r>
    </w:p>
    <w:p w:rsidR="00BE17CF" w:rsidRPr="00741871" w:rsidRDefault="00BE17CF" w:rsidP="007D447B">
      <w:pPr>
        <w:pStyle w:val="22"/>
        <w:tabs>
          <w:tab w:val="left" w:pos="426"/>
          <w:tab w:val="left" w:pos="709"/>
        </w:tabs>
        <w:spacing w:after="0" w:line="240" w:lineRule="auto"/>
        <w:ind w:left="0"/>
        <w:jc w:val="both"/>
        <w:rPr>
          <w:rFonts w:ascii="Times New Roman" w:hAnsi="Times New Roman"/>
          <w:sz w:val="24"/>
          <w:szCs w:val="24"/>
        </w:rPr>
      </w:pPr>
      <w:r w:rsidRPr="00741871">
        <w:rPr>
          <w:rFonts w:ascii="Times New Roman" w:hAnsi="Times New Roman"/>
          <w:bCs/>
          <w:sz w:val="24"/>
          <w:szCs w:val="24"/>
        </w:rPr>
        <w:t xml:space="preserve">Классификация и основные характеристики торгового оборудования </w:t>
      </w:r>
      <w:r w:rsidRPr="00741871">
        <w:rPr>
          <w:rFonts w:ascii="Times New Roman" w:hAnsi="Times New Roman"/>
          <w:sz w:val="24"/>
          <w:szCs w:val="24"/>
        </w:rPr>
        <w:t xml:space="preserve">[Электронный ресурс]: - Режим доступа </w:t>
      </w:r>
      <w:hyperlink r:id="rId60" w:history="1">
        <w:r w:rsidRPr="00741871">
          <w:rPr>
            <w:rStyle w:val="a4"/>
            <w:rFonts w:ascii="Times New Roman" w:hAnsi="Times New Roman"/>
            <w:sz w:val="24"/>
            <w:szCs w:val="24"/>
          </w:rPr>
          <w:t>http://vivik.by/klassifikaciya-i-osnovnye-harakteri</w:t>
        </w:r>
      </w:hyperlink>
    </w:p>
    <w:p w:rsidR="00BE17CF" w:rsidRPr="00741871" w:rsidRDefault="00BE17CF" w:rsidP="007D447B">
      <w:pPr>
        <w:pStyle w:val="22"/>
        <w:tabs>
          <w:tab w:val="left" w:pos="426"/>
          <w:tab w:val="left" w:pos="709"/>
        </w:tabs>
        <w:spacing w:after="0" w:line="240" w:lineRule="auto"/>
        <w:ind w:left="0"/>
        <w:jc w:val="both"/>
        <w:rPr>
          <w:rFonts w:ascii="Times New Roman" w:hAnsi="Times New Roman"/>
          <w:sz w:val="24"/>
          <w:szCs w:val="24"/>
        </w:rPr>
      </w:pPr>
      <w:r w:rsidRPr="00741871">
        <w:rPr>
          <w:rFonts w:ascii="Times New Roman" w:hAnsi="Times New Roman"/>
          <w:bCs/>
          <w:kern w:val="36"/>
          <w:sz w:val="24"/>
          <w:szCs w:val="24"/>
        </w:rPr>
        <w:t xml:space="preserve">Классификация весоизмерительного оборудования </w:t>
      </w:r>
      <w:r w:rsidRPr="00741871">
        <w:rPr>
          <w:rFonts w:ascii="Times New Roman" w:hAnsi="Times New Roman"/>
          <w:sz w:val="24"/>
          <w:szCs w:val="24"/>
        </w:rPr>
        <w:t xml:space="preserve">[Электронный ресурс]: - Режим доступа </w:t>
      </w:r>
      <w:hyperlink r:id="rId61" w:history="1">
        <w:r w:rsidRPr="00741871">
          <w:rPr>
            <w:rFonts w:ascii="Times New Roman" w:hAnsi="Times New Roman"/>
            <w:bCs/>
            <w:kern w:val="36"/>
            <w:sz w:val="24"/>
            <w:szCs w:val="24"/>
          </w:rPr>
          <w:t>http://www.znaytovar.ru/new2876.html</w:t>
        </w:r>
      </w:hyperlink>
    </w:p>
    <w:p w:rsidR="00BE17CF" w:rsidRPr="00741871" w:rsidRDefault="00BE17CF" w:rsidP="007D447B">
      <w:pPr>
        <w:pStyle w:val="22"/>
        <w:tabs>
          <w:tab w:val="left" w:pos="426"/>
          <w:tab w:val="left" w:pos="709"/>
        </w:tabs>
        <w:spacing w:after="0" w:line="240" w:lineRule="auto"/>
        <w:ind w:left="0"/>
        <w:jc w:val="both"/>
        <w:rPr>
          <w:rFonts w:ascii="Times New Roman" w:hAnsi="Times New Roman"/>
          <w:sz w:val="24"/>
          <w:szCs w:val="24"/>
        </w:rPr>
      </w:pPr>
      <w:r w:rsidRPr="00741871">
        <w:rPr>
          <w:rFonts w:ascii="Times New Roman" w:hAnsi="Times New Roman"/>
          <w:bCs/>
          <w:kern w:val="36"/>
          <w:sz w:val="24"/>
          <w:szCs w:val="24"/>
        </w:rPr>
        <w:t xml:space="preserve">Новый порядок применения контрольно-кассовой техники </w:t>
      </w:r>
      <w:r w:rsidRPr="00741871">
        <w:rPr>
          <w:rFonts w:ascii="Times New Roman" w:hAnsi="Times New Roman"/>
          <w:sz w:val="24"/>
          <w:szCs w:val="24"/>
        </w:rPr>
        <w:t xml:space="preserve">[Электронный ресурс]: - Режим доступа </w:t>
      </w:r>
      <w:hyperlink r:id="rId62" w:history="1">
        <w:r w:rsidRPr="00741871">
          <w:rPr>
            <w:rStyle w:val="a4"/>
            <w:rFonts w:ascii="Times New Roman" w:hAnsi="Times New Roman"/>
            <w:sz w:val="24"/>
            <w:szCs w:val="24"/>
          </w:rPr>
          <w:t>https://www.nalog.ru/rn77/taxation/reference_work/newkkt/</w:t>
        </w:r>
      </w:hyperlink>
    </w:p>
    <w:p w:rsidR="00BE17CF" w:rsidRPr="00741871" w:rsidRDefault="00BE17CF" w:rsidP="007D447B">
      <w:pPr>
        <w:pStyle w:val="22"/>
        <w:tabs>
          <w:tab w:val="left" w:pos="426"/>
          <w:tab w:val="left" w:pos="709"/>
        </w:tabs>
        <w:spacing w:after="0" w:line="240" w:lineRule="auto"/>
        <w:ind w:left="0"/>
        <w:jc w:val="both"/>
        <w:rPr>
          <w:rFonts w:ascii="Times New Roman" w:hAnsi="Times New Roman"/>
          <w:sz w:val="24"/>
          <w:szCs w:val="24"/>
        </w:rPr>
      </w:pPr>
      <w:r w:rsidRPr="00741871">
        <w:rPr>
          <w:rFonts w:ascii="Times New Roman" w:hAnsi="Times New Roman"/>
          <w:bCs/>
          <w:kern w:val="36"/>
          <w:sz w:val="24"/>
          <w:szCs w:val="24"/>
        </w:rPr>
        <w:t xml:space="preserve">Виды подъемно-транспортного оборудования </w:t>
      </w:r>
      <w:r w:rsidRPr="00741871">
        <w:rPr>
          <w:rFonts w:ascii="Times New Roman" w:hAnsi="Times New Roman"/>
          <w:sz w:val="24"/>
          <w:szCs w:val="24"/>
        </w:rPr>
        <w:t xml:space="preserve">[Электронный ресурс]: - Режим доступа </w:t>
      </w:r>
      <w:hyperlink r:id="rId63" w:history="1">
        <w:r w:rsidRPr="00741871">
          <w:rPr>
            <w:rFonts w:ascii="Times New Roman" w:hAnsi="Times New Roman"/>
            <w:bCs/>
            <w:kern w:val="36"/>
            <w:sz w:val="24"/>
            <w:szCs w:val="24"/>
          </w:rPr>
          <w:t>http://www.znaytovar.ru/new2898.html</w:t>
        </w:r>
      </w:hyperlink>
    </w:p>
    <w:p w:rsidR="00BE17CF" w:rsidRPr="00741871" w:rsidRDefault="00BE17CF" w:rsidP="007D447B">
      <w:pPr>
        <w:pStyle w:val="22"/>
        <w:tabs>
          <w:tab w:val="left" w:pos="426"/>
          <w:tab w:val="left" w:pos="709"/>
        </w:tabs>
        <w:spacing w:after="0" w:line="240" w:lineRule="auto"/>
        <w:ind w:left="0"/>
        <w:jc w:val="both"/>
        <w:rPr>
          <w:rFonts w:ascii="Times New Roman" w:hAnsi="Times New Roman"/>
          <w:sz w:val="24"/>
          <w:szCs w:val="24"/>
        </w:rPr>
      </w:pPr>
      <w:r w:rsidRPr="00741871">
        <w:rPr>
          <w:rFonts w:ascii="Times New Roman" w:hAnsi="Times New Roman"/>
          <w:sz w:val="24"/>
          <w:szCs w:val="24"/>
        </w:rPr>
        <w:t xml:space="preserve">Контракт торговой организации  [Электронный ресурс]: - Режим доступа </w:t>
      </w:r>
      <w:hyperlink r:id="rId64" w:history="1">
        <w:r w:rsidRPr="00741871">
          <w:rPr>
            <w:rStyle w:val="a4"/>
            <w:rFonts w:ascii="Times New Roman" w:hAnsi="Times New Roman"/>
            <w:sz w:val="24"/>
            <w:szCs w:val="24"/>
            <w:lang w:val="en-US"/>
          </w:rPr>
          <w:t>http</w:t>
        </w:r>
        <w:r w:rsidRPr="00741871">
          <w:rPr>
            <w:rStyle w:val="a4"/>
            <w:rFonts w:ascii="Times New Roman" w:hAnsi="Times New Roman"/>
            <w:sz w:val="24"/>
            <w:szCs w:val="24"/>
          </w:rPr>
          <w:t>://</w:t>
        </w:r>
        <w:r w:rsidRPr="00741871">
          <w:rPr>
            <w:rStyle w:val="a4"/>
            <w:rFonts w:ascii="Times New Roman" w:hAnsi="Times New Roman"/>
            <w:sz w:val="24"/>
            <w:szCs w:val="24"/>
            <w:lang w:val="en-US"/>
          </w:rPr>
          <w:t>dbsd</w:t>
        </w:r>
        <w:r w:rsidRPr="00741871">
          <w:rPr>
            <w:rStyle w:val="a4"/>
            <w:rFonts w:ascii="Times New Roman" w:hAnsi="Times New Roman"/>
            <w:sz w:val="24"/>
            <w:szCs w:val="24"/>
          </w:rPr>
          <w:t>.</w:t>
        </w:r>
        <w:r w:rsidRPr="00741871">
          <w:rPr>
            <w:rStyle w:val="a4"/>
            <w:rFonts w:ascii="Times New Roman" w:hAnsi="Times New Roman"/>
            <w:sz w:val="24"/>
            <w:szCs w:val="24"/>
            <w:lang w:val="en-US"/>
          </w:rPr>
          <w:t>ru</w:t>
        </w:r>
        <w:r w:rsidRPr="00741871">
          <w:rPr>
            <w:rStyle w:val="a4"/>
            <w:rFonts w:ascii="Times New Roman" w:hAnsi="Times New Roman"/>
            <w:sz w:val="24"/>
            <w:szCs w:val="24"/>
          </w:rPr>
          <w:t>/</w:t>
        </w:r>
        <w:r w:rsidRPr="00741871">
          <w:rPr>
            <w:rStyle w:val="a4"/>
            <w:rFonts w:ascii="Times New Roman" w:hAnsi="Times New Roman"/>
            <w:sz w:val="24"/>
            <w:szCs w:val="24"/>
            <w:lang w:val="en-US"/>
          </w:rPr>
          <w:t>contracts</w:t>
        </w:r>
        <w:r w:rsidRPr="00741871">
          <w:rPr>
            <w:rStyle w:val="a4"/>
            <w:rFonts w:ascii="Times New Roman" w:hAnsi="Times New Roman"/>
            <w:sz w:val="24"/>
            <w:szCs w:val="24"/>
          </w:rPr>
          <w:t>/</w:t>
        </w:r>
        <w:r w:rsidRPr="00741871">
          <w:rPr>
            <w:rStyle w:val="a4"/>
            <w:rFonts w:ascii="Times New Roman" w:hAnsi="Times New Roman"/>
            <w:sz w:val="24"/>
            <w:szCs w:val="24"/>
            <w:lang w:val="en-US"/>
          </w:rPr>
          <w:t>supply</w:t>
        </w:r>
        <w:r w:rsidRPr="00741871">
          <w:rPr>
            <w:rStyle w:val="a4"/>
            <w:rFonts w:ascii="Times New Roman" w:hAnsi="Times New Roman"/>
            <w:sz w:val="24"/>
            <w:szCs w:val="24"/>
          </w:rPr>
          <w:t>-</w:t>
        </w:r>
        <w:r w:rsidRPr="00741871">
          <w:rPr>
            <w:rStyle w:val="a4"/>
            <w:rFonts w:ascii="Times New Roman" w:hAnsi="Times New Roman"/>
            <w:sz w:val="24"/>
            <w:szCs w:val="24"/>
            <w:lang w:val="en-US"/>
          </w:rPr>
          <w:t>contract</w:t>
        </w:r>
      </w:hyperlink>
    </w:p>
    <w:p w:rsidR="00BE17CF" w:rsidRPr="00741871" w:rsidRDefault="00BE17CF" w:rsidP="007D447B">
      <w:pPr>
        <w:pStyle w:val="22"/>
        <w:tabs>
          <w:tab w:val="left" w:pos="426"/>
          <w:tab w:val="left" w:pos="709"/>
        </w:tabs>
        <w:spacing w:after="0" w:line="240" w:lineRule="auto"/>
        <w:ind w:left="0"/>
        <w:jc w:val="both"/>
        <w:rPr>
          <w:rFonts w:ascii="Times New Roman" w:hAnsi="Times New Roman"/>
          <w:sz w:val="24"/>
          <w:szCs w:val="24"/>
        </w:rPr>
      </w:pPr>
      <w:r w:rsidRPr="00741871">
        <w:rPr>
          <w:rFonts w:ascii="Times New Roman" w:hAnsi="Times New Roman"/>
          <w:sz w:val="24"/>
          <w:szCs w:val="24"/>
        </w:rPr>
        <w:t xml:space="preserve">Алексей Югай, 2013 Мерчандайзинг </w:t>
      </w:r>
      <w:r w:rsidRPr="00741871">
        <w:rPr>
          <w:rFonts w:ascii="Times New Roman" w:hAnsi="Times New Roman"/>
          <w:iCs/>
          <w:sz w:val="24"/>
          <w:szCs w:val="24"/>
        </w:rPr>
        <w:t xml:space="preserve">или </w:t>
      </w:r>
      <w:r w:rsidRPr="00741871">
        <w:rPr>
          <w:rFonts w:ascii="Times New Roman" w:hAnsi="Times New Roman"/>
          <w:sz w:val="24"/>
          <w:szCs w:val="24"/>
        </w:rPr>
        <w:t xml:space="preserve">Маркетинг в розничной торговой точке. История, мифы и правила. [элетронный ресурс] </w:t>
      </w:r>
      <w:hyperlink r:id="rId65" w:history="1">
        <w:r w:rsidRPr="00741871">
          <w:rPr>
            <w:rStyle w:val="a4"/>
            <w:rFonts w:ascii="Times New Roman" w:hAnsi="Times New Roman"/>
            <w:sz w:val="24"/>
            <w:szCs w:val="24"/>
          </w:rPr>
          <w:t>www.alkatrin.ru</w:t>
        </w:r>
      </w:hyperlink>
    </w:p>
    <w:p w:rsidR="00BE17CF" w:rsidRPr="00741871" w:rsidRDefault="00BE17CF" w:rsidP="00BE17CF">
      <w:pPr>
        <w:spacing w:after="0" w:line="240" w:lineRule="auto"/>
        <w:rPr>
          <w:rFonts w:ascii="Times New Roman" w:hAnsi="Times New Roman"/>
          <w:sz w:val="24"/>
          <w:szCs w:val="24"/>
        </w:rPr>
      </w:pP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lastRenderedPageBreak/>
        <w:t>4.3. Общие требования к организации образовательного процесса</w:t>
      </w:r>
    </w:p>
    <w:p w:rsidR="00BE17CF" w:rsidRPr="00741871" w:rsidRDefault="00BE17CF" w:rsidP="00BE17CF">
      <w:pPr>
        <w:spacing w:after="0" w:line="240" w:lineRule="auto"/>
        <w:ind w:right="-1"/>
        <w:jc w:val="both"/>
        <w:rPr>
          <w:rFonts w:ascii="Times New Roman" w:hAnsi="Times New Roman"/>
          <w:sz w:val="24"/>
          <w:szCs w:val="24"/>
        </w:rPr>
      </w:pPr>
      <w:r w:rsidRPr="00741871">
        <w:rPr>
          <w:rFonts w:ascii="Times New Roman" w:hAnsi="Times New Roman"/>
          <w:bCs/>
          <w:sz w:val="24"/>
          <w:szCs w:val="24"/>
        </w:rPr>
        <w:t xml:space="preserve">Изучению  модуля </w:t>
      </w:r>
      <w:r w:rsidRPr="00741871">
        <w:rPr>
          <w:rFonts w:ascii="Times New Roman" w:hAnsi="Times New Roman"/>
          <w:b/>
          <w:bCs/>
          <w:sz w:val="24"/>
          <w:szCs w:val="24"/>
        </w:rPr>
        <w:t>«Организация и управление торгово-сбытовой деятельностью»</w:t>
      </w:r>
      <w:r w:rsidRPr="00741871">
        <w:rPr>
          <w:rFonts w:ascii="Times New Roman" w:hAnsi="Times New Roman"/>
          <w:bCs/>
          <w:sz w:val="24"/>
          <w:szCs w:val="24"/>
        </w:rPr>
        <w:t xml:space="preserve"> должно  предшествовать изучение  следующих  общепрофессиональных  дисциплин:</w:t>
      </w:r>
      <w:r w:rsidRPr="00741871">
        <w:rPr>
          <w:rFonts w:ascii="Times New Roman" w:hAnsi="Times New Roman"/>
          <w:sz w:val="24"/>
          <w:szCs w:val="24"/>
        </w:rPr>
        <w:t xml:space="preserve"> «Документационное обеспечение управления», «Стандартизация, метрология и подтверждение соответствия», «Бухгалтерский учет», «Защита прав потребителей», «Информационные технологии в профессиональной деятельности».</w:t>
      </w:r>
    </w:p>
    <w:p w:rsidR="00BE17CF" w:rsidRPr="00741871" w:rsidRDefault="00BE17CF" w:rsidP="00BE17CF">
      <w:pPr>
        <w:spacing w:after="0" w:line="240" w:lineRule="auto"/>
        <w:ind w:right="-1"/>
        <w:rPr>
          <w:rFonts w:ascii="Times New Roman" w:hAnsi="Times New Roman"/>
          <w:b/>
          <w:sz w:val="24"/>
          <w:szCs w:val="24"/>
        </w:rPr>
      </w:pPr>
      <w:r w:rsidRPr="00741871">
        <w:rPr>
          <w:rFonts w:ascii="Times New Roman" w:hAnsi="Times New Roman"/>
          <w:b/>
          <w:sz w:val="24"/>
          <w:szCs w:val="24"/>
        </w:rPr>
        <w:t>При работе над курсовой работой обучающимся оказываются консультации.</w:t>
      </w:r>
    </w:p>
    <w:p w:rsidR="00BE17CF" w:rsidRPr="00741871" w:rsidRDefault="00BE17CF" w:rsidP="00BE17CF">
      <w:pPr>
        <w:spacing w:after="0" w:line="240" w:lineRule="auto"/>
        <w:ind w:right="-1"/>
        <w:jc w:val="both"/>
        <w:rPr>
          <w:rFonts w:ascii="Times New Roman" w:hAnsi="Times New Roman"/>
          <w:sz w:val="24"/>
          <w:szCs w:val="24"/>
        </w:rPr>
      </w:pPr>
      <w:r w:rsidRPr="00741871">
        <w:rPr>
          <w:rFonts w:ascii="Times New Roman" w:hAnsi="Times New Roman"/>
          <w:bCs/>
          <w:sz w:val="24"/>
          <w:szCs w:val="24"/>
        </w:rPr>
        <w:t>Занятия по изучению междисциплинарных курсов «</w:t>
      </w:r>
      <w:r w:rsidRPr="00741871">
        <w:rPr>
          <w:rFonts w:ascii="Times New Roman" w:hAnsi="Times New Roman"/>
          <w:sz w:val="24"/>
          <w:szCs w:val="24"/>
        </w:rPr>
        <w:t>Организация коммерческой деятельности</w:t>
      </w:r>
      <w:r w:rsidRPr="00741871">
        <w:rPr>
          <w:rFonts w:ascii="Times New Roman" w:hAnsi="Times New Roman"/>
          <w:bCs/>
          <w:sz w:val="24"/>
          <w:szCs w:val="24"/>
        </w:rPr>
        <w:t>», «Организация торговли», «</w:t>
      </w:r>
      <w:r w:rsidRPr="00741871">
        <w:rPr>
          <w:rFonts w:ascii="Times New Roman" w:hAnsi="Times New Roman"/>
          <w:sz w:val="24"/>
          <w:szCs w:val="24"/>
        </w:rPr>
        <w:t>Техническое оснащение торговых организаций и охрана труда</w:t>
      </w:r>
      <w:r w:rsidRPr="00741871">
        <w:rPr>
          <w:rFonts w:ascii="Times New Roman" w:hAnsi="Times New Roman"/>
          <w:bCs/>
          <w:sz w:val="24"/>
          <w:szCs w:val="24"/>
        </w:rPr>
        <w:t xml:space="preserve">» профессионального модуля проводятся в  образовательном учреждении, в учебных кабинетах, лаборатории,  мастерской, оснащенных необходимым оборудованием,  с применением </w:t>
      </w:r>
      <w:r w:rsidRPr="00741871">
        <w:rPr>
          <w:rFonts w:ascii="Times New Roman" w:hAnsi="Times New Roman"/>
          <w:sz w:val="24"/>
          <w:szCs w:val="24"/>
        </w:rPr>
        <w:t xml:space="preserve">учебно-методической документации. </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r w:rsidRPr="00741871">
        <w:rPr>
          <w:rFonts w:ascii="Times New Roman" w:hAnsi="Times New Roman"/>
          <w:bCs/>
          <w:sz w:val="24"/>
          <w:szCs w:val="24"/>
        </w:rPr>
        <w:t>Для проведения занятий целесообразно использовать лекционно-семинарские занятия, организационно-деятельностные и деловые игры, проводить тренинги, разбор практических ситуаций, работать с методическими и справочными материалами, применять технические средства обучения и вычислительную технику, организовывать экскурсии на предприятия.</w:t>
      </w:r>
    </w:p>
    <w:p w:rsidR="00BE17CF" w:rsidRPr="00741871" w:rsidRDefault="00BE17CF" w:rsidP="00BE17CF">
      <w:pPr>
        <w:spacing w:after="0" w:line="240" w:lineRule="auto"/>
        <w:ind w:right="-1"/>
        <w:contextualSpacing/>
        <w:jc w:val="both"/>
        <w:rPr>
          <w:rFonts w:ascii="Times New Roman" w:hAnsi="Times New Roman"/>
          <w:sz w:val="24"/>
          <w:szCs w:val="24"/>
        </w:rPr>
      </w:pPr>
      <w:r w:rsidRPr="00741871">
        <w:rPr>
          <w:rFonts w:ascii="Times New Roman" w:hAnsi="Times New Roman"/>
          <w:sz w:val="24"/>
          <w:szCs w:val="24"/>
        </w:rPr>
        <w:t>Производственная практика (по профилю специальности) проводится концентрированно после изучения МДК 01.01., МДК 01.02., МДК 01.03.</w:t>
      </w:r>
    </w:p>
    <w:p w:rsidR="00BE17CF" w:rsidRPr="00741871" w:rsidRDefault="00BE17CF" w:rsidP="00BE17CF">
      <w:pPr>
        <w:spacing w:after="0" w:line="240" w:lineRule="auto"/>
        <w:ind w:right="-1"/>
        <w:contextualSpacing/>
        <w:jc w:val="both"/>
        <w:rPr>
          <w:rFonts w:ascii="Times New Roman" w:hAnsi="Times New Roman"/>
          <w:sz w:val="24"/>
          <w:szCs w:val="24"/>
        </w:rPr>
      </w:pPr>
      <w:r w:rsidRPr="00741871">
        <w:rPr>
          <w:rFonts w:ascii="Times New Roman" w:hAnsi="Times New Roman"/>
          <w:sz w:val="24"/>
          <w:szCs w:val="24"/>
        </w:rPr>
        <w:t xml:space="preserve">Руководство практикой по профилю специальности осуществляют руководители практики от образовательного учреждения (преподаватели)  и руководители практики от организации (предприятия). </w:t>
      </w:r>
    </w:p>
    <w:p w:rsidR="00BE17CF" w:rsidRPr="00741871" w:rsidRDefault="00BE17CF" w:rsidP="00BE17CF">
      <w:pPr>
        <w:spacing w:after="0" w:line="240" w:lineRule="auto"/>
        <w:ind w:right="-1"/>
        <w:contextualSpacing/>
        <w:jc w:val="both"/>
        <w:rPr>
          <w:rFonts w:ascii="Times New Roman" w:hAnsi="Times New Roman"/>
          <w:sz w:val="24"/>
          <w:szCs w:val="24"/>
        </w:rPr>
      </w:pPr>
      <w:r w:rsidRPr="00741871">
        <w:rPr>
          <w:rFonts w:ascii="Times New Roman" w:hAnsi="Times New Roman"/>
          <w:sz w:val="24"/>
          <w:szCs w:val="24"/>
        </w:rPr>
        <w:t xml:space="preserve">Аттестация по итогам производственной практики по профилю специальности проводится на основании результатов, подтвержденных документами соответствующих организаций. </w:t>
      </w:r>
    </w:p>
    <w:p w:rsidR="00BE17CF" w:rsidRPr="00741871" w:rsidRDefault="00BE17CF" w:rsidP="00BE17CF">
      <w:pPr>
        <w:spacing w:after="0" w:line="240" w:lineRule="auto"/>
        <w:ind w:right="-1"/>
        <w:jc w:val="both"/>
        <w:rPr>
          <w:rFonts w:ascii="Times New Roman" w:hAnsi="Times New Roman"/>
          <w:sz w:val="24"/>
          <w:szCs w:val="24"/>
        </w:rPr>
      </w:pPr>
      <w:r w:rsidRPr="00741871">
        <w:rPr>
          <w:rFonts w:ascii="Times New Roman" w:hAnsi="Times New Roman"/>
          <w:sz w:val="24"/>
          <w:szCs w:val="24"/>
        </w:rPr>
        <w:t>Обучающиеся имеют право по всем вопросам, возникшим в процессе изучения междисциплинарных курсов профессионального модуля, прохождения производственной практики, обращаться к администрации техникума, преподавателям, руководителям практики, вносить предложения по совершенствованию образовательного процесса и организации производственной практики. Формы проведения консультаций (групповые, индивидуальные, письменные, устные) определяются образовательным учреждением.</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4.4. Кадровое обеспечение образовательного процесса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
          <w:bCs/>
          <w:sz w:val="24"/>
          <w:szCs w:val="24"/>
        </w:rPr>
      </w:pPr>
      <w:r w:rsidRPr="00741871">
        <w:rPr>
          <w:rFonts w:ascii="Times New Roman" w:hAnsi="Times New Roman"/>
          <w:b/>
          <w:bCs/>
          <w:sz w:val="24"/>
          <w:szCs w:val="24"/>
        </w:rPr>
        <w:t>Требования к квалификации педагогических кадров, обеспечивающих обучение междисциплинарному курсу (курсам</w:t>
      </w:r>
      <w:r w:rsidRPr="00741871">
        <w:rPr>
          <w:rFonts w:ascii="Times New Roman" w:hAnsi="Times New Roman"/>
          <w:bCs/>
          <w:sz w:val="24"/>
          <w:szCs w:val="24"/>
        </w:rPr>
        <w:t>): наличие высшего</w:t>
      </w:r>
      <w:r w:rsidRPr="00741871">
        <w:rPr>
          <w:rFonts w:ascii="Times New Roman" w:hAnsi="Times New Roman"/>
          <w:bCs/>
          <w:sz w:val="24"/>
          <w:szCs w:val="24"/>
          <w:u w:val="single"/>
        </w:rPr>
        <w:t xml:space="preserve"> </w:t>
      </w:r>
      <w:r w:rsidRPr="00741871">
        <w:rPr>
          <w:rFonts w:ascii="Times New Roman" w:hAnsi="Times New Roman"/>
          <w:bCs/>
          <w:sz w:val="24"/>
          <w:szCs w:val="24"/>
        </w:rPr>
        <w:t xml:space="preserve">профессионального образования </w:t>
      </w:r>
      <w:r w:rsidRPr="00741871">
        <w:rPr>
          <w:rFonts w:ascii="Times New Roman" w:hAnsi="Times New Roman"/>
          <w:b/>
          <w:bCs/>
          <w:sz w:val="24"/>
          <w:szCs w:val="24"/>
        </w:rPr>
        <w:t xml:space="preserve"> </w:t>
      </w:r>
      <w:r w:rsidRPr="00741871">
        <w:rPr>
          <w:rFonts w:ascii="Times New Roman" w:hAnsi="Times New Roman"/>
          <w:bCs/>
          <w:sz w:val="24"/>
          <w:szCs w:val="24"/>
        </w:rPr>
        <w:t xml:space="preserve">и  опыта  практической деятельности соответствующего профилю модуля </w:t>
      </w:r>
      <w:r w:rsidRPr="00741871">
        <w:rPr>
          <w:rFonts w:ascii="Times New Roman" w:hAnsi="Times New Roman"/>
          <w:b/>
          <w:bCs/>
          <w:sz w:val="24"/>
          <w:szCs w:val="24"/>
        </w:rPr>
        <w:t>«Организация и управление торгово-сбытовой деятельностью».</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b/>
          <w:bCs/>
          <w:sz w:val="24"/>
          <w:szCs w:val="24"/>
        </w:rPr>
      </w:pPr>
      <w:r w:rsidRPr="00741871">
        <w:rPr>
          <w:rFonts w:ascii="Times New Roman" w:hAnsi="Times New Roman"/>
          <w:b/>
          <w:bCs/>
          <w:sz w:val="24"/>
          <w:szCs w:val="24"/>
        </w:rPr>
        <w:t>Требования к квалификации педагогических кадров, осуществляющих руководство практикой</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sz w:val="24"/>
          <w:szCs w:val="24"/>
        </w:rPr>
      </w:pPr>
      <w:r w:rsidRPr="00741871">
        <w:rPr>
          <w:rFonts w:ascii="Times New Roman" w:hAnsi="Times New Roman"/>
          <w:b/>
          <w:bCs/>
          <w:sz w:val="24"/>
          <w:szCs w:val="24"/>
        </w:rPr>
        <w:t>Педагогический состав</w:t>
      </w:r>
      <w:r w:rsidRPr="00741871">
        <w:rPr>
          <w:rFonts w:ascii="Times New Roman" w:hAnsi="Times New Roman"/>
          <w:bCs/>
          <w:sz w:val="24"/>
          <w:szCs w:val="24"/>
        </w:rPr>
        <w:t>:</w:t>
      </w:r>
      <w:r w:rsidRPr="00741871">
        <w:rPr>
          <w:rFonts w:ascii="Times New Roman" w:hAnsi="Times New Roman"/>
          <w:sz w:val="24"/>
          <w:szCs w:val="24"/>
        </w:rPr>
        <w:t xml:space="preserve"> </w:t>
      </w:r>
      <w:r w:rsidRPr="00741871">
        <w:rPr>
          <w:rFonts w:ascii="Times New Roman" w:hAnsi="Times New Roman"/>
          <w:bCs/>
          <w:sz w:val="24"/>
          <w:szCs w:val="24"/>
        </w:rPr>
        <w:t xml:space="preserve">дипломированные специалисты-преподаватели междисциплинарных курсов, а также  общепрофессиональных  дисциплин: </w:t>
      </w:r>
      <w:r w:rsidRPr="00741871">
        <w:rPr>
          <w:rFonts w:ascii="Times New Roman" w:hAnsi="Times New Roman"/>
          <w:sz w:val="24"/>
          <w:szCs w:val="24"/>
        </w:rPr>
        <w:t>«Информационные технологии в профессиональной деятельности», «Документационное обеспечение управления», «Бухгалтерский  учет».</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r w:rsidRPr="00741871">
        <w:rPr>
          <w:rFonts w:ascii="Times New Roman" w:hAnsi="Times New Roman"/>
          <w:bCs/>
          <w:sz w:val="24"/>
          <w:szCs w:val="24"/>
        </w:rPr>
        <w:t>Руководство практикой осуществляют преподаватели, имеющие высшее образование  и аттестацию по профилю данного модуля и опыт педагогической деятельности не менее трех лет, прохождение стажировки не реже одного раза в три года.</w:t>
      </w:r>
    </w:p>
    <w:p w:rsidR="00BE17CF" w:rsidRPr="00741871" w:rsidRDefault="00BE17CF" w:rsidP="00BE17CF">
      <w:pPr>
        <w:spacing w:after="0" w:line="240" w:lineRule="auto"/>
        <w:rPr>
          <w:rFonts w:ascii="Times New Roman" w:hAnsi="Times New Roman"/>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caps/>
          <w:sz w:val="24"/>
          <w:szCs w:val="24"/>
        </w:rPr>
        <w:t>5. Контроль и оценка результатов освоения профессионального модуля (вида профессиональной деятельности)</w:t>
      </w:r>
      <w:r w:rsidRPr="00741871">
        <w:rPr>
          <w:rFonts w:ascii="Times New Roman" w:hAnsi="Times New Roman"/>
          <w:b/>
          <w:sz w:val="24"/>
          <w:szCs w:val="24"/>
        </w:rPr>
        <w:t xml:space="preserve"> ПМ 01. ОРГАНИЗАЦИЯ И УПРАВЛЕНИЕ ТОРГОВО-СБЫТОВОЙ ДЕЯТЕЛЬНОСТЬЮ</w:t>
      </w:r>
    </w:p>
    <w:p w:rsidR="00BE17CF" w:rsidRPr="00741871" w:rsidRDefault="00BE17CF" w:rsidP="00BE17CF">
      <w:pPr>
        <w:spacing w:after="0" w:line="240" w:lineRule="auto"/>
        <w:jc w:val="center"/>
        <w:rPr>
          <w:rFonts w:ascii="Times New Roman" w:hAnsi="Times New Roman"/>
          <w:b/>
          <w:caps/>
          <w:sz w:val="24"/>
          <w:szCs w:val="24"/>
        </w:rPr>
      </w:pP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5244"/>
        <w:gridCol w:w="2268"/>
      </w:tblGrid>
      <w:tr w:rsidR="00BE17CF" w:rsidRPr="00741871" w:rsidTr="00BE17CF">
        <w:tc>
          <w:tcPr>
            <w:tcW w:w="2694" w:type="dxa"/>
            <w:shd w:val="clear" w:color="auto" w:fill="auto"/>
            <w:vAlign w:val="center"/>
          </w:tcPr>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bCs/>
                <w:sz w:val="24"/>
                <w:szCs w:val="24"/>
              </w:rPr>
              <w:t xml:space="preserve">Результаты </w:t>
            </w:r>
          </w:p>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bCs/>
                <w:sz w:val="24"/>
                <w:szCs w:val="24"/>
              </w:rPr>
              <w:t>(освоенные профессиональные компетенции)</w:t>
            </w:r>
          </w:p>
        </w:tc>
        <w:tc>
          <w:tcPr>
            <w:tcW w:w="5244" w:type="dxa"/>
            <w:shd w:val="clear" w:color="auto" w:fill="auto"/>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
                <w:sz w:val="24"/>
                <w:szCs w:val="24"/>
              </w:rPr>
              <w:t>Основные показатели оценки результата</w:t>
            </w:r>
          </w:p>
        </w:tc>
        <w:tc>
          <w:tcPr>
            <w:tcW w:w="2268" w:type="dxa"/>
            <w:vAlign w:val="center"/>
          </w:tcPr>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sz w:val="24"/>
                <w:szCs w:val="24"/>
              </w:rPr>
              <w:t xml:space="preserve">Формы и методы контроля и оценки </w:t>
            </w:r>
          </w:p>
        </w:tc>
      </w:tr>
      <w:tr w:rsidR="00BE17CF" w:rsidRPr="00741871" w:rsidTr="00BE17CF">
        <w:trPr>
          <w:trHeight w:val="1101"/>
        </w:trPr>
        <w:tc>
          <w:tcPr>
            <w:tcW w:w="2694" w:type="dxa"/>
            <w:vMerge w:val="restart"/>
            <w:shd w:val="clear" w:color="auto" w:fill="auto"/>
            <w:vAlign w:val="center"/>
          </w:tcPr>
          <w:p w:rsidR="00BE17CF" w:rsidRPr="00741871" w:rsidRDefault="00BE17CF" w:rsidP="00BE17CF">
            <w:pPr>
              <w:pStyle w:val="af"/>
              <w:widowControl w:val="0"/>
              <w:tabs>
                <w:tab w:val="left" w:pos="142"/>
              </w:tabs>
              <w:ind w:left="0" w:firstLine="0"/>
            </w:pPr>
            <w:r w:rsidRPr="00741871">
              <w:rPr>
                <w:bCs/>
              </w:rPr>
              <w:lastRenderedPageBreak/>
              <w:t>ПК 1. 1. Участвовать в установлении контактов с деловыми партнерами, заключать договора и контролировать их выполнение, предъявлять претензии и санкции</w:t>
            </w:r>
          </w:p>
        </w:tc>
        <w:tc>
          <w:tcPr>
            <w:tcW w:w="5244" w:type="dxa"/>
            <w:tcBorders>
              <w:bottom w:val="single" w:sz="4" w:space="0" w:color="auto"/>
            </w:tcBorders>
            <w:shd w:val="clear" w:color="auto" w:fill="auto"/>
            <w:vAlign w:val="center"/>
          </w:tcPr>
          <w:p w:rsidR="00BE17CF" w:rsidRPr="00741871" w:rsidRDefault="00BE17CF" w:rsidP="00BE17CF">
            <w:pPr>
              <w:widowControl w:val="0"/>
              <w:tabs>
                <w:tab w:val="left" w:pos="317"/>
              </w:tabs>
              <w:suppressAutoHyphens/>
              <w:spacing w:after="0" w:line="240" w:lineRule="auto"/>
              <w:rPr>
                <w:rFonts w:ascii="Times New Roman" w:hAnsi="Times New Roman"/>
                <w:sz w:val="24"/>
                <w:szCs w:val="24"/>
              </w:rPr>
            </w:pPr>
            <w:r w:rsidRPr="00741871">
              <w:rPr>
                <w:rFonts w:ascii="Times New Roman" w:hAnsi="Times New Roman"/>
                <w:bCs/>
                <w:sz w:val="24"/>
                <w:szCs w:val="24"/>
              </w:rPr>
              <w:t>Точность и результативность выполнения поручений руководителя более высокой квалификации по установлению контактов с деловыми партнерами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809"/>
        </w:trPr>
        <w:tc>
          <w:tcPr>
            <w:tcW w:w="2694" w:type="dxa"/>
            <w:vMerge/>
            <w:shd w:val="clear" w:color="auto" w:fill="auto"/>
            <w:vAlign w:val="center"/>
          </w:tcPr>
          <w:p w:rsidR="00BE17CF" w:rsidRPr="00741871" w:rsidRDefault="00BE17CF" w:rsidP="00BE17CF">
            <w:pPr>
              <w:pStyle w:val="af"/>
              <w:widowControl w:val="0"/>
              <w:tabs>
                <w:tab w:val="left" w:pos="142"/>
              </w:tabs>
              <w:ind w:left="0" w:firstLine="0"/>
              <w:rPr>
                <w:bCs/>
              </w:rPr>
            </w:pPr>
          </w:p>
        </w:tc>
        <w:tc>
          <w:tcPr>
            <w:tcW w:w="5244" w:type="dxa"/>
            <w:tcBorders>
              <w:top w:val="single" w:sz="4" w:space="0" w:color="auto"/>
              <w:bottom w:val="single" w:sz="4" w:space="0" w:color="auto"/>
            </w:tcBorders>
            <w:shd w:val="clear" w:color="auto" w:fill="auto"/>
            <w:vAlign w:val="center"/>
          </w:tcPr>
          <w:p w:rsidR="00BE17CF" w:rsidRPr="00741871" w:rsidRDefault="00BE17CF" w:rsidP="00BE17CF">
            <w:pPr>
              <w:widowControl w:val="0"/>
              <w:tabs>
                <w:tab w:val="left" w:pos="317"/>
              </w:tabs>
              <w:suppressAutoHyphens/>
              <w:spacing w:after="0" w:line="240" w:lineRule="auto"/>
              <w:rPr>
                <w:rFonts w:ascii="Times New Roman" w:hAnsi="Times New Roman"/>
                <w:bCs/>
                <w:sz w:val="24"/>
                <w:szCs w:val="24"/>
              </w:rPr>
            </w:pPr>
            <w:r w:rsidRPr="00741871">
              <w:rPr>
                <w:rFonts w:ascii="Times New Roman" w:hAnsi="Times New Roman"/>
                <w:bCs/>
                <w:sz w:val="24"/>
                <w:szCs w:val="24"/>
              </w:rPr>
              <w:t xml:space="preserve">Соответствие планов оптовой закупки поставленным целям и задачам закупочной деятельности организации </w:t>
            </w:r>
          </w:p>
        </w:tc>
        <w:tc>
          <w:tcPr>
            <w:tcW w:w="2268" w:type="dxa"/>
            <w:tcBorders>
              <w:top w:val="single" w:sz="4" w:space="0" w:color="auto"/>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45"/>
        </w:trPr>
        <w:tc>
          <w:tcPr>
            <w:tcW w:w="2694" w:type="dxa"/>
            <w:vMerge/>
            <w:shd w:val="clear" w:color="auto" w:fill="auto"/>
            <w:vAlign w:val="center"/>
          </w:tcPr>
          <w:p w:rsidR="00BE17CF" w:rsidRPr="00741871" w:rsidRDefault="00BE17CF" w:rsidP="00BE17CF">
            <w:pPr>
              <w:pStyle w:val="af"/>
              <w:widowControl w:val="0"/>
              <w:tabs>
                <w:tab w:val="left" w:pos="142"/>
              </w:tabs>
              <w:ind w:left="0" w:firstLine="0"/>
              <w:rPr>
                <w:bCs/>
              </w:rPr>
            </w:pPr>
          </w:p>
        </w:tc>
        <w:tc>
          <w:tcPr>
            <w:tcW w:w="5244" w:type="dxa"/>
            <w:tcBorders>
              <w:top w:val="single" w:sz="4" w:space="0" w:color="auto"/>
              <w:bottom w:val="single" w:sz="4" w:space="0" w:color="auto"/>
            </w:tcBorders>
            <w:shd w:val="clear" w:color="auto" w:fill="auto"/>
            <w:vAlign w:val="center"/>
          </w:tcPr>
          <w:p w:rsidR="00BE17CF" w:rsidRPr="00741871" w:rsidRDefault="00BE17CF" w:rsidP="00BE17CF">
            <w:pPr>
              <w:widowControl w:val="0"/>
              <w:tabs>
                <w:tab w:val="left" w:pos="317"/>
              </w:tabs>
              <w:suppressAutoHyphens/>
              <w:spacing w:after="0" w:line="240" w:lineRule="auto"/>
              <w:rPr>
                <w:rFonts w:ascii="Times New Roman" w:hAnsi="Times New Roman"/>
                <w:bCs/>
                <w:sz w:val="24"/>
                <w:szCs w:val="24"/>
              </w:rPr>
            </w:pPr>
            <w:r w:rsidRPr="00741871">
              <w:rPr>
                <w:rFonts w:ascii="Times New Roman" w:hAnsi="Times New Roman"/>
                <w:bCs/>
                <w:sz w:val="24"/>
                <w:szCs w:val="24"/>
              </w:rPr>
              <w:t>Обоснованность выбора видов и способов контроля выполнения договорных обязательств</w:t>
            </w:r>
          </w:p>
        </w:tc>
        <w:tc>
          <w:tcPr>
            <w:tcW w:w="2268" w:type="dxa"/>
            <w:tcBorders>
              <w:top w:val="single" w:sz="4" w:space="0" w:color="auto"/>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291"/>
        </w:trPr>
        <w:tc>
          <w:tcPr>
            <w:tcW w:w="2694" w:type="dxa"/>
            <w:vMerge/>
            <w:shd w:val="clear" w:color="auto" w:fill="auto"/>
            <w:vAlign w:val="center"/>
          </w:tcPr>
          <w:p w:rsidR="00BE17CF" w:rsidRPr="00741871" w:rsidRDefault="00BE17CF" w:rsidP="00BE17CF">
            <w:pPr>
              <w:pStyle w:val="af"/>
              <w:widowControl w:val="0"/>
              <w:tabs>
                <w:tab w:val="left" w:pos="142"/>
              </w:tabs>
              <w:ind w:left="0" w:firstLine="0"/>
              <w:rPr>
                <w:bCs/>
              </w:rPr>
            </w:pPr>
          </w:p>
        </w:tc>
        <w:tc>
          <w:tcPr>
            <w:tcW w:w="5244" w:type="dxa"/>
            <w:tcBorders>
              <w:top w:val="single" w:sz="4" w:space="0" w:color="auto"/>
              <w:bottom w:val="single" w:sz="4" w:space="0" w:color="auto"/>
            </w:tcBorders>
            <w:shd w:val="clear" w:color="auto" w:fill="auto"/>
            <w:vAlign w:val="center"/>
          </w:tcPr>
          <w:p w:rsidR="00BE17CF" w:rsidRPr="00741871" w:rsidRDefault="00BE17CF" w:rsidP="00BE17CF">
            <w:pPr>
              <w:widowControl w:val="0"/>
              <w:tabs>
                <w:tab w:val="left" w:pos="317"/>
              </w:tabs>
              <w:suppressAutoHyphens/>
              <w:spacing w:after="0" w:line="240" w:lineRule="auto"/>
              <w:rPr>
                <w:rFonts w:ascii="Times New Roman" w:hAnsi="Times New Roman"/>
                <w:bCs/>
                <w:sz w:val="24"/>
                <w:szCs w:val="24"/>
              </w:rPr>
            </w:pPr>
            <w:r w:rsidRPr="00741871">
              <w:rPr>
                <w:rFonts w:ascii="Times New Roman" w:hAnsi="Times New Roman"/>
                <w:bCs/>
                <w:sz w:val="24"/>
                <w:szCs w:val="24"/>
              </w:rPr>
              <w:t>Факт заключения договора</w:t>
            </w:r>
          </w:p>
        </w:tc>
        <w:tc>
          <w:tcPr>
            <w:tcW w:w="2268" w:type="dxa"/>
            <w:tcBorders>
              <w:top w:val="single" w:sz="4" w:space="0" w:color="auto"/>
              <w:bottom w:val="single" w:sz="4" w:space="0" w:color="auto"/>
            </w:tcBorders>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1131"/>
        </w:trPr>
        <w:tc>
          <w:tcPr>
            <w:tcW w:w="2694" w:type="dxa"/>
            <w:vMerge/>
            <w:shd w:val="clear" w:color="auto" w:fill="auto"/>
            <w:vAlign w:val="center"/>
          </w:tcPr>
          <w:p w:rsidR="00BE17CF" w:rsidRPr="00741871" w:rsidRDefault="00BE17CF" w:rsidP="00BE17CF">
            <w:pPr>
              <w:pStyle w:val="af"/>
              <w:widowControl w:val="0"/>
              <w:tabs>
                <w:tab w:val="left" w:pos="142"/>
              </w:tabs>
              <w:ind w:left="0" w:firstLine="0"/>
              <w:rPr>
                <w:bCs/>
              </w:rPr>
            </w:pPr>
          </w:p>
        </w:tc>
        <w:tc>
          <w:tcPr>
            <w:tcW w:w="5244" w:type="dxa"/>
            <w:tcBorders>
              <w:top w:val="single" w:sz="4" w:space="0" w:color="auto"/>
            </w:tcBorders>
            <w:shd w:val="clear" w:color="auto" w:fill="auto"/>
            <w:vAlign w:val="center"/>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Точность и аргументированность  составления: </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коммерческих писем и предложений;</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-договора поставки (купли-продажи);</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ответных писем на претензии  партнеров</w:t>
            </w:r>
          </w:p>
        </w:tc>
        <w:tc>
          <w:tcPr>
            <w:tcW w:w="2268" w:type="dxa"/>
            <w:tcBorders>
              <w:top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567"/>
        </w:trPr>
        <w:tc>
          <w:tcPr>
            <w:tcW w:w="2694" w:type="dxa"/>
            <w:vMerge w:val="restart"/>
            <w:shd w:val="clear" w:color="auto" w:fill="auto"/>
            <w:vAlign w:val="center"/>
          </w:tcPr>
          <w:p w:rsidR="00BE17CF" w:rsidRPr="00741871" w:rsidRDefault="00BE17CF" w:rsidP="00BE17CF">
            <w:pPr>
              <w:pStyle w:val="af"/>
              <w:widowControl w:val="0"/>
              <w:tabs>
                <w:tab w:val="left" w:pos="142"/>
                <w:tab w:val="left" w:pos="851"/>
              </w:tabs>
              <w:ind w:left="0" w:firstLine="0"/>
            </w:pPr>
            <w:r w:rsidRPr="00741871">
              <w:rPr>
                <w:bCs/>
              </w:rPr>
              <w:t>ПК 1. 2. На своем участке работы управлять товарными запасами и потоками, организовывать работу на складе, размещать товарные запасы на хранение</w:t>
            </w:r>
          </w:p>
        </w:tc>
        <w:tc>
          <w:tcPr>
            <w:tcW w:w="5244" w:type="dxa"/>
            <w:tcBorders>
              <w:bottom w:val="single" w:sz="4" w:space="0" w:color="auto"/>
            </w:tcBorders>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sz w:val="24"/>
                <w:szCs w:val="24"/>
              </w:rPr>
              <w:t>Правильное решение ситуаций по управлению товарными запасами и потоками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548"/>
        </w:trPr>
        <w:tc>
          <w:tcPr>
            <w:tcW w:w="2694" w:type="dxa"/>
            <w:vMerge/>
            <w:shd w:val="clear" w:color="auto" w:fill="auto"/>
            <w:vAlign w:val="center"/>
          </w:tcPr>
          <w:p w:rsidR="00BE17CF" w:rsidRPr="00741871" w:rsidRDefault="00BE17CF" w:rsidP="00BE17CF">
            <w:pPr>
              <w:pStyle w:val="af8"/>
              <w:tabs>
                <w:tab w:val="left" w:pos="142"/>
                <w:tab w:val="left" w:pos="851"/>
              </w:tabs>
              <w:spacing w:after="0"/>
              <w:rPr>
                <w:bCs/>
              </w:rPr>
            </w:pPr>
          </w:p>
        </w:tc>
        <w:tc>
          <w:tcPr>
            <w:tcW w:w="5244" w:type="dxa"/>
            <w:tcBorders>
              <w:top w:val="single" w:sz="4" w:space="0" w:color="auto"/>
              <w:bottom w:val="single" w:sz="4" w:space="0" w:color="auto"/>
            </w:tcBorders>
            <w:shd w:val="clear" w:color="auto" w:fill="auto"/>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Точность и аргументированность составления схем размещения товаров</w:t>
            </w:r>
          </w:p>
        </w:tc>
        <w:tc>
          <w:tcPr>
            <w:tcW w:w="2268" w:type="dxa"/>
            <w:tcBorders>
              <w:top w:val="single" w:sz="4" w:space="0" w:color="auto"/>
              <w:bottom w:val="single" w:sz="4" w:space="0" w:color="auto"/>
            </w:tcBorders>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543"/>
        </w:trPr>
        <w:tc>
          <w:tcPr>
            <w:tcW w:w="2694" w:type="dxa"/>
            <w:vMerge/>
            <w:shd w:val="clear" w:color="auto" w:fill="auto"/>
            <w:vAlign w:val="center"/>
          </w:tcPr>
          <w:p w:rsidR="00BE17CF" w:rsidRPr="00741871" w:rsidRDefault="00BE17CF" w:rsidP="00BE17CF">
            <w:pPr>
              <w:pStyle w:val="af8"/>
              <w:tabs>
                <w:tab w:val="left" w:pos="142"/>
                <w:tab w:val="left" w:pos="851"/>
              </w:tabs>
              <w:spacing w:after="0"/>
              <w:rPr>
                <w:bCs/>
              </w:rPr>
            </w:pPr>
          </w:p>
        </w:tc>
        <w:tc>
          <w:tcPr>
            <w:tcW w:w="5244" w:type="dxa"/>
            <w:tcBorders>
              <w:top w:val="single" w:sz="4" w:space="0" w:color="auto"/>
              <w:bottom w:val="single" w:sz="4" w:space="0" w:color="auto"/>
            </w:tcBorders>
            <w:shd w:val="clear" w:color="auto" w:fill="auto"/>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Точность и аргументированность составления схем складского и розничного товародвижения</w:t>
            </w:r>
          </w:p>
        </w:tc>
        <w:tc>
          <w:tcPr>
            <w:tcW w:w="2268" w:type="dxa"/>
            <w:tcBorders>
              <w:top w:val="single" w:sz="4" w:space="0" w:color="auto"/>
              <w:bottom w:val="single" w:sz="4" w:space="0" w:color="auto"/>
            </w:tcBorders>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170"/>
        </w:trPr>
        <w:tc>
          <w:tcPr>
            <w:tcW w:w="2694" w:type="dxa"/>
            <w:vMerge/>
            <w:shd w:val="clear" w:color="auto" w:fill="auto"/>
            <w:vAlign w:val="center"/>
          </w:tcPr>
          <w:p w:rsidR="00BE17CF" w:rsidRPr="00741871" w:rsidRDefault="00BE17CF" w:rsidP="00BE17CF">
            <w:pPr>
              <w:pStyle w:val="af"/>
              <w:widowControl w:val="0"/>
              <w:tabs>
                <w:tab w:val="left" w:pos="142"/>
                <w:tab w:val="left" w:pos="851"/>
              </w:tabs>
              <w:ind w:left="0" w:firstLine="0"/>
              <w:rPr>
                <w:bCs/>
              </w:rPr>
            </w:pPr>
          </w:p>
        </w:tc>
        <w:tc>
          <w:tcPr>
            <w:tcW w:w="5244" w:type="dxa"/>
            <w:tcBorders>
              <w:top w:val="single" w:sz="4" w:space="0" w:color="auto"/>
              <w:bottom w:val="single" w:sz="4" w:space="0" w:color="auto"/>
            </w:tcBorders>
            <w:shd w:val="clear" w:color="auto" w:fill="auto"/>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Осуществление размещения товаров в соответствии с правилами хранения</w:t>
            </w:r>
          </w:p>
        </w:tc>
        <w:tc>
          <w:tcPr>
            <w:tcW w:w="2268" w:type="dxa"/>
            <w:tcBorders>
              <w:top w:val="single" w:sz="4" w:space="0" w:color="auto"/>
              <w:bottom w:val="single" w:sz="4" w:space="0" w:color="auto"/>
            </w:tcBorders>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380"/>
        </w:trPr>
        <w:tc>
          <w:tcPr>
            <w:tcW w:w="2694" w:type="dxa"/>
            <w:vMerge/>
            <w:shd w:val="clear" w:color="auto" w:fill="auto"/>
            <w:vAlign w:val="center"/>
          </w:tcPr>
          <w:p w:rsidR="00BE17CF" w:rsidRPr="00741871" w:rsidRDefault="00BE17CF" w:rsidP="00BE17CF">
            <w:pPr>
              <w:pStyle w:val="af8"/>
              <w:tabs>
                <w:tab w:val="left" w:pos="142"/>
                <w:tab w:val="left" w:pos="851"/>
              </w:tabs>
              <w:spacing w:after="0"/>
              <w:rPr>
                <w:bCs/>
              </w:rPr>
            </w:pPr>
          </w:p>
        </w:tc>
        <w:tc>
          <w:tcPr>
            <w:tcW w:w="5244" w:type="dxa"/>
            <w:tcBorders>
              <w:top w:val="single" w:sz="4" w:space="0" w:color="auto"/>
            </w:tcBorders>
            <w:shd w:val="clear" w:color="auto" w:fill="auto"/>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Обоснованность подбора мероприятий по нормализации товарных запасов</w:t>
            </w:r>
          </w:p>
        </w:tc>
        <w:tc>
          <w:tcPr>
            <w:tcW w:w="2268" w:type="dxa"/>
            <w:tcBorders>
              <w:top w:val="single" w:sz="4" w:space="0" w:color="auto"/>
            </w:tcBorders>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975"/>
        </w:trPr>
        <w:tc>
          <w:tcPr>
            <w:tcW w:w="2694" w:type="dxa"/>
            <w:vMerge w:val="restart"/>
            <w:tcBorders>
              <w:top w:val="single" w:sz="4" w:space="0" w:color="auto"/>
            </w:tcBorders>
            <w:shd w:val="clear" w:color="auto" w:fill="auto"/>
            <w:vAlign w:val="center"/>
          </w:tcPr>
          <w:p w:rsidR="00BE17CF" w:rsidRPr="00741871" w:rsidRDefault="00BE17CF" w:rsidP="00BE17CF">
            <w:pPr>
              <w:pStyle w:val="af"/>
              <w:widowControl w:val="0"/>
              <w:tabs>
                <w:tab w:val="left" w:pos="142"/>
                <w:tab w:val="left" w:pos="851"/>
              </w:tabs>
              <w:ind w:left="0" w:firstLine="0"/>
            </w:pPr>
            <w:r w:rsidRPr="00741871">
              <w:rPr>
                <w:bCs/>
              </w:rPr>
              <w:t>ПК 1. 3. Принимать товары по количеству и качеству</w:t>
            </w:r>
          </w:p>
        </w:tc>
        <w:tc>
          <w:tcPr>
            <w:tcW w:w="5244" w:type="dxa"/>
            <w:tcBorders>
              <w:bottom w:val="single" w:sz="4" w:space="0" w:color="auto"/>
            </w:tcBorders>
            <w:shd w:val="clear" w:color="auto" w:fill="auto"/>
            <w:vAlign w:val="center"/>
          </w:tcPr>
          <w:p w:rsidR="00BE17CF" w:rsidRPr="00741871" w:rsidRDefault="00BE17CF" w:rsidP="00BE17CF">
            <w:pPr>
              <w:widowControl w:val="0"/>
              <w:suppressAutoHyphens/>
              <w:spacing w:after="0" w:line="240" w:lineRule="auto"/>
              <w:ind w:right="176"/>
              <w:rPr>
                <w:rFonts w:ascii="Times New Roman" w:hAnsi="Times New Roman"/>
                <w:sz w:val="24"/>
                <w:szCs w:val="24"/>
              </w:rPr>
            </w:pPr>
            <w:r w:rsidRPr="00741871">
              <w:rPr>
                <w:rFonts w:ascii="Times New Roman" w:hAnsi="Times New Roman"/>
                <w:bCs/>
                <w:sz w:val="24"/>
                <w:szCs w:val="24"/>
              </w:rPr>
              <w:t>Выполнение операций по приемке товаров по количеству и качеству в соответствии с инструкциями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380"/>
        </w:trPr>
        <w:tc>
          <w:tcPr>
            <w:tcW w:w="2694" w:type="dxa"/>
            <w:vMerge/>
            <w:shd w:val="clear" w:color="auto" w:fill="auto"/>
            <w:vAlign w:val="center"/>
          </w:tcPr>
          <w:p w:rsidR="00BE17CF" w:rsidRPr="00741871" w:rsidRDefault="00BE17CF" w:rsidP="00BE17CF">
            <w:pPr>
              <w:pStyle w:val="27"/>
              <w:widowControl w:val="0"/>
              <w:tabs>
                <w:tab w:val="left" w:pos="142"/>
                <w:tab w:val="left" w:pos="851"/>
              </w:tabs>
              <w:spacing w:after="0" w:line="240" w:lineRule="auto"/>
              <w:rPr>
                <w:rFonts w:ascii="Times New Roman" w:hAnsi="Times New Roman" w:cs="Times New Roman"/>
                <w:bCs/>
                <w:sz w:val="24"/>
                <w:szCs w:val="24"/>
                <w:lang w:val="ru-RU"/>
              </w:rPr>
            </w:pPr>
          </w:p>
        </w:tc>
        <w:tc>
          <w:tcPr>
            <w:tcW w:w="5244" w:type="dxa"/>
            <w:tcBorders>
              <w:top w:val="single" w:sz="4" w:space="0" w:color="auto"/>
            </w:tcBorders>
            <w:shd w:val="clear" w:color="auto" w:fill="auto"/>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Точность составления и правильность оформления документов, участвующих в технологическом процессе приемки товаров:</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сопроводительных документов;</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-документов оформляющих результаты приемки.</w:t>
            </w:r>
          </w:p>
        </w:tc>
        <w:tc>
          <w:tcPr>
            <w:tcW w:w="2268" w:type="dxa"/>
            <w:tcBorders>
              <w:top w:val="single" w:sz="4" w:space="0" w:color="auto"/>
            </w:tcBorders>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275"/>
        </w:trPr>
        <w:tc>
          <w:tcPr>
            <w:tcW w:w="2694" w:type="dxa"/>
            <w:vMerge w:val="restart"/>
            <w:shd w:val="clear" w:color="auto" w:fill="auto"/>
            <w:vAlign w:val="center"/>
          </w:tcPr>
          <w:p w:rsidR="00BE17CF" w:rsidRPr="00741871" w:rsidRDefault="00BE17CF" w:rsidP="00BE17CF">
            <w:pPr>
              <w:pStyle w:val="af"/>
              <w:widowControl w:val="0"/>
              <w:tabs>
                <w:tab w:val="left" w:pos="142"/>
                <w:tab w:val="left" w:pos="851"/>
              </w:tabs>
              <w:ind w:left="0" w:firstLine="0"/>
              <w:rPr>
                <w:bCs/>
              </w:rPr>
            </w:pPr>
            <w:r w:rsidRPr="00741871">
              <w:rPr>
                <w:bCs/>
              </w:rPr>
              <w:t>ПК 1. 4. Идентифицировать вид, класс и тип организаций розничной и оптовой торговли</w:t>
            </w:r>
          </w:p>
        </w:tc>
        <w:tc>
          <w:tcPr>
            <w:tcW w:w="5244" w:type="dxa"/>
            <w:tcBorders>
              <w:bottom w:val="single" w:sz="4" w:space="0" w:color="auto"/>
            </w:tcBorders>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bCs/>
                <w:sz w:val="24"/>
                <w:szCs w:val="24"/>
              </w:rPr>
              <w:t xml:space="preserve">Точность и аргументированность </w:t>
            </w:r>
            <w:r w:rsidRPr="00741871">
              <w:rPr>
                <w:rFonts w:ascii="Times New Roman" w:hAnsi="Times New Roman"/>
                <w:sz w:val="24"/>
                <w:szCs w:val="24"/>
              </w:rPr>
              <w:t xml:space="preserve">идентифицирования </w:t>
            </w:r>
            <w:r w:rsidRPr="00741871">
              <w:rPr>
                <w:rFonts w:ascii="Times New Roman" w:hAnsi="Times New Roman"/>
                <w:bCs/>
                <w:sz w:val="24"/>
                <w:szCs w:val="24"/>
              </w:rPr>
              <w:t>организаций розничной торговли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80"/>
        </w:trPr>
        <w:tc>
          <w:tcPr>
            <w:tcW w:w="2694" w:type="dxa"/>
            <w:vMerge/>
            <w:shd w:val="clear" w:color="auto" w:fill="auto"/>
            <w:vAlign w:val="center"/>
          </w:tcPr>
          <w:p w:rsidR="00BE17CF" w:rsidRPr="00741871" w:rsidRDefault="00BE17CF" w:rsidP="00BE17CF">
            <w:pPr>
              <w:pStyle w:val="af"/>
              <w:widowControl w:val="0"/>
              <w:tabs>
                <w:tab w:val="left" w:pos="142"/>
                <w:tab w:val="left" w:pos="851"/>
              </w:tabs>
              <w:ind w:left="0" w:firstLine="0"/>
              <w:rPr>
                <w:bCs/>
              </w:rPr>
            </w:pPr>
          </w:p>
        </w:tc>
        <w:tc>
          <w:tcPr>
            <w:tcW w:w="5244" w:type="dxa"/>
            <w:tcBorders>
              <w:top w:val="single" w:sz="4" w:space="0" w:color="auto"/>
              <w:bottom w:val="single" w:sz="4" w:space="0" w:color="auto"/>
            </w:tcBorders>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bCs/>
                <w:sz w:val="24"/>
                <w:szCs w:val="24"/>
              </w:rPr>
              <w:t>Точность и аргументированность</w:t>
            </w:r>
            <w:r w:rsidRPr="00741871">
              <w:rPr>
                <w:rFonts w:ascii="Times New Roman" w:hAnsi="Times New Roman"/>
                <w:sz w:val="24"/>
                <w:szCs w:val="24"/>
              </w:rPr>
              <w:t xml:space="preserve"> идентифицирования </w:t>
            </w:r>
            <w:r w:rsidRPr="00741871">
              <w:rPr>
                <w:rFonts w:ascii="Times New Roman" w:hAnsi="Times New Roman"/>
                <w:bCs/>
                <w:sz w:val="24"/>
                <w:szCs w:val="24"/>
              </w:rPr>
              <w:t xml:space="preserve">организаций оптовой торговли </w:t>
            </w:r>
          </w:p>
        </w:tc>
        <w:tc>
          <w:tcPr>
            <w:tcW w:w="2268" w:type="dxa"/>
            <w:tcBorders>
              <w:top w:val="single" w:sz="4" w:space="0" w:color="auto"/>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1113"/>
        </w:trPr>
        <w:tc>
          <w:tcPr>
            <w:tcW w:w="2694" w:type="dxa"/>
            <w:vMerge w:val="restart"/>
            <w:shd w:val="clear" w:color="auto" w:fill="auto"/>
            <w:vAlign w:val="center"/>
          </w:tcPr>
          <w:p w:rsidR="00BE17CF" w:rsidRPr="00741871" w:rsidRDefault="00BE17CF" w:rsidP="00BE17CF">
            <w:pPr>
              <w:pStyle w:val="af"/>
              <w:widowControl w:val="0"/>
              <w:tabs>
                <w:tab w:val="left" w:pos="142"/>
              </w:tabs>
              <w:ind w:left="0" w:firstLine="0"/>
              <w:rPr>
                <w:bCs/>
              </w:rPr>
            </w:pPr>
            <w:r w:rsidRPr="00741871">
              <w:rPr>
                <w:bCs/>
              </w:rPr>
              <w:t>ПК 1.5. Оказывать основные и дополнительные услуги оптовой и розничной торговли.</w:t>
            </w:r>
          </w:p>
        </w:tc>
        <w:tc>
          <w:tcPr>
            <w:tcW w:w="5244" w:type="dxa"/>
            <w:tcBorders>
              <w:bottom w:val="single" w:sz="4" w:space="0" w:color="auto"/>
            </w:tcBorders>
            <w:shd w:val="clear" w:color="auto" w:fill="auto"/>
            <w:vAlign w:val="center"/>
          </w:tcPr>
          <w:p w:rsidR="00BE17CF" w:rsidRPr="00741871" w:rsidRDefault="00BE17CF" w:rsidP="00BE17CF">
            <w:pPr>
              <w:widowControl w:val="0"/>
              <w:suppressAutoHyphens/>
              <w:spacing w:after="0" w:line="240" w:lineRule="auto"/>
              <w:ind w:right="176"/>
              <w:rPr>
                <w:rFonts w:ascii="Times New Roman" w:hAnsi="Times New Roman"/>
                <w:sz w:val="24"/>
                <w:szCs w:val="24"/>
              </w:rPr>
            </w:pPr>
            <w:r w:rsidRPr="00741871">
              <w:rPr>
                <w:rFonts w:ascii="Times New Roman" w:hAnsi="Times New Roman"/>
                <w:sz w:val="24"/>
                <w:szCs w:val="24"/>
              </w:rPr>
              <w:t>Выполнение операций по оказанию основных и дополнительных услуг   розничной торговли в соответствии с предъявляемыми требованиями и установленными правилами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720"/>
        </w:trPr>
        <w:tc>
          <w:tcPr>
            <w:tcW w:w="2694" w:type="dxa"/>
            <w:vMerge/>
            <w:shd w:val="clear" w:color="auto" w:fill="auto"/>
            <w:vAlign w:val="center"/>
          </w:tcPr>
          <w:p w:rsidR="00BE17CF" w:rsidRPr="00741871" w:rsidRDefault="00BE17CF" w:rsidP="00BE17CF">
            <w:pPr>
              <w:pStyle w:val="af"/>
              <w:widowControl w:val="0"/>
              <w:tabs>
                <w:tab w:val="left" w:pos="142"/>
              </w:tabs>
              <w:ind w:left="0" w:firstLine="0"/>
              <w:rPr>
                <w:bCs/>
              </w:rPr>
            </w:pPr>
          </w:p>
        </w:tc>
        <w:tc>
          <w:tcPr>
            <w:tcW w:w="5244" w:type="dxa"/>
            <w:tcBorders>
              <w:top w:val="single" w:sz="4" w:space="0" w:color="auto"/>
            </w:tcBorders>
            <w:shd w:val="clear" w:color="auto" w:fill="auto"/>
            <w:vAlign w:val="center"/>
          </w:tcPr>
          <w:p w:rsidR="00BE17CF" w:rsidRPr="00741871" w:rsidRDefault="00BE17CF" w:rsidP="00BE17CF">
            <w:pPr>
              <w:widowControl w:val="0"/>
              <w:suppressAutoHyphens/>
              <w:spacing w:after="0" w:line="240" w:lineRule="auto"/>
              <w:ind w:right="176"/>
              <w:rPr>
                <w:rFonts w:ascii="Times New Roman" w:hAnsi="Times New Roman"/>
                <w:sz w:val="24"/>
                <w:szCs w:val="24"/>
              </w:rPr>
            </w:pPr>
            <w:r w:rsidRPr="00741871">
              <w:rPr>
                <w:rFonts w:ascii="Times New Roman" w:hAnsi="Times New Roman"/>
                <w:bCs/>
                <w:sz w:val="24"/>
                <w:szCs w:val="24"/>
              </w:rPr>
              <w:t xml:space="preserve">Обоснованность выбора видов </w:t>
            </w:r>
            <w:r w:rsidRPr="00741871">
              <w:rPr>
                <w:rFonts w:ascii="Times New Roman" w:hAnsi="Times New Roman"/>
                <w:sz w:val="24"/>
                <w:szCs w:val="24"/>
              </w:rPr>
              <w:t xml:space="preserve"> услуг  оптовой  торговли в соответствии с установленными правилами</w:t>
            </w:r>
          </w:p>
        </w:tc>
        <w:tc>
          <w:tcPr>
            <w:tcW w:w="2268" w:type="dxa"/>
            <w:tcBorders>
              <w:top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1141"/>
        </w:trPr>
        <w:tc>
          <w:tcPr>
            <w:tcW w:w="2694" w:type="dxa"/>
            <w:shd w:val="clear" w:color="auto" w:fill="auto"/>
            <w:vAlign w:val="center"/>
          </w:tcPr>
          <w:p w:rsidR="00BE17CF" w:rsidRPr="00741871" w:rsidRDefault="00BE17CF" w:rsidP="00BE17CF">
            <w:pPr>
              <w:pStyle w:val="af"/>
              <w:widowControl w:val="0"/>
              <w:tabs>
                <w:tab w:val="left" w:pos="142"/>
              </w:tabs>
              <w:ind w:left="0" w:firstLine="0"/>
              <w:rPr>
                <w:bCs/>
              </w:rPr>
            </w:pPr>
            <w:r w:rsidRPr="00741871">
              <w:rPr>
                <w:bCs/>
              </w:rPr>
              <w:lastRenderedPageBreak/>
              <w:t>ПК 1.6. Участвовать в работе по подготовке организации к добровольной сертификации услуг.</w:t>
            </w:r>
          </w:p>
        </w:tc>
        <w:tc>
          <w:tcPr>
            <w:tcW w:w="5244" w:type="dxa"/>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sz w:val="24"/>
                <w:szCs w:val="24"/>
              </w:rPr>
              <w:t xml:space="preserve">Точность и правильность оформления документов по </w:t>
            </w:r>
            <w:r w:rsidRPr="00741871">
              <w:rPr>
                <w:rFonts w:ascii="Times New Roman" w:hAnsi="Times New Roman"/>
                <w:bCs/>
                <w:sz w:val="24"/>
                <w:szCs w:val="24"/>
              </w:rPr>
              <w:t>подготовке организации к добровольной сертификации услуг в соответствии с установленными правилами</w:t>
            </w:r>
          </w:p>
        </w:tc>
        <w:tc>
          <w:tcPr>
            <w:tcW w:w="2268"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1250"/>
        </w:trPr>
        <w:tc>
          <w:tcPr>
            <w:tcW w:w="2694" w:type="dxa"/>
            <w:shd w:val="clear" w:color="auto" w:fill="auto"/>
            <w:vAlign w:val="center"/>
          </w:tcPr>
          <w:p w:rsidR="00BE17CF" w:rsidRPr="00741871" w:rsidRDefault="00BE17CF" w:rsidP="00BE17CF">
            <w:pPr>
              <w:pStyle w:val="24"/>
              <w:tabs>
                <w:tab w:val="left" w:pos="142"/>
              </w:tabs>
              <w:ind w:left="0" w:firstLine="0"/>
              <w:contextualSpacing/>
              <w:rPr>
                <w:bCs/>
              </w:rPr>
            </w:pPr>
            <w:r w:rsidRPr="00741871">
              <w:t>ПК 1. 7. Применять в коммерческой деятельности методы, средства и приемы менеджмента, делового и управленческого общения.</w:t>
            </w:r>
          </w:p>
        </w:tc>
        <w:tc>
          <w:tcPr>
            <w:tcW w:w="5244" w:type="dxa"/>
            <w:tcBorders>
              <w:bottom w:val="single" w:sz="4" w:space="0" w:color="auto"/>
            </w:tcBorders>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sz w:val="24"/>
                <w:szCs w:val="24"/>
              </w:rPr>
              <w:t>Правильность решение ситуаций по применению приемов и методов менеджмента, делового и управленческого общения в коммерческой деятельности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2550"/>
        </w:trPr>
        <w:tc>
          <w:tcPr>
            <w:tcW w:w="2694" w:type="dxa"/>
            <w:shd w:val="clear" w:color="auto" w:fill="auto"/>
            <w:vAlign w:val="center"/>
          </w:tcPr>
          <w:p w:rsidR="00BE17CF" w:rsidRPr="00741871" w:rsidRDefault="00BE17CF" w:rsidP="00BE17CF">
            <w:pPr>
              <w:pStyle w:val="24"/>
              <w:widowControl w:val="0"/>
              <w:tabs>
                <w:tab w:val="left" w:pos="142"/>
              </w:tabs>
              <w:ind w:left="0" w:firstLine="0"/>
              <w:contextualSpacing/>
              <w:rPr>
                <w:bCs/>
              </w:rPr>
            </w:pPr>
            <w:r w:rsidRPr="00741871">
              <w:rPr>
                <w:bCs/>
              </w:rPr>
              <w:t>ПК 1.8. 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tc>
        <w:tc>
          <w:tcPr>
            <w:tcW w:w="5244" w:type="dxa"/>
            <w:tcBorders>
              <w:bottom w:val="single" w:sz="4" w:space="0" w:color="auto"/>
            </w:tcBorders>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bCs/>
                <w:sz w:val="24"/>
                <w:szCs w:val="24"/>
              </w:rPr>
              <w:t>Правильность решения практических задач коммерческой деятельности с применением методов и приемов статистики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2010"/>
        </w:trPr>
        <w:tc>
          <w:tcPr>
            <w:tcW w:w="2694" w:type="dxa"/>
            <w:shd w:val="clear" w:color="auto" w:fill="auto"/>
            <w:vAlign w:val="center"/>
          </w:tcPr>
          <w:p w:rsidR="00BE17CF" w:rsidRPr="00741871" w:rsidRDefault="00BE17CF" w:rsidP="00BE17CF">
            <w:pPr>
              <w:pStyle w:val="24"/>
              <w:tabs>
                <w:tab w:val="left" w:pos="142"/>
              </w:tabs>
              <w:ind w:left="0" w:firstLine="0"/>
              <w:contextualSpacing/>
              <w:rPr>
                <w:bCs/>
              </w:rPr>
            </w:pPr>
            <w:r w:rsidRPr="00741871">
              <w:t>ПК 1. 9. Применять логистические системы, а также приемы и методы закупочной и коммерческой логистики, обеспечивающие рациональное перемещение материальных потоков.</w:t>
            </w:r>
          </w:p>
        </w:tc>
        <w:tc>
          <w:tcPr>
            <w:tcW w:w="5244" w:type="dxa"/>
            <w:tcBorders>
              <w:bottom w:val="single" w:sz="4" w:space="0" w:color="auto"/>
            </w:tcBorders>
            <w:shd w:val="clear" w:color="auto" w:fill="auto"/>
            <w:vAlign w:val="center"/>
          </w:tcPr>
          <w:p w:rsidR="00BE17CF" w:rsidRPr="00741871" w:rsidRDefault="00BE17CF" w:rsidP="00BE17CF">
            <w:pPr>
              <w:tabs>
                <w:tab w:val="left" w:pos="317"/>
              </w:tabs>
              <w:spacing w:after="0" w:line="240" w:lineRule="auto"/>
              <w:ind w:right="33"/>
              <w:rPr>
                <w:rFonts w:ascii="Times New Roman" w:hAnsi="Times New Roman"/>
                <w:sz w:val="24"/>
                <w:szCs w:val="24"/>
              </w:rPr>
            </w:pPr>
            <w:r w:rsidRPr="00741871">
              <w:rPr>
                <w:rFonts w:ascii="Times New Roman" w:hAnsi="Times New Roman"/>
                <w:sz w:val="24"/>
                <w:szCs w:val="24"/>
              </w:rPr>
              <w:t>Точность и правильность выполнения операций по организации рационального перемещения материальных потоков с применением приемов и методов логистики  в соответствии с поставленными целями и задачами</w:t>
            </w:r>
          </w:p>
        </w:tc>
        <w:tc>
          <w:tcPr>
            <w:tcW w:w="2268" w:type="dxa"/>
            <w:tcBorders>
              <w:bottom w:val="single" w:sz="4" w:space="0" w:color="auto"/>
            </w:tcBorders>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c>
          <w:tcPr>
            <w:tcW w:w="2694" w:type="dxa"/>
            <w:shd w:val="clear" w:color="auto" w:fill="auto"/>
            <w:vAlign w:val="center"/>
          </w:tcPr>
          <w:p w:rsidR="00BE17CF" w:rsidRPr="00741871" w:rsidRDefault="00BE17CF" w:rsidP="00BE17CF">
            <w:pPr>
              <w:pStyle w:val="af"/>
              <w:widowControl w:val="0"/>
              <w:tabs>
                <w:tab w:val="left" w:pos="142"/>
              </w:tabs>
              <w:ind w:left="0" w:firstLine="0"/>
              <w:rPr>
                <w:bCs/>
              </w:rPr>
            </w:pPr>
            <w:r w:rsidRPr="00741871">
              <w:t>ПК 1.10. Эксплуатировать торгово-технологическое оборудование.</w:t>
            </w:r>
          </w:p>
        </w:tc>
        <w:tc>
          <w:tcPr>
            <w:tcW w:w="5244" w:type="dxa"/>
            <w:shd w:val="clear" w:color="auto" w:fill="auto"/>
            <w:vAlign w:val="center"/>
          </w:tcPr>
          <w:p w:rsidR="00BE17CF" w:rsidRPr="00741871" w:rsidRDefault="00BE17CF" w:rsidP="00BE17CF">
            <w:pPr>
              <w:pStyle w:val="af"/>
              <w:widowControl w:val="0"/>
              <w:tabs>
                <w:tab w:val="left" w:pos="142"/>
              </w:tabs>
              <w:ind w:left="0" w:firstLine="0"/>
              <w:rPr>
                <w:bCs/>
              </w:rPr>
            </w:pPr>
            <w:r w:rsidRPr="00741871">
              <w:t>эксплуатация торгово-технологического оборудования в соответствии с предъявляемыми требованиями, правилами техники безопасности</w:t>
            </w:r>
          </w:p>
        </w:tc>
        <w:tc>
          <w:tcPr>
            <w:tcW w:w="2268"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E17CF" w:rsidRPr="00741871" w:rsidRDefault="00BE17CF" w:rsidP="00BE17CF">
            <w:pPr>
              <w:spacing w:after="0" w:line="240" w:lineRule="auto"/>
              <w:jc w:val="both"/>
              <w:rPr>
                <w:rFonts w:ascii="Times New Roman" w:hAnsi="Times New Roman"/>
                <w:bCs/>
                <w:sz w:val="24"/>
                <w:szCs w:val="24"/>
              </w:rPr>
            </w:pPr>
            <w:r w:rsidRPr="00741871">
              <w:rPr>
                <w:rFonts w:ascii="Times New Roman" w:hAnsi="Times New Roman"/>
                <w:bCs/>
                <w:sz w:val="24"/>
                <w:szCs w:val="24"/>
              </w:rPr>
              <w:t>Промежуточная  форма аттестации  - по МДК 01.01, 01.02 экзамен</w:t>
            </w:r>
          </w:p>
          <w:p w:rsidR="00BE17CF" w:rsidRPr="00741871" w:rsidRDefault="00BE17CF" w:rsidP="00BE17CF">
            <w:pPr>
              <w:spacing w:after="0" w:line="240" w:lineRule="auto"/>
              <w:jc w:val="both"/>
              <w:rPr>
                <w:rFonts w:ascii="Times New Roman" w:hAnsi="Times New Roman"/>
                <w:bCs/>
                <w:sz w:val="24"/>
                <w:szCs w:val="24"/>
              </w:rPr>
            </w:pPr>
            <w:r w:rsidRPr="00741871">
              <w:rPr>
                <w:rFonts w:ascii="Times New Roman" w:hAnsi="Times New Roman"/>
                <w:bCs/>
                <w:sz w:val="24"/>
                <w:szCs w:val="24"/>
              </w:rPr>
              <w:t>по МДК 01.03 дифференцированный зачет</w:t>
            </w:r>
          </w:p>
          <w:p w:rsidR="00BE17CF" w:rsidRPr="00741871" w:rsidRDefault="00BE17CF" w:rsidP="00BE17CF">
            <w:pPr>
              <w:spacing w:after="0" w:line="240" w:lineRule="auto"/>
              <w:jc w:val="both"/>
              <w:rPr>
                <w:rFonts w:ascii="Times New Roman" w:hAnsi="Times New Roman"/>
                <w:bCs/>
                <w:sz w:val="24"/>
                <w:szCs w:val="24"/>
              </w:rPr>
            </w:pPr>
            <w:r w:rsidRPr="00741871">
              <w:rPr>
                <w:rFonts w:ascii="Times New Roman" w:hAnsi="Times New Roman"/>
                <w:bCs/>
                <w:sz w:val="24"/>
                <w:szCs w:val="24"/>
              </w:rPr>
              <w:t xml:space="preserve">Промежуточная  форма аттестации по модулю   - экзамен квалификационный </w:t>
            </w:r>
          </w:p>
        </w:tc>
      </w:tr>
    </w:tbl>
    <w:p w:rsidR="00BE17CF" w:rsidRPr="00741871" w:rsidRDefault="00BE17CF" w:rsidP="00BE17CF">
      <w:pPr>
        <w:spacing w:after="0" w:line="240" w:lineRule="auto"/>
        <w:rPr>
          <w:rFonts w:ascii="Times New Roman" w:hAnsi="Times New Roman"/>
          <w:b/>
          <w:sz w:val="24"/>
          <w:szCs w:val="24"/>
        </w:rPr>
      </w:pP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962"/>
        <w:gridCol w:w="1842"/>
      </w:tblGrid>
      <w:tr w:rsidR="00BE17CF" w:rsidRPr="00741871" w:rsidTr="00BE17CF">
        <w:tc>
          <w:tcPr>
            <w:tcW w:w="3402" w:type="dxa"/>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Результаты</w:t>
            </w:r>
          </w:p>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(освоенные общие компетенции)</w:t>
            </w:r>
          </w:p>
        </w:tc>
        <w:tc>
          <w:tcPr>
            <w:tcW w:w="4962" w:type="dxa"/>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
                <w:sz w:val="24"/>
                <w:szCs w:val="24"/>
              </w:rPr>
              <w:t>Основные показатели оценки результата</w:t>
            </w:r>
          </w:p>
        </w:tc>
        <w:tc>
          <w:tcPr>
            <w:tcW w:w="1842" w:type="dxa"/>
          </w:tcPr>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sz w:val="24"/>
                <w:szCs w:val="24"/>
              </w:rPr>
              <w:t>Формы и методы контроля и оценки</w:t>
            </w:r>
          </w:p>
        </w:tc>
      </w:tr>
      <w:tr w:rsidR="00BE17CF" w:rsidRPr="00741871" w:rsidTr="00BE17CF">
        <w:trPr>
          <w:trHeight w:val="637"/>
        </w:trPr>
        <w:tc>
          <w:tcPr>
            <w:tcW w:w="3402" w:type="dxa"/>
          </w:tcPr>
          <w:p w:rsidR="00BE17CF" w:rsidRPr="00741871" w:rsidRDefault="00BE17CF" w:rsidP="00BE17CF">
            <w:pPr>
              <w:widowControl w:val="0"/>
              <w:suppressAutoHyphens/>
              <w:spacing w:after="0" w:line="240" w:lineRule="auto"/>
              <w:rPr>
                <w:rFonts w:ascii="Times New Roman" w:hAnsi="Times New Roman"/>
                <w:sz w:val="24"/>
                <w:szCs w:val="24"/>
              </w:rPr>
            </w:pPr>
            <w:r w:rsidRPr="00741871">
              <w:rPr>
                <w:rFonts w:ascii="Times New Roman" w:hAnsi="Times New Roman"/>
                <w:sz w:val="24"/>
                <w:szCs w:val="24"/>
              </w:rPr>
              <w:t xml:space="preserve">ОК 1. Понимать сущность и социальную значимость своей будущей профессии, </w:t>
            </w:r>
            <w:r w:rsidRPr="00741871">
              <w:rPr>
                <w:rFonts w:ascii="Times New Roman" w:hAnsi="Times New Roman"/>
                <w:sz w:val="24"/>
                <w:szCs w:val="24"/>
              </w:rPr>
              <w:lastRenderedPageBreak/>
              <w:t>проявлять к ней устойчивый интерес</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lastRenderedPageBreak/>
              <w:t xml:space="preserve"> Аргументированность  интереса  к  будущей  профессии;</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lastRenderedPageBreak/>
              <w:t xml:space="preserve"> - выполнение требований должностной инструкции</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lastRenderedPageBreak/>
              <w:t>практическая работа</w:t>
            </w:r>
          </w:p>
        </w:tc>
      </w:tr>
      <w:tr w:rsidR="00BE17CF" w:rsidRPr="00741871" w:rsidTr="00BE17CF">
        <w:trPr>
          <w:trHeight w:val="688"/>
        </w:trPr>
        <w:tc>
          <w:tcPr>
            <w:tcW w:w="3402" w:type="dxa"/>
            <w:vAlign w:val="center"/>
          </w:tcPr>
          <w:p w:rsidR="00BE17CF" w:rsidRPr="00741871" w:rsidRDefault="00BE17CF" w:rsidP="00BE17CF">
            <w:pPr>
              <w:pStyle w:val="af"/>
              <w:widowControl w:val="0"/>
              <w:tabs>
                <w:tab w:val="left" w:pos="142"/>
              </w:tabs>
              <w:ind w:left="0" w:firstLine="0"/>
              <w:jc w:val="both"/>
            </w:pPr>
            <w:r w:rsidRPr="00741871">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Самостоятельность выбора    и  использования современных  форм  самоуправления  собственной  деятельностью;</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 аргументированность выбора методов и способов    выполнения профессиональных  задач;</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-аргументированность оценки эффективности  и качества  выполнения операций  в  области управления ассортиментом товаров. </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88"/>
        </w:trPr>
        <w:tc>
          <w:tcPr>
            <w:tcW w:w="3402" w:type="dxa"/>
          </w:tcPr>
          <w:p w:rsidR="00BE17CF" w:rsidRPr="00741871" w:rsidRDefault="00BE17CF" w:rsidP="00BE17CF">
            <w:pPr>
              <w:widowControl w:val="0"/>
              <w:suppressAutoHyphens/>
              <w:spacing w:after="0" w:line="240" w:lineRule="auto"/>
              <w:rPr>
                <w:rFonts w:ascii="Times New Roman" w:hAnsi="Times New Roman"/>
                <w:sz w:val="24"/>
                <w:szCs w:val="24"/>
              </w:rPr>
            </w:pPr>
            <w:r w:rsidRPr="00741871">
              <w:rPr>
                <w:rFonts w:ascii="Times New Roman" w:hAnsi="Times New Roman"/>
                <w:sz w:val="24"/>
                <w:szCs w:val="24"/>
              </w:rPr>
              <w:t>ОК 3. Принимать решения в стандартных и нестандартных ситуациях и нести за них ответственность</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Своевременность и аргументированность принятия решений</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tcPr>
          <w:p w:rsidR="00BE17CF" w:rsidRPr="00741871" w:rsidRDefault="00BE17CF" w:rsidP="00BE17CF">
            <w:pPr>
              <w:widowControl w:val="0"/>
              <w:suppressAutoHyphens/>
              <w:spacing w:after="0" w:line="240" w:lineRule="auto"/>
              <w:rPr>
                <w:rFonts w:ascii="Times New Roman" w:hAnsi="Times New Roman"/>
                <w:sz w:val="24"/>
                <w:szCs w:val="24"/>
              </w:rPr>
            </w:pPr>
            <w:r w:rsidRPr="00741871">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Результативность поиска, выбора и использования необходимой информации в профессиональной деятельности по управлению ассортиментом товаров и личностного развития</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ОК5.Использовать информационно-коммуникационные технологии в профессиональной деятельности.</w:t>
            </w:r>
          </w:p>
          <w:p w:rsidR="00BE17CF" w:rsidRPr="00741871" w:rsidRDefault="00BE17CF" w:rsidP="00BE17CF">
            <w:pPr>
              <w:widowControl w:val="0"/>
              <w:suppressAutoHyphens/>
              <w:spacing w:after="0" w:line="240" w:lineRule="auto"/>
              <w:rPr>
                <w:rFonts w:ascii="Times New Roman" w:hAnsi="Times New Roman"/>
                <w:sz w:val="24"/>
                <w:szCs w:val="24"/>
              </w:rPr>
            </w:pP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Точность и скорость владения программами, сопряженными  с профессиональной деятельностью; </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-аргументированность выбора и использования  различных  информационных источников, включая  электронные;</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 обоснованность  анализа  и  оценки  полученной  информации</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tcPr>
          <w:p w:rsidR="00BE17CF" w:rsidRPr="00741871" w:rsidRDefault="00BE17CF" w:rsidP="00BE17CF">
            <w:pPr>
              <w:widowControl w:val="0"/>
              <w:suppressAutoHyphens/>
              <w:spacing w:after="0" w:line="240" w:lineRule="auto"/>
              <w:rPr>
                <w:rFonts w:ascii="Times New Roman" w:hAnsi="Times New Roman"/>
                <w:sz w:val="24"/>
                <w:szCs w:val="24"/>
              </w:rPr>
            </w:pPr>
            <w:r w:rsidRPr="00741871">
              <w:rPr>
                <w:rFonts w:ascii="Times New Roman" w:hAnsi="Times New Roman"/>
                <w:sz w:val="24"/>
                <w:szCs w:val="24"/>
              </w:rPr>
              <w:t>ОК 6. Работать в коллективе и команде, эффективно общаться с коллегами, руководством, потребителями</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Результативность использования  современных  форм  делового  общения и делового  этикета в осуществлении связей с поставщиками и потребителями продукции;</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-проявление  взаимопомощи  и  взаимовыручки;</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 соблюдение  этики поведения в коллективе;</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 уверенность  владения способами управления  конфликтными  ситуациями</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xml:space="preserve"> Самоанализ  и  коррекция  результатов;  самостоятельной  работы;</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анализ  и  коррекция  результатов  самостоятельной  работы членов команды;</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 адекватная оценка полученных  результатов</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 xml:space="preserve">ОК 8.Вести здоровый образ жизни, применять спортивно-оздоровительные методы и средства для коррекции </w:t>
            </w:r>
            <w:r w:rsidRPr="00741871">
              <w:rPr>
                <w:rFonts w:ascii="Times New Roman" w:hAnsi="Times New Roman"/>
                <w:sz w:val="24"/>
                <w:szCs w:val="24"/>
              </w:rPr>
              <w:lastRenderedPageBreak/>
              <w:t>физического развития и телосложения.</w:t>
            </w:r>
          </w:p>
        </w:tc>
        <w:tc>
          <w:tcPr>
            <w:tcW w:w="4962" w:type="dxa"/>
          </w:tcPr>
          <w:p w:rsidR="00BE17CF" w:rsidRPr="00741871" w:rsidRDefault="00BE17CF" w:rsidP="00BE17CF">
            <w:pPr>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lastRenderedPageBreak/>
              <w:t>Результативность использования физкультурно-оздоровительной деятельность для укрепления здоровья, достижения жизненных и профессиональных целей;</w:t>
            </w:r>
          </w:p>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sz w:val="24"/>
                <w:szCs w:val="24"/>
              </w:rPr>
              <w:lastRenderedPageBreak/>
              <w:t>- владения способами бесконфликтного общения и саморегуляции в повседневной деятельности</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lastRenderedPageBreak/>
              <w:t>практическая работа</w:t>
            </w:r>
          </w:p>
        </w:tc>
      </w:tr>
      <w:tr w:rsidR="00BE17CF" w:rsidRPr="00741871" w:rsidTr="00BE17CF">
        <w:trPr>
          <w:trHeight w:val="637"/>
        </w:trPr>
        <w:tc>
          <w:tcPr>
            <w:tcW w:w="3402" w:type="dxa"/>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lastRenderedPageBreak/>
              <w:t>ОК 9. Пользоваться иностранным языком как средством делового общения.</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Результативность использования  иностранного языка при осуществлении связей  с поставщиками и потребителями  продукции;</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-оценке  важности информации</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ОК 10. Логически верно, аргументированно и ясно излагать устную и письменную речь.</w:t>
            </w:r>
          </w:p>
        </w:tc>
        <w:tc>
          <w:tcPr>
            <w:tcW w:w="4962" w:type="dxa"/>
          </w:tcPr>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Результативность устного и письменного общения на профессиональные темы;</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владения риторическими приемами речи, ведения диалога, спора, ответов на вопросы</w:t>
            </w:r>
          </w:p>
          <w:p w:rsidR="00BE17CF" w:rsidRPr="00741871" w:rsidRDefault="00BE17CF" w:rsidP="00BE17CF">
            <w:pPr>
              <w:spacing w:after="0" w:line="240" w:lineRule="auto"/>
              <w:rPr>
                <w:rFonts w:ascii="Times New Roman" w:hAnsi="Times New Roman"/>
                <w:bCs/>
                <w:sz w:val="24"/>
                <w:szCs w:val="24"/>
              </w:rPr>
            </w:pP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637"/>
        </w:trPr>
        <w:tc>
          <w:tcPr>
            <w:tcW w:w="3402" w:type="dxa"/>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ОК 11. 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c>
          <w:tcPr>
            <w:tcW w:w="4962" w:type="dxa"/>
          </w:tcPr>
          <w:p w:rsidR="00BE17CF" w:rsidRPr="00741871" w:rsidRDefault="00BE17CF" w:rsidP="00BE17CF">
            <w:pPr>
              <w:spacing w:after="0" w:line="240" w:lineRule="auto"/>
              <w:rPr>
                <w:rFonts w:ascii="Times New Roman" w:hAnsi="Times New Roman"/>
                <w:bCs/>
                <w:sz w:val="24"/>
                <w:szCs w:val="24"/>
              </w:rPr>
            </w:pPr>
            <w:r w:rsidRPr="00741871">
              <w:rPr>
                <w:rFonts w:ascii="Times New Roman" w:hAnsi="Times New Roman"/>
                <w:bCs/>
                <w:sz w:val="24"/>
                <w:szCs w:val="24"/>
              </w:rPr>
              <w:t>Точность и  своевременность выполнения  требований инструкций</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r w:rsidR="00BE17CF" w:rsidRPr="00741871" w:rsidTr="00BE17CF">
        <w:trPr>
          <w:trHeight w:val="267"/>
        </w:trPr>
        <w:tc>
          <w:tcPr>
            <w:tcW w:w="3402" w:type="dxa"/>
          </w:tcPr>
          <w:p w:rsidR="00BE17CF" w:rsidRPr="00741871" w:rsidRDefault="00BE17CF" w:rsidP="00BE17CF">
            <w:pPr>
              <w:widowControl w:val="0"/>
              <w:suppressAutoHyphens/>
              <w:spacing w:after="0" w:line="240" w:lineRule="auto"/>
              <w:rPr>
                <w:rFonts w:ascii="Times New Roman" w:hAnsi="Times New Roman"/>
                <w:sz w:val="24"/>
                <w:szCs w:val="24"/>
              </w:rPr>
            </w:pPr>
            <w:r w:rsidRPr="00741871">
              <w:rPr>
                <w:rFonts w:ascii="Times New Roman" w:hAnsi="Times New Roman"/>
                <w:sz w:val="24"/>
                <w:szCs w:val="24"/>
              </w:rPr>
              <w:t>ОК 12.Соблюдать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4962" w:type="dxa"/>
          </w:tcPr>
          <w:p w:rsidR="00BE17CF" w:rsidRPr="00741871" w:rsidRDefault="00BE17CF" w:rsidP="00BE17CF">
            <w:pPr>
              <w:pStyle w:val="af"/>
              <w:widowControl w:val="0"/>
              <w:ind w:left="0" w:firstLine="0"/>
              <w:rPr>
                <w:bCs/>
              </w:rPr>
            </w:pPr>
            <w:r w:rsidRPr="00741871">
              <w:rPr>
                <w:bCs/>
              </w:rPr>
              <w:t>Точность соблюдения действующего законодательства</w:t>
            </w:r>
          </w:p>
        </w:tc>
        <w:tc>
          <w:tcPr>
            <w:tcW w:w="1842" w:type="dxa"/>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практическая работа</w:t>
            </w:r>
          </w:p>
        </w:tc>
      </w:tr>
    </w:tbl>
    <w:p w:rsidR="00BE17CF" w:rsidRPr="00741871" w:rsidRDefault="00BE17CF" w:rsidP="00BE17CF">
      <w:pPr>
        <w:spacing w:after="0" w:line="240" w:lineRule="auto"/>
        <w:rPr>
          <w:rFonts w:ascii="Times New Roman" w:hAnsi="Times New Roman"/>
          <w:b/>
          <w:sz w:val="24"/>
          <w:szCs w:val="24"/>
        </w:rPr>
      </w:pPr>
    </w:p>
    <w:p w:rsidR="00BE17CF" w:rsidRPr="00741871" w:rsidRDefault="00BE17CF" w:rsidP="00BE17CF">
      <w:pPr>
        <w:spacing w:after="0" w:line="240" w:lineRule="auto"/>
        <w:rPr>
          <w:rFonts w:ascii="Times New Roman" w:hAnsi="Times New Roman"/>
          <w:sz w:val="24"/>
          <w:szCs w:val="24"/>
        </w:rPr>
      </w:pPr>
    </w:p>
    <w:p w:rsidR="00CE6338" w:rsidRDefault="00CE6338"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РАБОЧАЯ ПРОГРАММА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02. ОРГАНИЗАЦИЯ И ПРОВЕДЕНИЕ ЭКОНОМИЧЕСКОЙ И МАРКЕТИНГОВОЙ ДЕЯТЕЛЬНОСТИ</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1. паспорт  РАБОЧЕЙ ПРОГРАММЫ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02. ОРГАНИЗАЦИЯ И ПРОВЕДЕНИЕ ЭКОНОМИЧЕСКОЙ И МАРКЕТИНГОВОЙ ДЕЯТЕЛЬНОСТИ</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1.1. Область применения программы</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 xml:space="preserve"> 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w:t>
      </w:r>
      <w:r w:rsidRPr="00741871">
        <w:rPr>
          <w:rFonts w:ascii="Times New Roman" w:hAnsi="Times New Roman"/>
          <w:b/>
          <w:sz w:val="24"/>
          <w:szCs w:val="24"/>
        </w:rPr>
        <w:t xml:space="preserve">38.02.04 Коммерция (по отраслям) </w:t>
      </w:r>
      <w:r w:rsidRPr="00741871">
        <w:rPr>
          <w:rFonts w:ascii="Times New Roman" w:hAnsi="Times New Roman"/>
          <w:sz w:val="24"/>
          <w:szCs w:val="24"/>
        </w:rPr>
        <w:t xml:space="preserve">базовой подготовки, укрупненная группа </w:t>
      </w:r>
      <w:r w:rsidRPr="00741871">
        <w:rPr>
          <w:rFonts w:ascii="Times New Roman" w:hAnsi="Times New Roman"/>
          <w:b/>
          <w:sz w:val="24"/>
          <w:szCs w:val="24"/>
        </w:rPr>
        <w:t xml:space="preserve">38.00.00 Экономика и управление  </w:t>
      </w:r>
      <w:r w:rsidRPr="00741871">
        <w:rPr>
          <w:rFonts w:ascii="Times New Roman" w:hAnsi="Times New Roman"/>
          <w:sz w:val="24"/>
          <w:szCs w:val="24"/>
        </w:rPr>
        <w:t xml:space="preserve">в части освоения основного вида профессиональной деятельности (ВПД): </w:t>
      </w:r>
      <w:r w:rsidRPr="00741871">
        <w:rPr>
          <w:rFonts w:ascii="Times New Roman" w:hAnsi="Times New Roman"/>
          <w:b/>
          <w:sz w:val="24"/>
          <w:szCs w:val="24"/>
        </w:rPr>
        <w:t xml:space="preserve">Организация и проведение экономической и маркетинговой деятельности </w:t>
      </w:r>
      <w:r w:rsidRPr="00741871">
        <w:rPr>
          <w:rFonts w:ascii="Times New Roman" w:hAnsi="Times New Roman"/>
          <w:sz w:val="24"/>
          <w:szCs w:val="24"/>
        </w:rPr>
        <w:t xml:space="preserve">и соответствующих профессиональных компетенций (ПК):  </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lastRenderedPageBreak/>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2.4. Определять основные экономические показатели работы организации, цены, заработную плату.</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2.6. Обосновывать целесообразность использования и применять маркетинговые коммуникации.</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2.7. Участвовать в проведении маркетинговых исследований рынка, разработке и реализации маркетинговых решений.</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p w:rsidR="00BE17CF" w:rsidRPr="00741871" w:rsidRDefault="00BE17CF" w:rsidP="00BE17CF">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 Программа профессионального модуля  может быть использована</w:t>
      </w:r>
      <w:r w:rsidRPr="00741871">
        <w:rPr>
          <w:rFonts w:ascii="Times New Roman" w:hAnsi="Times New Roman"/>
          <w:b/>
          <w:sz w:val="24"/>
          <w:szCs w:val="24"/>
        </w:rPr>
        <w:t xml:space="preserve"> </w:t>
      </w:r>
      <w:r w:rsidRPr="00741871">
        <w:rPr>
          <w:rFonts w:ascii="Times New Roman" w:hAnsi="Times New Roman"/>
          <w:sz w:val="24"/>
          <w:szCs w:val="24"/>
        </w:rPr>
        <w:t>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b/>
          <w:sz w:val="24"/>
          <w:szCs w:val="24"/>
        </w:rPr>
        <w:t>1.2. Цели и задачи модуля – требования к результатам освоения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 xml:space="preserve">иметь практический опыт: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оформления финансовых документов и отчетов;</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проведение денежных расчетов;</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расчета основных налогов;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анализа показателей финансово-хозяйственной деятельности торговой организации;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выявление потребностей (спроса) на товары;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реализация маркетинговых мероприятий в соответствии с конъюнктурой рынка;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участия в проведении рекламных акций и кампаний, других маркетинговых коммуникаций;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анализа маркетинговой среды организации; </w:t>
      </w:r>
    </w:p>
    <w:p w:rsidR="00BE17CF" w:rsidRPr="00741871" w:rsidRDefault="00BE17CF" w:rsidP="00BE17C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уметь:</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составлять финансовые документы и отчеты;</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осуществлять денежные расчеты;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пользоваться нормативными правовыми актами в области налогообложения, регулирующими механизм и порядок налогообложения;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рассчитывать основные налоги;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анализировать результаты финансово-хозяйственной деятельности торговых организаций;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применять методы и приемы финансово-хозяйственной деятельности для разных видов анализа;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выявлять, формировать и удовлетворять потребности;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обеспечивать распределение через каналы сбыта и продвижение товаров на рынок с использованием маркетинговых коммуникаций;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проводить маркетинговые исследования рынка;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оценивать конкурентоспособность товаров; </w:t>
      </w:r>
    </w:p>
    <w:p w:rsidR="00BE17CF" w:rsidRPr="00741871" w:rsidRDefault="00BE17CF" w:rsidP="00BE17C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lastRenderedPageBreak/>
        <w:t>знать:</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сущность, функции и роль финансов в экономике, сущность и функции денег, денежного обращения;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финансирование и денежно-кредитную политику, финансовое планирование и методы финансового контроля;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основные положения налогового законодательства;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функции и классификацию налогов;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организацию налоговой службы;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методику расчета основных видов налогов;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методологические основы анализа  финансово-хозяйственной деятельности: цели, задачи, методы, приемы, виды;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информационное обеспечение, организацию аналитической работы;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 деятельности организаций оптовой и розничной торговли, финансовых результатов деятельности;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составные элементы маркетинговой деятельности: цели, задачи, принципы, функции, объекты, субъекты;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средства: удовлетворения потребностей, распределения и продвижения товаров, маркетинговые коммуникации и их характеристику;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методы изучения рынка, анализа окружающей среды;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конкурентную среду, виды конкуренции, показатели оценки конкурентоспособности;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этапы маркетинговых исследований, их результат; </w:t>
      </w:r>
    </w:p>
    <w:p w:rsidR="00BE17CF" w:rsidRPr="00741871" w:rsidRDefault="00BE17CF" w:rsidP="007D447B">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 управление маркетингом  </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1.3. Рекомендуемое количество часов на освоение программы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всего – 393 часа, в том числе:</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максимальной учебной нагрузки обучающегося – 357 часов, включая: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обязательной аудиторной учебной нагрузки обучающегося–238 часа; самостоятельной работы обучающегося – 119 часов;</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 учебной  практики – 36  часов.</w:t>
      </w:r>
    </w:p>
    <w:p w:rsidR="00BE17CF" w:rsidRPr="00741871" w:rsidRDefault="00BE17CF" w:rsidP="00BE17CF">
      <w:pPr>
        <w:spacing w:after="0" w:line="240" w:lineRule="auto"/>
        <w:jc w:val="center"/>
        <w:rPr>
          <w:rFonts w:ascii="Times New Roman" w:hAnsi="Times New Roman"/>
          <w:b/>
          <w:sz w:val="24"/>
          <w:szCs w:val="24"/>
        </w:rPr>
      </w:pPr>
      <w:bookmarkStart w:id="51" w:name="_Toc490389337"/>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2. РЕЗУЛЬТАТЫ ОСВОЕНИЯ ПРОФЕССИОНАЛЬНОГО МОДУЛЯ</w:t>
      </w:r>
      <w:bookmarkEnd w:id="51"/>
      <w:r w:rsidRPr="00741871">
        <w:rPr>
          <w:rFonts w:ascii="Times New Roman" w:hAnsi="Times New Roman"/>
          <w:b/>
          <w:sz w:val="24"/>
          <w:szCs w:val="24"/>
        </w:rPr>
        <w:t xml:space="preserve"> ПМ 02. ОРГАНИЗАЦИЯ И ПРОВЕДЕНИЕ ЭКОНОМИЧЕСКОЙ И МАРКЕТИНГОВОЙ ДЕЯТЕЛЬНОСТИ</w:t>
      </w:r>
    </w:p>
    <w:p w:rsidR="00BE17CF" w:rsidRPr="00741871" w:rsidRDefault="00BE17CF" w:rsidP="00BE17CF">
      <w:pPr>
        <w:spacing w:after="0" w:line="240" w:lineRule="auto"/>
        <w:jc w:val="center"/>
        <w:rPr>
          <w:rFonts w:ascii="Times New Roman" w:hAnsi="Times New Roman"/>
          <w:b/>
          <w:sz w:val="24"/>
          <w:szCs w:val="24"/>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240FB5">
        <w:rPr>
          <w:rFonts w:ascii="Times New Roman" w:hAnsi="Times New Roman"/>
          <w:sz w:val="24"/>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240FB5">
        <w:rPr>
          <w:rFonts w:ascii="Times New Roman" w:hAnsi="Times New Roman"/>
          <w:b/>
          <w:sz w:val="24"/>
          <w:szCs w:val="24"/>
        </w:rPr>
        <w:t>Организация и проведение экономической и маркетинговой деятельности</w:t>
      </w:r>
      <w:r w:rsidRPr="00240FB5">
        <w:rPr>
          <w:rFonts w:ascii="Times New Roman" w:hAnsi="Times New Roman"/>
          <w:sz w:val="24"/>
          <w:szCs w:val="24"/>
        </w:rPr>
        <w:t>, в том числе профессиональными (ПК) и общими (ОК) компетенциями:</w:t>
      </w: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tbl>
      <w:tblPr>
        <w:tblW w:w="479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8789"/>
      </w:tblGrid>
      <w:tr w:rsidR="00240FB5" w:rsidRPr="00240FB5" w:rsidTr="00495237">
        <w:trPr>
          <w:trHeight w:val="651"/>
        </w:trPr>
        <w:tc>
          <w:tcPr>
            <w:tcW w:w="496" w:type="pct"/>
            <w:tcBorders>
              <w:top w:val="single" w:sz="12" w:space="0" w:color="auto"/>
              <w:left w:val="single" w:sz="12" w:space="0" w:color="auto"/>
              <w:bottom w:val="single" w:sz="12" w:space="0" w:color="auto"/>
              <w:right w:val="single" w:sz="4" w:space="0" w:color="auto"/>
            </w:tcBorders>
            <w:shd w:val="clear" w:color="auto" w:fill="auto"/>
            <w:vAlign w:val="center"/>
          </w:tcPr>
          <w:p w:rsidR="00240FB5" w:rsidRPr="00240FB5" w:rsidRDefault="00240FB5" w:rsidP="00240FB5">
            <w:pPr>
              <w:widowControl w:val="0"/>
              <w:suppressAutoHyphens/>
              <w:spacing w:after="0" w:line="240" w:lineRule="auto"/>
              <w:jc w:val="center"/>
              <w:rPr>
                <w:rFonts w:ascii="Times New Roman" w:hAnsi="Times New Roman"/>
                <w:b/>
                <w:sz w:val="24"/>
                <w:szCs w:val="24"/>
              </w:rPr>
            </w:pPr>
            <w:r w:rsidRPr="00240FB5">
              <w:rPr>
                <w:rFonts w:ascii="Times New Roman" w:hAnsi="Times New Roman"/>
                <w:b/>
                <w:sz w:val="24"/>
                <w:szCs w:val="24"/>
              </w:rPr>
              <w:t>Код</w:t>
            </w:r>
          </w:p>
        </w:tc>
        <w:tc>
          <w:tcPr>
            <w:tcW w:w="4504" w:type="pct"/>
            <w:tcBorders>
              <w:top w:val="single" w:sz="12" w:space="0" w:color="auto"/>
              <w:left w:val="single" w:sz="4" w:space="0" w:color="auto"/>
              <w:bottom w:val="single" w:sz="12" w:space="0" w:color="auto"/>
              <w:right w:val="single" w:sz="12" w:space="0" w:color="auto"/>
            </w:tcBorders>
            <w:shd w:val="clear" w:color="auto" w:fill="auto"/>
            <w:vAlign w:val="center"/>
          </w:tcPr>
          <w:p w:rsidR="00240FB5" w:rsidRPr="00240FB5" w:rsidRDefault="00240FB5" w:rsidP="00240FB5">
            <w:pPr>
              <w:widowControl w:val="0"/>
              <w:suppressAutoHyphens/>
              <w:spacing w:after="0" w:line="240" w:lineRule="auto"/>
              <w:jc w:val="center"/>
              <w:rPr>
                <w:rFonts w:ascii="Times New Roman" w:hAnsi="Times New Roman"/>
                <w:b/>
                <w:sz w:val="24"/>
                <w:szCs w:val="24"/>
              </w:rPr>
            </w:pPr>
            <w:r w:rsidRPr="00240FB5">
              <w:rPr>
                <w:rFonts w:ascii="Times New Roman" w:hAnsi="Times New Roman"/>
                <w:b/>
                <w:sz w:val="24"/>
                <w:szCs w:val="24"/>
              </w:rPr>
              <w:t>Наименование результата обучения</w:t>
            </w:r>
          </w:p>
        </w:tc>
      </w:tr>
      <w:tr w:rsidR="00240FB5" w:rsidRPr="00240FB5" w:rsidTr="00495237">
        <w:tc>
          <w:tcPr>
            <w:tcW w:w="496" w:type="pct"/>
            <w:tcBorders>
              <w:top w:val="single" w:sz="12"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2.1</w:t>
            </w:r>
          </w:p>
        </w:tc>
        <w:tc>
          <w:tcPr>
            <w:tcW w:w="4504" w:type="pct"/>
            <w:tcBorders>
              <w:top w:val="single" w:sz="12"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suppressAutoHyphens/>
              <w:spacing w:after="0" w:line="240" w:lineRule="auto"/>
              <w:rPr>
                <w:rFonts w:ascii="Times New Roman" w:hAnsi="Times New Roman"/>
                <w:sz w:val="24"/>
                <w:szCs w:val="24"/>
              </w:rPr>
            </w:pPr>
            <w:r w:rsidRPr="00240FB5">
              <w:rPr>
                <w:rFonts w:ascii="Times New Roman" w:hAnsi="Times New Roman"/>
                <w:sz w:val="24"/>
                <w:szCs w:val="24"/>
              </w:rPr>
              <w:t xml:space="preserve">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2.2</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suppressAutoHyphens/>
              <w:spacing w:after="0" w:line="240" w:lineRule="auto"/>
              <w:rPr>
                <w:rFonts w:ascii="Times New Roman" w:hAnsi="Times New Roman"/>
                <w:sz w:val="24"/>
                <w:szCs w:val="24"/>
              </w:rPr>
            </w:pPr>
            <w:r w:rsidRPr="00240FB5">
              <w:rPr>
                <w:rFonts w:ascii="Times New Roman" w:hAnsi="Times New Roman"/>
                <w:sz w:val="24"/>
                <w:szCs w:val="24"/>
              </w:rPr>
              <w:t xml:space="preserve">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lang w:val="en-US"/>
              </w:rPr>
            </w:pPr>
            <w:r w:rsidRPr="00240FB5">
              <w:rPr>
                <w:rFonts w:ascii="Times New Roman" w:hAnsi="Times New Roman"/>
                <w:sz w:val="24"/>
                <w:szCs w:val="24"/>
              </w:rPr>
              <w:t>ПК 2.3</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suppressAutoHyphens/>
              <w:spacing w:after="0" w:line="240" w:lineRule="auto"/>
              <w:rPr>
                <w:rFonts w:ascii="Times New Roman" w:hAnsi="Times New Roman"/>
                <w:sz w:val="24"/>
                <w:szCs w:val="24"/>
              </w:rPr>
            </w:pPr>
            <w:r w:rsidRPr="00240FB5">
              <w:rPr>
                <w:rFonts w:ascii="Times New Roman" w:hAnsi="Times New Roman"/>
                <w:sz w:val="24"/>
                <w:szCs w:val="24"/>
              </w:rPr>
              <w:t xml:space="preserve">Применять в практических ситуациях экономические методы, рассчитывать микроэкономические показатели, анализировать их, а также рынки ресурсов.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2.4</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Определять основные экономические показатели работы организации, цены, заработную плату.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lastRenderedPageBreak/>
              <w:t xml:space="preserve">ПК 2.5 </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2.6</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Обосновывать целесообразность использования и применять маркетинговые коммуникации.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2.7</w:t>
            </w:r>
          </w:p>
          <w:p w:rsidR="00240FB5" w:rsidRPr="00240FB5" w:rsidRDefault="00240FB5" w:rsidP="00240FB5">
            <w:pPr>
              <w:spacing w:after="0" w:line="240" w:lineRule="auto"/>
              <w:rPr>
                <w:rFonts w:ascii="Times New Roman" w:hAnsi="Times New Roman"/>
                <w:sz w:val="24"/>
                <w:szCs w:val="24"/>
              </w:rPr>
            </w:pP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Участвовать в проведении маркетинговых исследований рынка, разработке и реализации маркетинговых решений.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2.8</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ПК 2.9</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1.</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2.</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3.</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4.</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5.</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6.</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Работать в коллективе и команде, эффективно общаться с коллегами, руководством, потребителями.</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7.</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8.</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Вести здоровый образ жизни, применять спортивно-оздоровительные методы и средства для коррекции физического развития и телосложения.</w:t>
            </w:r>
          </w:p>
        </w:tc>
      </w:tr>
      <w:tr w:rsidR="00240FB5" w:rsidRPr="00240FB5" w:rsidTr="00495237">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9.</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Пользоваться иностранным языком как средством делового общения.</w:t>
            </w:r>
          </w:p>
        </w:tc>
      </w:tr>
      <w:tr w:rsidR="00240FB5" w:rsidRPr="00240FB5" w:rsidTr="00495237">
        <w:trPr>
          <w:trHeight w:val="344"/>
        </w:trPr>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10.</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Логически верно, аргументированно и ясно излагать устную и письменную речь.</w:t>
            </w:r>
          </w:p>
        </w:tc>
      </w:tr>
      <w:tr w:rsidR="00240FB5" w:rsidRPr="00240FB5" w:rsidTr="00495237">
        <w:trPr>
          <w:trHeight w:val="673"/>
        </w:trPr>
        <w:tc>
          <w:tcPr>
            <w:tcW w:w="496" w:type="pct"/>
            <w:tcBorders>
              <w:top w:val="single" w:sz="4" w:space="0" w:color="auto"/>
              <w:left w:val="single" w:sz="12" w:space="0" w:color="auto"/>
              <w:bottom w:val="single" w:sz="4"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11.</w:t>
            </w:r>
          </w:p>
        </w:tc>
        <w:tc>
          <w:tcPr>
            <w:tcW w:w="4504" w:type="pct"/>
            <w:tcBorders>
              <w:top w:val="single" w:sz="4" w:space="0" w:color="auto"/>
              <w:left w:val="single" w:sz="4" w:space="0" w:color="auto"/>
              <w:bottom w:val="single" w:sz="4" w:space="0" w:color="auto"/>
              <w:right w:val="single" w:sz="12" w:space="0" w:color="auto"/>
            </w:tcBorders>
            <w:shd w:val="clear" w:color="auto" w:fill="auto"/>
          </w:tcPr>
          <w:p w:rsidR="00240FB5" w:rsidRPr="00240FB5" w:rsidRDefault="00240FB5" w:rsidP="00240FB5">
            <w:pPr>
              <w:widowControl w:val="0"/>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r>
      <w:tr w:rsidR="00240FB5" w:rsidRPr="00240FB5" w:rsidTr="00495237">
        <w:trPr>
          <w:trHeight w:val="673"/>
        </w:trPr>
        <w:tc>
          <w:tcPr>
            <w:tcW w:w="496" w:type="pct"/>
            <w:tcBorders>
              <w:top w:val="single" w:sz="4" w:space="0" w:color="auto"/>
              <w:left w:val="single" w:sz="12" w:space="0" w:color="auto"/>
              <w:bottom w:val="single" w:sz="12" w:space="0" w:color="auto"/>
              <w:right w:val="single" w:sz="4" w:space="0" w:color="auto"/>
            </w:tcBorders>
            <w:shd w:val="clear" w:color="auto" w:fill="auto"/>
          </w:tcPr>
          <w:p w:rsidR="00240FB5" w:rsidRPr="00240FB5" w:rsidRDefault="00240FB5" w:rsidP="00240FB5">
            <w:pPr>
              <w:widowControl w:val="0"/>
              <w:suppressAutoHyphens/>
              <w:spacing w:after="0" w:line="240" w:lineRule="auto"/>
              <w:jc w:val="both"/>
              <w:rPr>
                <w:rFonts w:ascii="Times New Roman" w:hAnsi="Times New Roman"/>
                <w:sz w:val="24"/>
                <w:szCs w:val="24"/>
              </w:rPr>
            </w:pPr>
            <w:r w:rsidRPr="00240FB5">
              <w:rPr>
                <w:rFonts w:ascii="Times New Roman" w:hAnsi="Times New Roman"/>
                <w:sz w:val="24"/>
                <w:szCs w:val="24"/>
              </w:rPr>
              <w:t>ОК 12.</w:t>
            </w:r>
          </w:p>
        </w:tc>
        <w:tc>
          <w:tcPr>
            <w:tcW w:w="4504" w:type="pct"/>
            <w:tcBorders>
              <w:top w:val="single" w:sz="4" w:space="0" w:color="auto"/>
              <w:left w:val="single" w:sz="4" w:space="0" w:color="auto"/>
              <w:bottom w:val="single" w:sz="12" w:space="0" w:color="auto"/>
              <w:right w:val="single" w:sz="12" w:space="0" w:color="auto"/>
            </w:tcBorders>
            <w:shd w:val="clear" w:color="auto" w:fill="auto"/>
          </w:tcPr>
          <w:p w:rsidR="00240FB5" w:rsidRPr="00240FB5" w:rsidRDefault="00240FB5" w:rsidP="00240FB5">
            <w:pPr>
              <w:widowControl w:val="0"/>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Соблюдать действующее законодательство и обязательные требования нормативных документов, а также требования стандартов, технических условий.</w:t>
            </w:r>
          </w:p>
        </w:tc>
      </w:tr>
    </w:tbl>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40FB5">
        <w:rPr>
          <w:rFonts w:ascii="Times New Roman" w:hAnsi="Times New Roman"/>
          <w:b/>
          <w:caps/>
          <w:sz w:val="24"/>
          <w:szCs w:val="24"/>
        </w:rPr>
        <w:t>3. СТРУКТУРА и ПРИМЕРНОЕ содержание профессионального модуля</w:t>
      </w:r>
      <w:r w:rsidRPr="00240FB5">
        <w:rPr>
          <w:rFonts w:ascii="Times New Roman" w:hAnsi="Times New Roman"/>
          <w:b/>
          <w:sz w:val="24"/>
          <w:szCs w:val="24"/>
        </w:rPr>
        <w:t xml:space="preserve">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40FB5">
        <w:rPr>
          <w:rFonts w:ascii="Times New Roman" w:hAnsi="Times New Roman"/>
          <w:b/>
          <w:sz w:val="24"/>
          <w:szCs w:val="24"/>
        </w:rPr>
        <w:t>ПМ 02. ОРГАНИЗАЦИЯ И ПРОВЕДЕНИЕ ЭКОНОМИЧЕСКОЙ И МАРКЕТИНГОВОЙ ДЕЯТЕЛЬНОСТИ</w:t>
      </w: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240FB5" w:rsidRPr="00240FB5" w:rsidRDefault="00240FB5" w:rsidP="00240FB5">
      <w:pPr>
        <w:spacing w:after="0" w:line="240" w:lineRule="auto"/>
        <w:jc w:val="both"/>
        <w:rPr>
          <w:rFonts w:ascii="Times New Roman" w:hAnsi="Times New Roman"/>
          <w:b/>
          <w:sz w:val="24"/>
          <w:szCs w:val="24"/>
        </w:rPr>
      </w:pPr>
      <w:r w:rsidRPr="00240FB5">
        <w:rPr>
          <w:rFonts w:ascii="Times New Roman" w:hAnsi="Times New Roman"/>
          <w:b/>
          <w:sz w:val="24"/>
          <w:szCs w:val="24"/>
        </w:rPr>
        <w:t xml:space="preserve">3.1. Тематический план профессионального модуля </w:t>
      </w:r>
    </w:p>
    <w:p w:rsidR="00240FB5" w:rsidRPr="00240FB5" w:rsidRDefault="00240FB5" w:rsidP="00240FB5">
      <w:pPr>
        <w:spacing w:after="0" w:line="240" w:lineRule="auto"/>
        <w:jc w:val="both"/>
        <w:rPr>
          <w:rFonts w:ascii="Times New Roman" w:hAnsi="Times New Roman"/>
          <w:b/>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19"/>
        <w:gridCol w:w="2154"/>
        <w:gridCol w:w="811"/>
        <w:gridCol w:w="809"/>
        <w:gridCol w:w="944"/>
        <w:gridCol w:w="944"/>
        <w:gridCol w:w="944"/>
        <w:gridCol w:w="1081"/>
        <w:gridCol w:w="638"/>
        <w:gridCol w:w="824"/>
      </w:tblGrid>
      <w:tr w:rsidR="00240FB5" w:rsidRPr="00240FB5" w:rsidTr="00495237">
        <w:trPr>
          <w:trHeight w:val="433"/>
        </w:trPr>
        <w:tc>
          <w:tcPr>
            <w:tcW w:w="456" w:type="pct"/>
            <w:vMerge w:val="restart"/>
            <w:tcBorders>
              <w:top w:val="single" w:sz="12" w:space="0" w:color="auto"/>
              <w:left w:val="single" w:sz="12"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 xml:space="preserve">Коды </w:t>
            </w:r>
            <w:r w:rsidRPr="00240FB5">
              <w:rPr>
                <w:rFonts w:ascii="Times New Roman" w:eastAsia="Times New Roman" w:hAnsi="Times New Roman"/>
                <w:sz w:val="24"/>
                <w:szCs w:val="24"/>
                <w:lang w:eastAsia="ru-RU"/>
              </w:rPr>
              <w:lastRenderedPageBreak/>
              <w:t>профессиональных компетенций</w:t>
            </w:r>
          </w:p>
        </w:tc>
        <w:tc>
          <w:tcPr>
            <w:tcW w:w="1069" w:type="pct"/>
            <w:vMerge w:val="restart"/>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lastRenderedPageBreak/>
              <w:t xml:space="preserve">Наименования </w:t>
            </w:r>
            <w:r w:rsidRPr="00240FB5">
              <w:rPr>
                <w:rFonts w:ascii="Times New Roman" w:eastAsia="Times New Roman" w:hAnsi="Times New Roman"/>
                <w:sz w:val="24"/>
                <w:szCs w:val="24"/>
                <w:lang w:eastAsia="ru-RU"/>
              </w:rPr>
              <w:lastRenderedPageBreak/>
              <w:t>разделов профессионального модуля</w:t>
            </w:r>
          </w:p>
        </w:tc>
        <w:tc>
          <w:tcPr>
            <w:tcW w:w="403" w:type="pct"/>
            <w:vMerge w:val="restart"/>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iCs/>
                <w:sz w:val="24"/>
                <w:szCs w:val="24"/>
                <w:lang w:eastAsia="ru-RU"/>
              </w:rPr>
            </w:pPr>
            <w:r w:rsidRPr="00240FB5">
              <w:rPr>
                <w:rFonts w:ascii="Times New Roman" w:eastAsia="Times New Roman" w:hAnsi="Times New Roman"/>
                <w:iCs/>
                <w:sz w:val="24"/>
                <w:szCs w:val="24"/>
                <w:lang w:eastAsia="ru-RU"/>
              </w:rPr>
              <w:lastRenderedPageBreak/>
              <w:t xml:space="preserve">Всего </w:t>
            </w:r>
            <w:r w:rsidRPr="00240FB5">
              <w:rPr>
                <w:rFonts w:ascii="Times New Roman" w:eastAsia="Times New Roman" w:hAnsi="Times New Roman"/>
                <w:iCs/>
                <w:sz w:val="24"/>
                <w:szCs w:val="24"/>
                <w:lang w:eastAsia="ru-RU"/>
              </w:rPr>
              <w:lastRenderedPageBreak/>
              <w:t>часов</w:t>
            </w:r>
          </w:p>
          <w:p w:rsidR="00240FB5" w:rsidRPr="00240FB5" w:rsidRDefault="00240FB5" w:rsidP="00240FB5">
            <w:pPr>
              <w:widowControl w:val="0"/>
              <w:spacing w:after="0" w:line="240" w:lineRule="auto"/>
              <w:jc w:val="center"/>
              <w:rPr>
                <w:rFonts w:ascii="Times New Roman" w:eastAsia="Times New Roman" w:hAnsi="Times New Roman"/>
                <w:i/>
                <w:iCs/>
                <w:sz w:val="24"/>
                <w:szCs w:val="24"/>
                <w:lang w:eastAsia="ru-RU"/>
              </w:rPr>
            </w:pPr>
          </w:p>
        </w:tc>
        <w:tc>
          <w:tcPr>
            <w:tcW w:w="2346" w:type="pct"/>
            <w:gridSpan w:val="5"/>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lastRenderedPageBreak/>
              <w:t xml:space="preserve">Объем времени, отведенный на освоение </w:t>
            </w:r>
            <w:r w:rsidRPr="00240FB5">
              <w:rPr>
                <w:rFonts w:ascii="Times New Roman" w:hAnsi="Times New Roman"/>
                <w:sz w:val="24"/>
                <w:szCs w:val="24"/>
                <w:lang w:eastAsia="ru-RU"/>
              </w:rPr>
              <w:lastRenderedPageBreak/>
              <w:t>междисциплинарного курса (курсов)</w:t>
            </w:r>
          </w:p>
        </w:tc>
        <w:tc>
          <w:tcPr>
            <w:tcW w:w="726" w:type="pct"/>
            <w:gridSpan w:val="2"/>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lastRenderedPageBreak/>
              <w:t xml:space="preserve">Практика </w:t>
            </w:r>
          </w:p>
        </w:tc>
      </w:tr>
      <w:tr w:rsidR="00240FB5" w:rsidRPr="00240FB5" w:rsidTr="00495237">
        <w:trPr>
          <w:trHeight w:val="433"/>
        </w:trPr>
        <w:tc>
          <w:tcPr>
            <w:tcW w:w="456" w:type="pct"/>
            <w:vMerge/>
            <w:tcBorders>
              <w:left w:val="single" w:sz="12"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1069"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403" w:type="pct"/>
            <w:vMerge/>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iCs/>
                <w:sz w:val="24"/>
                <w:szCs w:val="24"/>
                <w:lang w:eastAsia="ru-RU"/>
              </w:rPr>
            </w:pPr>
          </w:p>
        </w:tc>
        <w:tc>
          <w:tcPr>
            <w:tcW w:w="1340" w:type="pct"/>
            <w:gridSpan w:val="3"/>
            <w:tcBorders>
              <w:top w:val="single" w:sz="12" w:space="0" w:color="auto"/>
              <w:left w:val="single" w:sz="12" w:space="0" w:color="auto"/>
              <w:bottom w:val="single" w:sz="12" w:space="0" w:color="auto"/>
              <w:right w:val="single" w:sz="12"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Обязательная аудиторная учебная нагрузка обучающегося</w:t>
            </w:r>
          </w:p>
        </w:tc>
        <w:tc>
          <w:tcPr>
            <w:tcW w:w="1005"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Самостоятельная работа обучающегося</w:t>
            </w:r>
          </w:p>
        </w:tc>
        <w:tc>
          <w:tcPr>
            <w:tcW w:w="317" w:type="pct"/>
            <w:vMerge w:val="restart"/>
            <w:tcBorders>
              <w:top w:val="single" w:sz="12" w:space="0" w:color="auto"/>
              <w:left w:val="single" w:sz="12"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Учебная,</w:t>
            </w:r>
          </w:p>
          <w:p w:rsidR="00240FB5" w:rsidRPr="00240FB5" w:rsidRDefault="00240FB5" w:rsidP="00240FB5">
            <w:pPr>
              <w:widowControl w:val="0"/>
              <w:spacing w:after="0" w:line="240" w:lineRule="auto"/>
              <w:jc w:val="center"/>
              <w:rPr>
                <w:rFonts w:ascii="Times New Roman" w:eastAsia="Times New Roman" w:hAnsi="Times New Roman"/>
                <w:i/>
                <w:sz w:val="24"/>
                <w:szCs w:val="24"/>
                <w:lang w:eastAsia="ru-RU"/>
              </w:rPr>
            </w:pPr>
            <w:r w:rsidRPr="00240FB5">
              <w:rPr>
                <w:rFonts w:ascii="Times New Roman" w:eastAsia="Times New Roman" w:hAnsi="Times New Roman"/>
                <w:sz w:val="24"/>
                <w:szCs w:val="24"/>
                <w:lang w:eastAsia="ru-RU"/>
              </w:rPr>
              <w:t>часов</w:t>
            </w:r>
          </w:p>
        </w:tc>
        <w:tc>
          <w:tcPr>
            <w:tcW w:w="410" w:type="pct"/>
            <w:vMerge w:val="restart"/>
            <w:tcBorders>
              <w:top w:val="single" w:sz="12" w:space="0" w:color="auto"/>
              <w:left w:val="single" w:sz="4"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Производственная (по профилю специальности),</w:t>
            </w: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r>
      <w:tr w:rsidR="00240FB5" w:rsidRPr="00240FB5" w:rsidTr="00495237">
        <w:trPr>
          <w:trHeight w:val="388"/>
        </w:trPr>
        <w:tc>
          <w:tcPr>
            <w:tcW w:w="456" w:type="pct"/>
            <w:vMerge/>
            <w:tcBorders>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tc>
        <w:tc>
          <w:tcPr>
            <w:tcW w:w="1069" w:type="pct"/>
            <w:vMerge/>
            <w:tcBorders>
              <w:top w:val="single" w:sz="4" w:space="0" w:color="auto"/>
              <w:left w:val="single" w:sz="12" w:space="0" w:color="auto"/>
              <w:bottom w:val="single" w:sz="12" w:space="0" w:color="auto"/>
              <w:right w:val="single" w:sz="12" w:space="0" w:color="auto"/>
            </w:tcBorders>
            <w:shd w:val="clear" w:color="auto" w:fill="FFFFFF"/>
            <w:vAlign w:val="center"/>
          </w:tcPr>
          <w:p w:rsidR="00240FB5" w:rsidRPr="00240FB5" w:rsidRDefault="00240FB5" w:rsidP="00240FB5">
            <w:pPr>
              <w:spacing w:after="0" w:line="240" w:lineRule="auto"/>
              <w:jc w:val="center"/>
              <w:rPr>
                <w:rFonts w:ascii="Times New Roman" w:hAnsi="Times New Roman"/>
                <w:sz w:val="24"/>
                <w:szCs w:val="24"/>
              </w:rPr>
            </w:pPr>
          </w:p>
        </w:tc>
        <w:tc>
          <w:tcPr>
            <w:tcW w:w="403" w:type="pct"/>
            <w:vMerge/>
            <w:tcBorders>
              <w:top w:val="single" w:sz="4" w:space="0" w:color="auto"/>
              <w:left w:val="single" w:sz="12" w:space="0" w:color="auto"/>
              <w:bottom w:val="single" w:sz="12" w:space="0" w:color="auto"/>
              <w:right w:val="single" w:sz="12" w:space="0" w:color="auto"/>
            </w:tcBorders>
            <w:shd w:val="clear" w:color="auto" w:fill="FFFFFF"/>
            <w:vAlign w:val="center"/>
          </w:tcPr>
          <w:p w:rsidR="00240FB5" w:rsidRPr="00240FB5" w:rsidRDefault="00240FB5" w:rsidP="00240FB5">
            <w:pPr>
              <w:spacing w:after="0" w:line="240" w:lineRule="auto"/>
              <w:jc w:val="center"/>
              <w:rPr>
                <w:rFonts w:ascii="Times New Roman" w:hAnsi="Times New Roman"/>
                <w:sz w:val="24"/>
                <w:szCs w:val="24"/>
              </w:rPr>
            </w:pPr>
          </w:p>
        </w:tc>
        <w:tc>
          <w:tcPr>
            <w:tcW w:w="402" w:type="pct"/>
            <w:tcBorders>
              <w:top w:val="single" w:sz="12" w:space="0" w:color="auto"/>
              <w:left w:val="single" w:sz="12" w:space="0" w:color="auto"/>
              <w:bottom w:val="single" w:sz="12" w:space="0" w:color="auto"/>
              <w:right w:val="single" w:sz="4"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Всего,</w:t>
            </w:r>
          </w:p>
          <w:p w:rsidR="00240FB5" w:rsidRPr="00240FB5" w:rsidRDefault="00240FB5" w:rsidP="00240FB5">
            <w:pPr>
              <w:widowControl w:val="0"/>
              <w:suppressAutoHyphens/>
              <w:spacing w:after="0"/>
              <w:jc w:val="center"/>
              <w:rPr>
                <w:rFonts w:ascii="Times New Roman" w:hAnsi="Times New Roman"/>
                <w:i/>
                <w:sz w:val="24"/>
                <w:szCs w:val="24"/>
                <w:lang w:eastAsia="ru-RU"/>
              </w:rPr>
            </w:pPr>
            <w:r w:rsidRPr="00240FB5">
              <w:rPr>
                <w:rFonts w:ascii="Times New Roman" w:hAnsi="Times New Roman"/>
                <w:sz w:val="24"/>
                <w:szCs w:val="24"/>
                <w:lang w:eastAsia="ru-RU"/>
              </w:rPr>
              <w:t>часов</w:t>
            </w:r>
          </w:p>
        </w:tc>
        <w:tc>
          <w:tcPr>
            <w:tcW w:w="469" w:type="pct"/>
            <w:tcBorders>
              <w:top w:val="single" w:sz="12" w:space="0" w:color="auto"/>
              <w:left w:val="single" w:sz="4" w:space="0" w:color="auto"/>
              <w:bottom w:val="single" w:sz="12" w:space="0" w:color="auto"/>
              <w:right w:val="single" w:sz="4"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в т.ч. лабораторные работы и практические занятия,</w:t>
            </w:r>
          </w:p>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часов</w:t>
            </w:r>
          </w:p>
        </w:tc>
        <w:tc>
          <w:tcPr>
            <w:tcW w:w="469" w:type="pct"/>
            <w:tcBorders>
              <w:top w:val="single" w:sz="12" w:space="0" w:color="auto"/>
              <w:left w:val="single" w:sz="4" w:space="0" w:color="auto"/>
              <w:bottom w:val="single" w:sz="12"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в т.ч., курсовая работа (проект),</w:t>
            </w:r>
          </w:p>
          <w:p w:rsidR="00240FB5" w:rsidRPr="00240FB5" w:rsidRDefault="00240FB5" w:rsidP="00240FB5">
            <w:pPr>
              <w:widowControl w:val="0"/>
              <w:spacing w:after="0" w:line="240" w:lineRule="auto"/>
              <w:jc w:val="center"/>
              <w:rPr>
                <w:rFonts w:ascii="Times New Roman" w:eastAsia="Times New Roman" w:hAnsi="Times New Roman"/>
                <w:i/>
                <w:sz w:val="24"/>
                <w:szCs w:val="24"/>
                <w:lang w:eastAsia="ru-RU"/>
              </w:rPr>
            </w:pPr>
            <w:r w:rsidRPr="00240FB5">
              <w:rPr>
                <w:rFonts w:ascii="Times New Roman" w:eastAsia="Times New Roman" w:hAnsi="Times New Roman"/>
                <w:sz w:val="24"/>
                <w:szCs w:val="24"/>
                <w:lang w:eastAsia="ru-RU"/>
              </w:rPr>
              <w:t>часов</w:t>
            </w:r>
          </w:p>
        </w:tc>
        <w:tc>
          <w:tcPr>
            <w:tcW w:w="469" w:type="pct"/>
            <w:tcBorders>
              <w:top w:val="single" w:sz="12" w:space="0" w:color="auto"/>
              <w:left w:val="single" w:sz="12" w:space="0" w:color="auto"/>
              <w:bottom w:val="single" w:sz="12" w:space="0" w:color="auto"/>
              <w:right w:val="single" w:sz="4"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Всего,</w:t>
            </w:r>
          </w:p>
          <w:p w:rsidR="00240FB5" w:rsidRPr="00240FB5" w:rsidRDefault="00240FB5" w:rsidP="00240FB5">
            <w:pPr>
              <w:widowControl w:val="0"/>
              <w:suppressAutoHyphens/>
              <w:spacing w:after="0"/>
              <w:jc w:val="center"/>
              <w:rPr>
                <w:rFonts w:ascii="Times New Roman" w:hAnsi="Times New Roman"/>
                <w:i/>
                <w:sz w:val="24"/>
                <w:szCs w:val="24"/>
                <w:lang w:eastAsia="ru-RU"/>
              </w:rPr>
            </w:pPr>
            <w:r w:rsidRPr="00240FB5">
              <w:rPr>
                <w:rFonts w:ascii="Times New Roman" w:hAnsi="Times New Roman"/>
                <w:sz w:val="24"/>
                <w:szCs w:val="24"/>
                <w:lang w:eastAsia="ru-RU"/>
              </w:rPr>
              <w:t>часов</w:t>
            </w:r>
          </w:p>
        </w:tc>
        <w:tc>
          <w:tcPr>
            <w:tcW w:w="536" w:type="pct"/>
            <w:tcBorders>
              <w:top w:val="single" w:sz="12" w:space="0" w:color="auto"/>
              <w:left w:val="single" w:sz="4" w:space="0" w:color="auto"/>
              <w:bottom w:val="single" w:sz="12"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в т.ч., курсовая работа (проект),</w:t>
            </w:r>
          </w:p>
          <w:p w:rsidR="00240FB5" w:rsidRPr="00240FB5" w:rsidRDefault="00240FB5" w:rsidP="00240FB5">
            <w:pPr>
              <w:widowControl w:val="0"/>
              <w:spacing w:after="0" w:line="240" w:lineRule="auto"/>
              <w:jc w:val="center"/>
              <w:rPr>
                <w:rFonts w:ascii="Times New Roman" w:eastAsia="Times New Roman" w:hAnsi="Times New Roman"/>
                <w:i/>
                <w:sz w:val="24"/>
                <w:szCs w:val="24"/>
                <w:lang w:eastAsia="ru-RU"/>
              </w:rPr>
            </w:pPr>
            <w:r w:rsidRPr="00240FB5">
              <w:rPr>
                <w:rFonts w:ascii="Times New Roman" w:eastAsia="Times New Roman" w:hAnsi="Times New Roman"/>
                <w:sz w:val="24"/>
                <w:szCs w:val="24"/>
                <w:lang w:eastAsia="ru-RU"/>
              </w:rPr>
              <w:t>часов</w:t>
            </w:r>
          </w:p>
        </w:tc>
        <w:tc>
          <w:tcPr>
            <w:tcW w:w="317" w:type="pct"/>
            <w:vMerge/>
            <w:tcBorders>
              <w:left w:val="single" w:sz="12" w:space="0" w:color="auto"/>
              <w:bottom w:val="single" w:sz="12"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410" w:type="pct"/>
            <w:vMerge/>
            <w:tcBorders>
              <w:left w:val="single" w:sz="12" w:space="0" w:color="auto"/>
              <w:bottom w:val="single" w:sz="12" w:space="0" w:color="auto"/>
              <w:right w:val="single" w:sz="12"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r>
      <w:tr w:rsidR="00240FB5" w:rsidRPr="00240FB5" w:rsidTr="00495237">
        <w:trPr>
          <w:trHeight w:val="682"/>
        </w:trPr>
        <w:tc>
          <w:tcPr>
            <w:tcW w:w="456" w:type="pct"/>
            <w:tcBorders>
              <w:top w:val="single" w:sz="12"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ПК 2.1, 2.2</w:t>
            </w:r>
          </w:p>
        </w:tc>
        <w:tc>
          <w:tcPr>
            <w:tcW w:w="1069" w:type="pct"/>
            <w:tcBorders>
              <w:top w:val="single" w:sz="12"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 xml:space="preserve">Раздел 1. Финансы, налоги и налогообложение </w:t>
            </w:r>
          </w:p>
        </w:tc>
        <w:tc>
          <w:tcPr>
            <w:tcW w:w="403" w:type="pct"/>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104</w:t>
            </w:r>
          </w:p>
        </w:tc>
        <w:tc>
          <w:tcPr>
            <w:tcW w:w="402" w:type="pct"/>
            <w:tcBorders>
              <w:top w:val="single" w:sz="12" w:space="0" w:color="auto"/>
              <w:left w:val="single" w:sz="12" w:space="0" w:color="auto"/>
              <w:bottom w:val="single" w:sz="4" w:space="0" w:color="auto"/>
              <w:right w:val="single" w:sz="4"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64</w:t>
            </w:r>
          </w:p>
        </w:tc>
        <w:tc>
          <w:tcPr>
            <w:tcW w:w="469" w:type="pct"/>
            <w:tcBorders>
              <w:top w:val="single" w:sz="12" w:space="0" w:color="auto"/>
              <w:left w:val="single" w:sz="4" w:space="0" w:color="auto"/>
              <w:right w:val="single" w:sz="4" w:space="0" w:color="auto"/>
            </w:tcBorders>
            <w:shd w:val="clear" w:color="auto" w:fill="FFFFFF"/>
            <w:vAlign w:val="center"/>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30</w:t>
            </w:r>
          </w:p>
        </w:tc>
        <w:tc>
          <w:tcPr>
            <w:tcW w:w="469" w:type="pct"/>
            <w:tcBorders>
              <w:top w:val="single" w:sz="12" w:space="0" w:color="auto"/>
              <w:left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469" w:type="pct"/>
            <w:tcBorders>
              <w:top w:val="single" w:sz="12" w:space="0" w:color="auto"/>
              <w:left w:val="single" w:sz="12" w:space="0" w:color="auto"/>
              <w:bottom w:val="single" w:sz="4" w:space="0" w:color="auto"/>
              <w:right w:val="single" w:sz="4"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32</w:t>
            </w:r>
          </w:p>
        </w:tc>
        <w:tc>
          <w:tcPr>
            <w:tcW w:w="536" w:type="pct"/>
            <w:tcBorders>
              <w:top w:val="single" w:sz="12" w:space="0" w:color="auto"/>
              <w:left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317" w:type="pct"/>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8</w:t>
            </w:r>
          </w:p>
        </w:tc>
        <w:tc>
          <w:tcPr>
            <w:tcW w:w="410" w:type="pct"/>
            <w:tcBorders>
              <w:top w:val="single" w:sz="12" w:space="0" w:color="auto"/>
              <w:left w:val="single" w:sz="12" w:space="0" w:color="auto"/>
              <w:bottom w:val="single" w:sz="4" w:space="0" w:color="auto"/>
              <w:right w:val="single" w:sz="12" w:space="0" w:color="auto"/>
            </w:tcBorders>
            <w:shd w:val="clear" w:color="auto" w:fill="FFFFFF"/>
            <w:vAlign w:val="center"/>
          </w:tcPr>
          <w:p w:rsidR="00240FB5" w:rsidRPr="00240FB5" w:rsidRDefault="00240FB5" w:rsidP="00240FB5">
            <w:pPr>
              <w:widowControl w:val="0"/>
              <w:suppressAutoHyphens/>
              <w:spacing w:after="0"/>
              <w:jc w:val="center"/>
              <w:rPr>
                <w:rFonts w:ascii="Times New Roman" w:hAnsi="Times New Roman"/>
                <w:sz w:val="24"/>
                <w:szCs w:val="24"/>
                <w:lang w:eastAsia="ru-RU"/>
              </w:rPr>
            </w:pPr>
            <w:r w:rsidRPr="00240FB5">
              <w:rPr>
                <w:rFonts w:ascii="Times New Roman" w:hAnsi="Times New Roman"/>
                <w:sz w:val="24"/>
                <w:szCs w:val="24"/>
                <w:lang w:eastAsia="ru-RU"/>
              </w:rPr>
              <w:t>-</w:t>
            </w:r>
          </w:p>
        </w:tc>
      </w:tr>
      <w:tr w:rsidR="00240FB5" w:rsidRPr="00240FB5" w:rsidTr="00495237">
        <w:trPr>
          <w:trHeight w:val="1026"/>
        </w:trPr>
        <w:tc>
          <w:tcPr>
            <w:tcW w:w="456" w:type="pct"/>
            <w:tcBorders>
              <w:top w:val="single" w:sz="4"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ПК 2.3, 2.4, 2.9</w:t>
            </w:r>
          </w:p>
        </w:tc>
        <w:tc>
          <w:tcPr>
            <w:tcW w:w="1069" w:type="pct"/>
            <w:tcBorders>
              <w:top w:val="single" w:sz="4"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 xml:space="preserve">Раздел 2..  Анализ финансово-хозяйственной деятельности </w:t>
            </w:r>
          </w:p>
        </w:tc>
        <w:tc>
          <w:tcPr>
            <w:tcW w:w="403" w:type="pct"/>
            <w:tcBorders>
              <w:top w:val="single" w:sz="4"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136</w:t>
            </w:r>
          </w:p>
        </w:tc>
        <w:tc>
          <w:tcPr>
            <w:tcW w:w="402" w:type="pct"/>
            <w:tcBorders>
              <w:top w:val="single" w:sz="4" w:space="0" w:color="auto"/>
              <w:left w:val="single" w:sz="12" w:space="0" w:color="auto"/>
              <w:bottom w:val="single" w:sz="4" w:space="0" w:color="auto"/>
              <w:right w:val="single" w:sz="4"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84</w:t>
            </w:r>
          </w:p>
        </w:tc>
        <w:tc>
          <w:tcPr>
            <w:tcW w:w="469" w:type="pct"/>
            <w:tcBorders>
              <w:left w:val="single" w:sz="4" w:space="0" w:color="auto"/>
              <w:bottom w:val="single" w:sz="4" w:space="0" w:color="auto"/>
              <w:right w:val="single" w:sz="4"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40</w:t>
            </w:r>
          </w:p>
        </w:tc>
        <w:tc>
          <w:tcPr>
            <w:tcW w:w="469" w:type="pct"/>
            <w:tcBorders>
              <w:left w:val="single" w:sz="4" w:space="0" w:color="auto"/>
              <w:bottom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469" w:type="pct"/>
            <w:tcBorders>
              <w:top w:val="single" w:sz="4" w:space="0" w:color="auto"/>
              <w:left w:val="single" w:sz="12" w:space="0" w:color="auto"/>
              <w:bottom w:val="single" w:sz="4" w:space="0" w:color="auto"/>
              <w:right w:val="single" w:sz="4"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42</w:t>
            </w:r>
          </w:p>
        </w:tc>
        <w:tc>
          <w:tcPr>
            <w:tcW w:w="536" w:type="pct"/>
            <w:tcBorders>
              <w:left w:val="single" w:sz="4" w:space="0" w:color="auto"/>
              <w:bottom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tc>
        <w:tc>
          <w:tcPr>
            <w:tcW w:w="317" w:type="pct"/>
            <w:tcBorders>
              <w:top w:val="single" w:sz="4"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p>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10</w:t>
            </w:r>
          </w:p>
        </w:tc>
        <w:tc>
          <w:tcPr>
            <w:tcW w:w="410" w:type="pct"/>
            <w:tcBorders>
              <w:top w:val="single" w:sz="4" w:space="0" w:color="auto"/>
              <w:left w:val="single" w:sz="12" w:space="0" w:color="auto"/>
              <w:bottom w:val="single" w:sz="4" w:space="0" w:color="auto"/>
              <w:right w:val="single" w:sz="12" w:space="0" w:color="auto"/>
            </w:tcBorders>
            <w:shd w:val="clear" w:color="auto" w:fill="FFFFFF"/>
          </w:tcPr>
          <w:p w:rsidR="00240FB5" w:rsidRPr="00240FB5" w:rsidRDefault="00240FB5" w:rsidP="00240FB5">
            <w:pPr>
              <w:widowControl w:val="0"/>
              <w:spacing w:after="0" w:line="240" w:lineRule="auto"/>
              <w:jc w:val="center"/>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w:t>
            </w:r>
          </w:p>
        </w:tc>
      </w:tr>
      <w:tr w:rsidR="00240FB5" w:rsidRPr="00240FB5" w:rsidTr="00495237">
        <w:trPr>
          <w:trHeight w:val="846"/>
        </w:trPr>
        <w:tc>
          <w:tcPr>
            <w:tcW w:w="456"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 xml:space="preserve">ПК 2.5,2.6, 2.7, 2.8 </w:t>
            </w:r>
          </w:p>
        </w:tc>
        <w:tc>
          <w:tcPr>
            <w:tcW w:w="1069"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 xml:space="preserve">Раздел 3. Маркетинг </w:t>
            </w:r>
          </w:p>
        </w:tc>
        <w:tc>
          <w:tcPr>
            <w:tcW w:w="403"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153</w:t>
            </w:r>
          </w:p>
        </w:tc>
        <w:tc>
          <w:tcPr>
            <w:tcW w:w="402"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90</w:t>
            </w:r>
          </w:p>
        </w:tc>
        <w:tc>
          <w:tcPr>
            <w:tcW w:w="469"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42</w:t>
            </w:r>
          </w:p>
        </w:tc>
        <w:tc>
          <w:tcPr>
            <w:tcW w:w="469"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tc>
        <w:tc>
          <w:tcPr>
            <w:tcW w:w="469"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45</w:t>
            </w:r>
          </w:p>
        </w:tc>
        <w:tc>
          <w:tcPr>
            <w:tcW w:w="536"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tc>
        <w:tc>
          <w:tcPr>
            <w:tcW w:w="317"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18</w:t>
            </w:r>
          </w:p>
        </w:tc>
        <w:tc>
          <w:tcPr>
            <w:tcW w:w="410" w:type="pct"/>
            <w:tcBorders>
              <w:top w:val="single" w:sz="4" w:space="0" w:color="auto"/>
              <w:left w:val="single" w:sz="4"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i/>
                <w:sz w:val="24"/>
                <w:szCs w:val="24"/>
              </w:rPr>
            </w:pPr>
          </w:p>
        </w:tc>
      </w:tr>
      <w:tr w:rsidR="00240FB5" w:rsidRPr="00240FB5" w:rsidTr="00495237">
        <w:trPr>
          <w:trHeight w:val="459"/>
        </w:trPr>
        <w:tc>
          <w:tcPr>
            <w:tcW w:w="456"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p>
        </w:tc>
        <w:tc>
          <w:tcPr>
            <w:tcW w:w="1069"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Производственная  практика</w:t>
            </w:r>
          </w:p>
        </w:tc>
        <w:tc>
          <w:tcPr>
            <w:tcW w:w="403" w:type="pct"/>
            <w:tcBorders>
              <w:top w:val="single" w:sz="4"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p>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w:t>
            </w:r>
          </w:p>
        </w:tc>
        <w:tc>
          <w:tcPr>
            <w:tcW w:w="2662" w:type="pct"/>
            <w:gridSpan w:val="6"/>
            <w:tcBorders>
              <w:top w:val="single" w:sz="4" w:space="0" w:color="auto"/>
              <w:left w:val="single" w:sz="12" w:space="0" w:color="auto"/>
              <w:bottom w:val="single" w:sz="12" w:space="0" w:color="auto"/>
              <w:right w:val="single" w:sz="12" w:space="0" w:color="auto"/>
            </w:tcBorders>
            <w:shd w:val="clear" w:color="auto" w:fill="BFBFBF"/>
          </w:tcPr>
          <w:p w:rsidR="00240FB5" w:rsidRPr="00240FB5" w:rsidRDefault="00240FB5" w:rsidP="00240FB5">
            <w:pPr>
              <w:spacing w:after="0" w:line="240" w:lineRule="auto"/>
              <w:jc w:val="center"/>
              <w:rPr>
                <w:rFonts w:ascii="Times New Roman" w:hAnsi="Times New Roman"/>
                <w:sz w:val="24"/>
                <w:szCs w:val="24"/>
              </w:rPr>
            </w:pPr>
          </w:p>
        </w:tc>
        <w:tc>
          <w:tcPr>
            <w:tcW w:w="410" w:type="pct"/>
            <w:tcBorders>
              <w:top w:val="single" w:sz="4" w:space="0" w:color="auto"/>
              <w:left w:val="single" w:sz="4" w:space="0" w:color="auto"/>
              <w:bottom w:val="single" w:sz="12" w:space="0" w:color="auto"/>
              <w:right w:val="single" w:sz="12" w:space="0" w:color="auto"/>
            </w:tcBorders>
            <w:shd w:val="clear" w:color="auto" w:fill="BFBFBF"/>
          </w:tcPr>
          <w:p w:rsidR="00240FB5" w:rsidRPr="00240FB5" w:rsidRDefault="00240FB5" w:rsidP="00240FB5">
            <w:pPr>
              <w:spacing w:after="0" w:line="240" w:lineRule="auto"/>
              <w:jc w:val="center"/>
              <w:rPr>
                <w:rFonts w:ascii="Times New Roman" w:hAnsi="Times New Roman"/>
                <w:sz w:val="24"/>
                <w:szCs w:val="24"/>
              </w:rPr>
            </w:pPr>
          </w:p>
        </w:tc>
      </w:tr>
      <w:tr w:rsidR="00240FB5" w:rsidRPr="00240FB5" w:rsidTr="00495237">
        <w:trPr>
          <w:trHeight w:val="46"/>
        </w:trPr>
        <w:tc>
          <w:tcPr>
            <w:tcW w:w="456"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widowControl w:val="0"/>
              <w:spacing w:after="0" w:line="240" w:lineRule="auto"/>
              <w:rPr>
                <w:rFonts w:ascii="Times New Roman" w:eastAsia="Times New Roman" w:hAnsi="Times New Roman"/>
                <w:sz w:val="24"/>
                <w:szCs w:val="24"/>
                <w:lang w:eastAsia="ru-RU"/>
              </w:rPr>
            </w:pPr>
          </w:p>
        </w:tc>
        <w:tc>
          <w:tcPr>
            <w:tcW w:w="1069"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widowControl w:val="0"/>
              <w:spacing w:after="0" w:line="240" w:lineRule="auto"/>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Всего:</w:t>
            </w:r>
          </w:p>
        </w:tc>
        <w:tc>
          <w:tcPr>
            <w:tcW w:w="403"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393</w:t>
            </w:r>
          </w:p>
        </w:tc>
        <w:tc>
          <w:tcPr>
            <w:tcW w:w="402" w:type="pct"/>
            <w:tcBorders>
              <w:top w:val="single" w:sz="12" w:space="0" w:color="auto"/>
              <w:left w:val="single" w:sz="12" w:space="0" w:color="auto"/>
              <w:bottom w:val="single" w:sz="12" w:space="0" w:color="auto"/>
              <w:right w:val="single" w:sz="4"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238</w:t>
            </w:r>
          </w:p>
        </w:tc>
        <w:tc>
          <w:tcPr>
            <w:tcW w:w="469" w:type="pct"/>
            <w:tcBorders>
              <w:top w:val="single" w:sz="12" w:space="0" w:color="auto"/>
              <w:left w:val="single" w:sz="4"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112</w:t>
            </w:r>
          </w:p>
        </w:tc>
        <w:tc>
          <w:tcPr>
            <w:tcW w:w="469" w:type="pct"/>
            <w:tcBorders>
              <w:top w:val="single" w:sz="12" w:space="0" w:color="auto"/>
              <w:left w:val="single" w:sz="4"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w:t>
            </w:r>
          </w:p>
        </w:tc>
        <w:tc>
          <w:tcPr>
            <w:tcW w:w="469"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 xml:space="preserve">   119</w:t>
            </w:r>
          </w:p>
        </w:tc>
        <w:tc>
          <w:tcPr>
            <w:tcW w:w="536" w:type="pct"/>
            <w:tcBorders>
              <w:top w:val="single" w:sz="12" w:space="0" w:color="auto"/>
              <w:left w:val="single" w:sz="4"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w:t>
            </w:r>
          </w:p>
        </w:tc>
        <w:tc>
          <w:tcPr>
            <w:tcW w:w="317"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36</w:t>
            </w:r>
          </w:p>
        </w:tc>
        <w:tc>
          <w:tcPr>
            <w:tcW w:w="410" w:type="pct"/>
            <w:tcBorders>
              <w:top w:val="single" w:sz="12" w:space="0" w:color="auto"/>
              <w:left w:val="single" w:sz="12" w:space="0" w:color="auto"/>
              <w:bottom w:val="single" w:sz="12" w:space="0" w:color="auto"/>
              <w:right w:val="single" w:sz="12" w:space="0" w:color="auto"/>
            </w:tcBorders>
            <w:shd w:val="clear" w:color="auto" w:fill="FFFFFF"/>
          </w:tcPr>
          <w:p w:rsidR="00240FB5" w:rsidRPr="00240FB5" w:rsidRDefault="00240FB5" w:rsidP="00240FB5">
            <w:pPr>
              <w:spacing w:after="0" w:line="240" w:lineRule="auto"/>
              <w:jc w:val="center"/>
              <w:rPr>
                <w:rFonts w:ascii="Times New Roman" w:hAnsi="Times New Roman"/>
                <w:sz w:val="24"/>
                <w:szCs w:val="24"/>
              </w:rPr>
            </w:pPr>
          </w:p>
        </w:tc>
      </w:tr>
    </w:tbl>
    <w:p w:rsidR="00240FB5" w:rsidRPr="00240FB5" w:rsidRDefault="00240FB5" w:rsidP="00240FB5">
      <w:pPr>
        <w:spacing w:after="0" w:line="240" w:lineRule="auto"/>
        <w:rPr>
          <w:rFonts w:ascii="Times New Roman" w:hAnsi="Times New Roman"/>
          <w:b/>
          <w:sz w:val="24"/>
          <w:szCs w:val="24"/>
        </w:rPr>
      </w:pPr>
      <w:bookmarkStart w:id="52" w:name="_Toc490389338"/>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3.2. Содержание обучения по профессиональному модулю (ПМ)</w:t>
      </w:r>
      <w:bookmarkEnd w:id="52"/>
    </w:p>
    <w:p w:rsidR="00BE17CF"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
        <w:gridCol w:w="41"/>
        <w:gridCol w:w="385"/>
        <w:gridCol w:w="282"/>
        <w:gridCol w:w="8"/>
        <w:gridCol w:w="6514"/>
        <w:gridCol w:w="992"/>
      </w:tblGrid>
      <w:tr w:rsidR="00240FB5" w:rsidRPr="00240FB5" w:rsidTr="00495237">
        <w:trPr>
          <w:trHeight w:val="1922"/>
        </w:trPr>
        <w:tc>
          <w:tcPr>
            <w:tcW w:w="2133"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bCs/>
                <w:sz w:val="24"/>
                <w:szCs w:val="24"/>
              </w:rPr>
              <w:t>Содержание учебного материала,  практические занятия, 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Объем часов</w:t>
            </w:r>
          </w:p>
        </w:tc>
      </w:tr>
      <w:tr w:rsidR="00240FB5" w:rsidRPr="00240FB5" w:rsidTr="00495237">
        <w:trPr>
          <w:trHeight w:val="116"/>
        </w:trPr>
        <w:tc>
          <w:tcPr>
            <w:tcW w:w="2133"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1</w:t>
            </w: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3</w:t>
            </w:r>
          </w:p>
        </w:tc>
      </w:tr>
      <w:tr w:rsidR="00240FB5" w:rsidRPr="00240FB5" w:rsidTr="00495237">
        <w:tc>
          <w:tcPr>
            <w:tcW w:w="9322" w:type="dxa"/>
            <w:gridSpan w:val="7"/>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b/>
                <w:sz w:val="24"/>
                <w:szCs w:val="24"/>
              </w:rPr>
              <w:t xml:space="preserve">Раздел ПМ 02. Организация и проведение экономической и маркетинговой деятельности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393</w:t>
            </w:r>
          </w:p>
        </w:tc>
      </w:tr>
      <w:tr w:rsidR="00240FB5" w:rsidRPr="00240FB5" w:rsidTr="00495237">
        <w:tc>
          <w:tcPr>
            <w:tcW w:w="9322" w:type="dxa"/>
            <w:gridSpan w:val="7"/>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b/>
                <w:bCs/>
                <w:sz w:val="24"/>
                <w:szCs w:val="24"/>
              </w:rPr>
              <w:t xml:space="preserve">МДК 02.01. </w:t>
            </w:r>
            <w:r w:rsidRPr="00240FB5">
              <w:rPr>
                <w:rFonts w:ascii="Times New Roman" w:hAnsi="Times New Roman"/>
                <w:b/>
                <w:sz w:val="24"/>
                <w:szCs w:val="24"/>
              </w:rPr>
              <w:t>Финансы, налоги и налогообложение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104</w:t>
            </w:r>
          </w:p>
        </w:tc>
      </w:tr>
      <w:tr w:rsidR="00240FB5" w:rsidRPr="00240FB5" w:rsidTr="00495237">
        <w:trPr>
          <w:trHeight w:hRule="exact" w:val="384"/>
        </w:trPr>
        <w:tc>
          <w:tcPr>
            <w:tcW w:w="2133" w:type="dxa"/>
            <w:gridSpan w:val="3"/>
            <w:vMerge w:val="restart"/>
            <w:tcBorders>
              <w:top w:val="single" w:sz="4" w:space="0" w:color="auto"/>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 xml:space="preserve">Тема0201.01.  </w:t>
            </w:r>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vanish/>
                <w:sz w:val="24"/>
                <w:szCs w:val="24"/>
              </w:rPr>
              <w:lastRenderedPageBreak/>
              <w:t>оссиинансовая система  налогообложениюсти;;яйственной деятельности</w:t>
            </w:r>
            <w:r w:rsidRPr="00240FB5">
              <w:rPr>
                <w:rFonts w:ascii="Times New Roman" w:hAnsi="Times New Roman"/>
                <w:b/>
                <w:sz w:val="24"/>
                <w:szCs w:val="24"/>
              </w:rPr>
              <w:t>Финансы и финансовая система России</w:t>
            </w: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b/>
                <w:bCs/>
                <w:sz w:val="24"/>
                <w:szCs w:val="24"/>
              </w:rPr>
              <w:lastRenderedPageBreak/>
              <w:t>Содержание</w:t>
            </w:r>
          </w:p>
        </w:tc>
        <w:tc>
          <w:tcPr>
            <w:tcW w:w="992" w:type="dxa"/>
            <w:vMerge w:val="restart"/>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18</w:t>
            </w:r>
          </w:p>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569"/>
        </w:trPr>
        <w:tc>
          <w:tcPr>
            <w:tcW w:w="2133" w:type="dxa"/>
            <w:gridSpan w:val="3"/>
            <w:vMerge/>
            <w:tcBorders>
              <w:left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vanish/>
                <w:sz w:val="24"/>
                <w:szCs w:val="24"/>
              </w:rPr>
            </w:pPr>
            <w:r w:rsidRPr="00240FB5">
              <w:rPr>
                <w:rFonts w:ascii="Times New Roman" w:hAnsi="Times New Roman"/>
                <w:bCs/>
                <w:sz w:val="24"/>
                <w:szCs w:val="24"/>
              </w:rPr>
              <w:t>1.</w:t>
            </w:r>
          </w:p>
          <w:p w:rsidR="00240FB5" w:rsidRPr="00240FB5" w:rsidRDefault="00240FB5" w:rsidP="00240FB5">
            <w:pPr>
              <w:spacing w:after="0" w:line="240" w:lineRule="auto"/>
              <w:rPr>
                <w:rFonts w:ascii="Times New Roman" w:hAnsi="Times New Roman"/>
                <w:bCs/>
                <w:sz w:val="24"/>
                <w:szCs w:val="24"/>
              </w:rPr>
            </w:pP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Сущность, функции и роль финансов в экономике. Структура финансовой системы России</w:t>
            </w:r>
          </w:p>
        </w:tc>
        <w:tc>
          <w:tcPr>
            <w:tcW w:w="992" w:type="dxa"/>
            <w:vMerge/>
            <w:tcBorders>
              <w:top w:val="single" w:sz="4" w:space="0" w:color="auto"/>
              <w:left w:val="single" w:sz="4" w:space="0" w:color="auto"/>
              <w:bottom w:val="single" w:sz="4" w:space="0" w:color="auto"/>
              <w:right w:val="single" w:sz="4" w:space="0" w:color="auto"/>
            </w:tcBorders>
            <w:vAlign w:val="center"/>
          </w:tcPr>
          <w:p w:rsidR="00240FB5" w:rsidRPr="00240FB5" w:rsidRDefault="00240FB5" w:rsidP="00240FB5">
            <w:pPr>
              <w:spacing w:after="0" w:line="240" w:lineRule="auto"/>
              <w:jc w:val="center"/>
              <w:rPr>
                <w:rFonts w:ascii="Times New Roman" w:hAnsi="Times New Roman"/>
                <w:bCs/>
                <w:sz w:val="24"/>
                <w:szCs w:val="24"/>
              </w:rPr>
            </w:pPr>
          </w:p>
        </w:tc>
      </w:tr>
      <w:tr w:rsidR="00240FB5" w:rsidRPr="00240FB5" w:rsidTr="00495237">
        <w:trPr>
          <w:trHeight w:val="232"/>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Сущность и функции денег, денежного обращения. Правила организации наличного денежного обращения в РФ</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15"/>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3.</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Организация финансирования. Денежно-кредитная политика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92"/>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4.</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Понятие, содержание и задачи финансового планирования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5.</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Сущность и методы финансового контроля. Органы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b/>
                <w:bCs/>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70"/>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составлению финансовых документов и отчетов.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составлению финансовых документов и отчетов.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3.</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 xml:space="preserve"> Выполнение заданий по проведению денежных расчетов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133" w:type="dxa"/>
            <w:gridSpan w:val="3"/>
            <w:vMerge/>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4.</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 xml:space="preserve"> Выполнение заданий по проведению денежных расчетов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346"/>
        </w:trPr>
        <w:tc>
          <w:tcPr>
            <w:tcW w:w="2133" w:type="dxa"/>
            <w:gridSpan w:val="3"/>
            <w:vMerge w:val="restart"/>
            <w:tcBorders>
              <w:top w:val="single" w:sz="4" w:space="0" w:color="auto"/>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Тема 02.01.02.  Система налогов Российской Федерации</w:t>
            </w: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b/>
                <w:bCs/>
                <w:sz w:val="24"/>
                <w:szCs w:val="24"/>
              </w:rPr>
              <w:t>Содержание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lang w:val="en-US"/>
              </w:rPr>
            </w:pPr>
            <w:r w:rsidRPr="00240FB5">
              <w:rPr>
                <w:rFonts w:ascii="Times New Roman" w:hAnsi="Times New Roman"/>
                <w:b/>
                <w:bCs/>
                <w:sz w:val="24"/>
                <w:szCs w:val="24"/>
                <w:lang w:val="en-US"/>
              </w:rPr>
              <w:t>6</w:t>
            </w:r>
          </w:p>
          <w:p w:rsidR="00240FB5" w:rsidRPr="00240FB5" w:rsidRDefault="00240FB5" w:rsidP="00240FB5">
            <w:pPr>
              <w:spacing w:after="0" w:line="240" w:lineRule="auto"/>
              <w:jc w:val="center"/>
              <w:rPr>
                <w:rFonts w:ascii="Times New Roman" w:hAnsi="Times New Roman"/>
                <w:bCs/>
                <w:sz w:val="24"/>
                <w:szCs w:val="24"/>
              </w:rPr>
            </w:pPr>
          </w:p>
        </w:tc>
      </w:tr>
      <w:tr w:rsidR="00240FB5" w:rsidRPr="00240FB5" w:rsidTr="00495237">
        <w:trPr>
          <w:trHeight w:val="271"/>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241"/>
              </w:tabs>
              <w:spacing w:after="0" w:line="240" w:lineRule="auto"/>
              <w:rPr>
                <w:rFonts w:ascii="Times New Roman" w:hAnsi="Times New Roman"/>
                <w:bCs/>
                <w:sz w:val="24"/>
                <w:szCs w:val="24"/>
              </w:rPr>
            </w:pPr>
            <w:r w:rsidRPr="00240FB5">
              <w:rPr>
                <w:rFonts w:ascii="Times New Roman" w:hAnsi="Times New Roman"/>
                <w:b/>
                <w:bCs/>
                <w:sz w:val="24"/>
                <w:szCs w:val="24"/>
              </w:rPr>
              <w:t>1</w:t>
            </w:r>
            <w:r w:rsidRPr="00240FB5">
              <w:rPr>
                <w:rFonts w:ascii="Times New Roman" w:hAnsi="Times New Roman"/>
                <w:b/>
                <w:bCs/>
                <w:sz w:val="24"/>
                <w:szCs w:val="24"/>
              </w:rPr>
              <w:tab/>
            </w:r>
            <w:r w:rsidRPr="00240FB5">
              <w:rPr>
                <w:rFonts w:ascii="Times New Roman" w:hAnsi="Times New Roman"/>
                <w:bCs/>
                <w:sz w:val="24"/>
                <w:szCs w:val="24"/>
              </w:rPr>
              <w:t>1.</w:t>
            </w:r>
            <w:r w:rsidRPr="00240FB5">
              <w:rPr>
                <w:rFonts w:ascii="Times New Roman" w:hAnsi="Times New Roman"/>
                <w:bCs/>
                <w:sz w:val="24"/>
                <w:szCs w:val="24"/>
              </w:rPr>
              <w:tab/>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241"/>
              </w:tabs>
              <w:spacing w:after="0" w:line="240" w:lineRule="auto"/>
              <w:rPr>
                <w:rFonts w:ascii="Times New Roman" w:hAnsi="Times New Roman"/>
                <w:b/>
                <w:bCs/>
                <w:sz w:val="24"/>
                <w:szCs w:val="24"/>
              </w:rPr>
            </w:pPr>
            <w:r w:rsidRPr="00240FB5">
              <w:rPr>
                <w:rFonts w:ascii="Times New Roman" w:hAnsi="Times New Roman"/>
                <w:bCs/>
                <w:sz w:val="24"/>
                <w:szCs w:val="24"/>
              </w:rPr>
              <w:t>Законодательство РФ о налогах и сборах. Понятие, функции и классификация налогов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151"/>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b/>
                <w:bCs/>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val="345"/>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Выполнение заданий по расчету штрафных санкций на основе нормативных документов в области налогообложения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45"/>
        </w:trPr>
        <w:tc>
          <w:tcPr>
            <w:tcW w:w="2133" w:type="dxa"/>
            <w:gridSpan w:val="3"/>
            <w:vMerge/>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Выполнение заданий по расчету штрафных санкций на основе нормативных документов в области налогообложения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406"/>
        </w:trPr>
        <w:tc>
          <w:tcPr>
            <w:tcW w:w="2133" w:type="dxa"/>
            <w:gridSpan w:val="3"/>
            <w:vMerge w:val="restart"/>
            <w:tcBorders>
              <w:top w:val="single" w:sz="4" w:space="0" w:color="auto"/>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Тема 02.01.03. Федеральные налоги и сборы</w:t>
            </w: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b/>
                <w:sz w:val="24"/>
                <w:szCs w:val="24"/>
              </w:rPr>
            </w:pPr>
            <w:r w:rsidRPr="00240FB5">
              <w:rPr>
                <w:rFonts w:ascii="Times New Roman" w:hAnsi="Times New Roman"/>
                <w:b/>
                <w:sz w:val="24"/>
                <w:szCs w:val="24"/>
              </w:rPr>
              <w:t>Содержание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20</w:t>
            </w:r>
          </w:p>
        </w:tc>
      </w:tr>
      <w:tr w:rsidR="00240FB5" w:rsidRPr="00240FB5" w:rsidTr="00495237">
        <w:trPr>
          <w:trHeight w:hRule="exact" w:val="323"/>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 xml:space="preserve">Характеристика налога на добавленную стоимость (НДС).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323"/>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Характеристика налога на добавленную стоимость (НДС).</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86"/>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3.</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Характеристика налога на прибыль</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86"/>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4.</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Характеристика налога на прибыль</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61"/>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5.</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Характеристика налога на доходы физических лиц (НДФЛ)</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61"/>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6.</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Характеристика налога на доходы физических лиц (НДФЛ)</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398"/>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b/>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hRule="exact" w:val="353"/>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расчету НДС</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99"/>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расчету налога на прибыль</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331"/>
        </w:trPr>
        <w:tc>
          <w:tcPr>
            <w:tcW w:w="2133" w:type="dxa"/>
            <w:gridSpan w:val="3"/>
            <w:vMerge/>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3.</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расчету НДФЛ</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331"/>
        </w:trPr>
        <w:tc>
          <w:tcPr>
            <w:tcW w:w="2133" w:type="dxa"/>
            <w:gridSpan w:val="3"/>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4.</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расчету НДФЛ</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45"/>
        </w:trPr>
        <w:tc>
          <w:tcPr>
            <w:tcW w:w="2133" w:type="dxa"/>
            <w:gridSpan w:val="3"/>
            <w:vMerge w:val="restart"/>
            <w:tcBorders>
              <w:top w:val="single" w:sz="4" w:space="0" w:color="auto"/>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Тема 02.01.04. Региональные налоги</w:t>
            </w: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Содержание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167"/>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Характеристика налога на имущество организаций</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43"/>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Характеристика транспортного налога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504"/>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hRule="exact" w:val="405"/>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расчету налога на имущество</w:t>
            </w:r>
          </w:p>
          <w:p w:rsidR="00240FB5" w:rsidRPr="00240FB5" w:rsidRDefault="00240FB5" w:rsidP="00240FB5">
            <w:pPr>
              <w:tabs>
                <w:tab w:val="left" w:pos="297"/>
              </w:tabs>
              <w:spacing w:after="0" w:line="240" w:lineRule="auto"/>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425"/>
        </w:trPr>
        <w:tc>
          <w:tcPr>
            <w:tcW w:w="2133" w:type="dxa"/>
            <w:gridSpan w:val="3"/>
            <w:vMerge/>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Выполнение заданий по расчету транспортного налога</w:t>
            </w:r>
          </w:p>
          <w:p w:rsidR="00240FB5" w:rsidRPr="00240FB5" w:rsidRDefault="00240FB5" w:rsidP="00240FB5">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438"/>
        </w:trPr>
        <w:tc>
          <w:tcPr>
            <w:tcW w:w="2133" w:type="dxa"/>
            <w:gridSpan w:val="3"/>
            <w:vMerge w:val="restart"/>
            <w:tcBorders>
              <w:top w:val="single" w:sz="4" w:space="0" w:color="auto"/>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Тема 02.01.05. Местные налоги Специальные налоговые режимы.</w:t>
            </w:r>
          </w:p>
          <w:p w:rsidR="00240FB5" w:rsidRPr="00240FB5" w:rsidRDefault="00240FB5" w:rsidP="00240FB5">
            <w:pPr>
              <w:spacing w:after="0" w:line="240" w:lineRule="auto"/>
              <w:rPr>
                <w:rFonts w:ascii="Times New Roman" w:hAnsi="Times New Roman"/>
                <w:b/>
                <w:sz w:val="24"/>
                <w:szCs w:val="24"/>
              </w:rPr>
            </w:pP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lastRenderedPageBreak/>
              <w:t>Содержание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12</w:t>
            </w:r>
          </w:p>
        </w:tc>
      </w:tr>
      <w:tr w:rsidR="00240FB5" w:rsidRPr="00240FB5" w:rsidTr="00495237">
        <w:trPr>
          <w:trHeight w:hRule="exact" w:val="636"/>
        </w:trPr>
        <w:tc>
          <w:tcPr>
            <w:tcW w:w="2133" w:type="dxa"/>
            <w:gridSpan w:val="3"/>
            <w:vMerge/>
            <w:tcBorders>
              <w:left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Характеристика земельного налога и налога на имущество физических лиц</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432"/>
        </w:trPr>
        <w:tc>
          <w:tcPr>
            <w:tcW w:w="2133" w:type="dxa"/>
            <w:gridSpan w:val="3"/>
            <w:vMerge/>
            <w:tcBorders>
              <w:left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Характеристика специальных налоговых режимов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432"/>
        </w:trPr>
        <w:tc>
          <w:tcPr>
            <w:tcW w:w="2133" w:type="dxa"/>
            <w:gridSpan w:val="3"/>
            <w:vMerge/>
            <w:tcBorders>
              <w:left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675"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3.</w:t>
            </w:r>
          </w:p>
        </w:tc>
        <w:tc>
          <w:tcPr>
            <w:tcW w:w="6514"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Характеристика специальных налоговых режимов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71"/>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7189" w:type="dxa"/>
            <w:gridSpan w:val="4"/>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240FB5" w:rsidRPr="00240FB5" w:rsidTr="00495237">
        <w:trPr>
          <w:trHeight w:hRule="exact" w:val="285"/>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67"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1.</w:t>
            </w:r>
          </w:p>
        </w:tc>
        <w:tc>
          <w:tcPr>
            <w:tcW w:w="6522"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Расчет местных налогов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285"/>
        </w:trPr>
        <w:tc>
          <w:tcPr>
            <w:tcW w:w="2133" w:type="dxa"/>
            <w:gridSpan w:val="3"/>
            <w:vMerge/>
            <w:tcBorders>
              <w:left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67"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rPr>
              <w:t>2.</w:t>
            </w:r>
          </w:p>
        </w:tc>
        <w:tc>
          <w:tcPr>
            <w:tcW w:w="6522"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Расчет налогов по специальным налоговым режимам</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hRule="exact" w:val="431"/>
        </w:trPr>
        <w:tc>
          <w:tcPr>
            <w:tcW w:w="2133" w:type="dxa"/>
            <w:gridSpan w:val="3"/>
            <w:vMerge/>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p>
        </w:tc>
        <w:tc>
          <w:tcPr>
            <w:tcW w:w="667"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297"/>
              </w:tabs>
              <w:spacing w:after="0" w:line="240" w:lineRule="auto"/>
              <w:rPr>
                <w:rFonts w:ascii="Times New Roman" w:hAnsi="Times New Roman"/>
                <w:sz w:val="24"/>
                <w:szCs w:val="24"/>
              </w:rPr>
            </w:pPr>
            <w:r w:rsidRPr="00240FB5">
              <w:rPr>
                <w:rFonts w:ascii="Times New Roman" w:hAnsi="Times New Roman"/>
                <w:sz w:val="24"/>
                <w:szCs w:val="24"/>
                <w:lang w:val="en-US"/>
              </w:rPr>
              <w:t>3</w:t>
            </w:r>
            <w:r w:rsidRPr="00240FB5">
              <w:rPr>
                <w:rFonts w:ascii="Times New Roman" w:hAnsi="Times New Roman"/>
                <w:sz w:val="24"/>
                <w:szCs w:val="24"/>
              </w:rPr>
              <w:t>.</w:t>
            </w:r>
          </w:p>
        </w:tc>
        <w:tc>
          <w:tcPr>
            <w:tcW w:w="6522"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Расчет налогов по специальным налоговым режимам</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45"/>
        </w:trPr>
        <w:tc>
          <w:tcPr>
            <w:tcW w:w="9322" w:type="dxa"/>
            <w:gridSpan w:val="7"/>
            <w:tcBorders>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64</w:t>
            </w:r>
          </w:p>
        </w:tc>
      </w:tr>
      <w:tr w:rsidR="00240FB5" w:rsidRPr="00240FB5" w:rsidTr="00495237">
        <w:trPr>
          <w:trHeight w:val="345"/>
        </w:trPr>
        <w:tc>
          <w:tcPr>
            <w:tcW w:w="9322" w:type="dxa"/>
            <w:gridSpan w:val="7"/>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 xml:space="preserve">Самостоятельная работа при изучении раздела </w:t>
            </w:r>
            <w:r w:rsidRPr="00240FB5">
              <w:rPr>
                <w:rFonts w:ascii="Times New Roman" w:hAnsi="Times New Roman"/>
                <w:b/>
                <w:sz w:val="24"/>
                <w:szCs w:val="24"/>
              </w:rPr>
              <w:t xml:space="preserve"> ПМ 02. 01</w:t>
            </w:r>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sz w:val="24"/>
                <w:szCs w:val="24"/>
              </w:rPr>
              <w:t>Систематическая проработка конспектов занятий, учебной и специальной литературы (по вопросам, предложенным для самостоятельной работы преподавателем).</w:t>
            </w:r>
          </w:p>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Подготовка к практическим работам с использованием методических указаний и рекомендаций преподавателя, оформление практических работ, отчетов и подготовка к их защите.</w:t>
            </w:r>
          </w:p>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Самостоятельное изучение справочно-нормативной документации по вопросам налогообложения</w:t>
            </w:r>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Примерная тематика внеаудиторной самостоятельной работы</w:t>
            </w:r>
          </w:p>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 Заполнение документов по оформлению наличных и безналичных расчетов</w:t>
            </w:r>
          </w:p>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 Расчет федеральных, региональных и местных налогов</w:t>
            </w:r>
          </w:p>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3. Решение производственных ситуаций по заполнению налоговых деклараций по налогам и сбора и страховым взносам.</w:t>
            </w:r>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sz w:val="24"/>
                <w:szCs w:val="24"/>
              </w:rPr>
              <w:t>4. Выполнение тестовых заданий по финансовым расчетам и налогообложению</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32</w:t>
            </w:r>
          </w:p>
        </w:tc>
      </w:tr>
      <w:tr w:rsidR="00240FB5" w:rsidRPr="00240FB5" w:rsidTr="00495237">
        <w:trPr>
          <w:trHeight w:val="345"/>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b/>
                <w:bCs/>
                <w:sz w:val="24"/>
                <w:szCs w:val="24"/>
              </w:rPr>
              <w:t>Учебная практика</w:t>
            </w:r>
          </w:p>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b/>
                <w:bCs/>
                <w:sz w:val="24"/>
                <w:szCs w:val="24"/>
              </w:rPr>
              <w:t>Виды работ</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1.Выполнение работ по оформлению кассовых операций. Расчет лимита кассы</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2.Составление документов по оформлению безналичных операций</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3. Решение ситуаций по расчету федеральных, региональных и местных налогов</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4. Решение ситуаций по расчету единого налога по специальным налоговым режимам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p w:rsidR="00240FB5" w:rsidRPr="00240FB5" w:rsidRDefault="00240FB5" w:rsidP="00240FB5">
            <w:pPr>
              <w:spacing w:after="0" w:line="240" w:lineRule="auto"/>
              <w:jc w:val="center"/>
              <w:rPr>
                <w:rFonts w:ascii="Times New Roman" w:hAnsi="Times New Roman"/>
                <w:bCs/>
                <w:sz w:val="24"/>
                <w:szCs w:val="24"/>
              </w:rPr>
            </w:pPr>
          </w:p>
        </w:tc>
      </w:tr>
      <w:tr w:rsidR="00240FB5" w:rsidRPr="00240FB5" w:rsidTr="00495237">
        <w:trPr>
          <w:trHeight w:val="323"/>
        </w:trPr>
        <w:tc>
          <w:tcPr>
            <w:tcW w:w="9322" w:type="dxa"/>
            <w:gridSpan w:val="7"/>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МДК 02.02 Анализ финансово-хозяйственной деятельности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136</w:t>
            </w:r>
          </w:p>
        </w:tc>
      </w:tr>
      <w:tr w:rsidR="00240FB5" w:rsidRPr="00240FB5" w:rsidTr="00495237">
        <w:trPr>
          <w:trHeight w:val="70"/>
        </w:trPr>
        <w:tc>
          <w:tcPr>
            <w:tcW w:w="2092"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240FB5" w:rsidRPr="00240FB5" w:rsidTr="00495237">
        <w:trPr>
          <w:trHeight w:val="20"/>
        </w:trPr>
        <w:tc>
          <w:tcPr>
            <w:tcW w:w="2092" w:type="dxa"/>
            <w:gridSpan w:val="2"/>
            <w:vMerge w:val="restart"/>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02.02.01</w:t>
            </w:r>
            <w:r w:rsidRPr="00240FB5">
              <w:rPr>
                <w:rFonts w:ascii="Times New Roman" w:hAnsi="Times New Roman"/>
                <w:bCs/>
                <w:sz w:val="24"/>
                <w:szCs w:val="24"/>
              </w:rPr>
              <w:t>.</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Экономичес</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кий анализ: научные основы, предмет и задачи, методы и приемы</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bCs/>
                <w:sz w:val="24"/>
                <w:szCs w:val="24"/>
              </w:rPr>
            </w:pPr>
            <w:r w:rsidRPr="00240FB5">
              <w:rPr>
                <w:rFonts w:ascii="Times New Roman" w:hAnsi="Times New Roman"/>
                <w:sz w:val="24"/>
                <w:szCs w:val="24"/>
              </w:rPr>
              <w:t xml:space="preserve">  Экономический анализ как часть экономической науки. Место экономического анализа в системе наук. Истоки создания теории экономического анализа. Краткая характеристика развития “Анализа финансово-хозяйственной деятельности” в России. Перспективы развития экономического анализа в условиях рыночной экономики. Предмет экономического анализа. Содержание, значение и задачи анализа хозяйственной деятельности в условиях развития рыночных отношений в экономике.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top w:val="single" w:sz="4" w:space="0" w:color="auto"/>
              <w:left w:val="single" w:sz="4" w:space="0" w:color="auto"/>
              <w:bottom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 xml:space="preserve">Методы экономического анализа, их особенности и краткая характеристика. Приемы экономического анализа: их классификация: традиционные и математические. Общая схема экономического анализа деятельности организации. Классификация видов экономического анализа. Содержание, задачи и методика проведения текущего анализа. </w:t>
            </w:r>
          </w:p>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Понятие экономической информации, основные требования к экономической информации: доверенность, актуальность, оперативность, точность. Виды источников информации. Правила подготовки информации к анализу. Этапы проведения анализа, его последовательность и содержание.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top w:val="single" w:sz="4" w:space="0" w:color="auto"/>
              <w:left w:val="single" w:sz="4" w:space="0" w:color="auto"/>
              <w:bottom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Cs/>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0"/>
        </w:trPr>
        <w:tc>
          <w:tcPr>
            <w:tcW w:w="2092" w:type="dxa"/>
            <w:gridSpan w:val="2"/>
            <w:vMerge/>
            <w:tcBorders>
              <w:top w:val="single" w:sz="4" w:space="0" w:color="auto"/>
              <w:left w:val="single" w:sz="4" w:space="0" w:color="auto"/>
              <w:bottom w:val="single" w:sz="4" w:space="0" w:color="auto"/>
              <w:right w:val="single" w:sz="4" w:space="0" w:color="auto"/>
            </w:tcBorders>
            <w:vAlign w:val="center"/>
          </w:tcPr>
          <w:p w:rsidR="00240FB5" w:rsidRPr="00240FB5" w:rsidRDefault="00240FB5" w:rsidP="00240FB5">
            <w:pPr>
              <w:spacing w:after="0" w:line="240" w:lineRule="auto"/>
              <w:rPr>
                <w:rFonts w:ascii="Times New Roman" w:hAnsi="Times New Roman"/>
                <w:bCs/>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bCs/>
                <w:sz w:val="24"/>
                <w:szCs w:val="24"/>
              </w:rPr>
            </w:pPr>
            <w:r w:rsidRPr="00240FB5">
              <w:rPr>
                <w:rFonts w:ascii="Times New Roman" w:hAnsi="Times New Roman"/>
                <w:sz w:val="24"/>
                <w:szCs w:val="24"/>
              </w:rPr>
              <w:t>Решение задач по применению традиционных методов анализа и методов факторного анализа.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lastRenderedPageBreak/>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sz w:val="24"/>
                <w:szCs w:val="24"/>
              </w:rPr>
              <w:t>02.02.02</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16</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sz w:val="24"/>
                <w:szCs w:val="24"/>
              </w:rPr>
              <w:t>Анализ оборота розничной торговли</w:t>
            </w: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1</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Значение и задачи развития оборота розничной торговли. Последовательность проведения анализа. Источники информации, используемой для анализа и ее подготовка. Оперативный анализ розничного товарооборота магазина по общему объему. Методика анализа оборота розничной торговли по общему объему в кооперативе. Анализ ритмичности выполнения плана товарооборота.</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Анализ структуры розничного товарооборота. Расчет влияния факторов на абсолютное изменение розничного товарооборота.</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3</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Значение, задачи и источники анализа товарных запасов. Методика анализа товарных запасов и товарооборачиваемости. Влияние оборачиваемости на финансовое положение торговых организаций. Задачи специалиста  в нормализации товарных запасов и ускорении оборачиваемости в торговле</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4</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Анализ показателей товарного баланса. Зависимость объема товарооборота от товарных запасов и поступления. Резервы развития оборота розничной торговли.</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задач по анализу оборота розничной торговли по общему объему и структуре товарооборота</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Расчет влияния факторов на абсолютное изменение  оборота розничной торговли различными методами</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3</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задач по анализу состояния и использования товарных запасов</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rPr>
              <w:t>4</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задач по комплексному анализу  показателей розничной торговли.  Выявление резервов развития оборота розничной торговли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val="restart"/>
            <w:tcBorders>
              <w:top w:val="single" w:sz="4" w:space="0" w:color="auto"/>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02.02.0 3</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 xml:space="preserve">Анализ оборота оптовой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торговли</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numPr>
                <w:ilvl w:val="12"/>
                <w:numId w:val="0"/>
              </w:numPr>
              <w:spacing w:after="0" w:line="240" w:lineRule="auto"/>
              <w:jc w:val="both"/>
              <w:rPr>
                <w:rFonts w:ascii="Times New Roman" w:hAnsi="Times New Roman"/>
                <w:sz w:val="24"/>
                <w:szCs w:val="24"/>
              </w:rPr>
            </w:pPr>
            <w:r w:rsidRPr="00240FB5">
              <w:rPr>
                <w:rFonts w:ascii="Times New Roman" w:hAnsi="Times New Roman"/>
                <w:sz w:val="24"/>
                <w:szCs w:val="24"/>
              </w:rPr>
              <w:t xml:space="preserve">Задачи и последовательность анализа оптового товарооборота. </w:t>
            </w:r>
          </w:p>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 xml:space="preserve">Источники информации. Методика анализа оптового товарооборота по общему объему и товарным группам.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numPr>
                <w:ilvl w:val="12"/>
                <w:numId w:val="0"/>
              </w:numPr>
              <w:spacing w:after="0" w:line="240" w:lineRule="auto"/>
              <w:jc w:val="both"/>
              <w:rPr>
                <w:rFonts w:ascii="Times New Roman" w:hAnsi="Times New Roman"/>
                <w:sz w:val="24"/>
                <w:szCs w:val="24"/>
              </w:rPr>
            </w:pPr>
            <w:r w:rsidRPr="00240FB5">
              <w:rPr>
                <w:rFonts w:ascii="Times New Roman" w:hAnsi="Times New Roman"/>
                <w:sz w:val="24"/>
                <w:szCs w:val="24"/>
              </w:rPr>
              <w:t>Особенности анализа товарных запасов и товарооборачиваемости в оптовом звене. Анализ размещения запасов между оптовым и розничным звеном, магазинами и складами. Анализ поступления товаров в опт. Расширение практики прямых связей с промышленностью, эффективность этих связей. Комплексный анализ показателей оптового товарооборота.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val="20"/>
        </w:trPr>
        <w:tc>
          <w:tcPr>
            <w:tcW w:w="2092" w:type="dxa"/>
            <w:gridSpan w:val="2"/>
            <w:vMerge/>
            <w:tcBorders>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задач по анализу оборота оптовой торговли по объему и товарным группам</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задач по анализу товарных запасов, оборачиваемости и поступления товаров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02.02.0 4</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 xml:space="preserve">Анализ показателей по </w:t>
            </w:r>
            <w:r w:rsidRPr="00240FB5">
              <w:rPr>
                <w:rFonts w:ascii="Times New Roman" w:hAnsi="Times New Roman"/>
                <w:b/>
                <w:sz w:val="24"/>
                <w:szCs w:val="24"/>
              </w:rPr>
              <w:lastRenderedPageBreak/>
              <w:t>труду и его оплате</w:t>
            </w: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lastRenderedPageBreak/>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42"/>
              </w:tabs>
              <w:spacing w:after="0" w:line="240" w:lineRule="auto"/>
              <w:jc w:val="both"/>
              <w:rPr>
                <w:rFonts w:ascii="Times New Roman" w:hAnsi="Times New Roman"/>
                <w:sz w:val="24"/>
                <w:szCs w:val="24"/>
              </w:rPr>
            </w:pPr>
            <w:r w:rsidRPr="00240FB5">
              <w:rPr>
                <w:rFonts w:ascii="Times New Roman" w:hAnsi="Times New Roman"/>
                <w:sz w:val="24"/>
                <w:szCs w:val="24"/>
              </w:rPr>
              <w:t xml:space="preserve">Значение и задачи анализа показателей по труду и оплате на предприятиях торговли, общественного питания, заготовительных предприятиях. Источники и материалы, </w:t>
            </w:r>
            <w:r w:rsidRPr="00240FB5">
              <w:rPr>
                <w:rFonts w:ascii="Times New Roman" w:hAnsi="Times New Roman"/>
                <w:sz w:val="24"/>
                <w:szCs w:val="24"/>
              </w:rPr>
              <w:lastRenderedPageBreak/>
              <w:t>используемые в процессе анализа показателей по труду и оплате труда. Анализ численности работников. Текучесть кадров. Анализ производительности труда торговых работников. Анализ средней заработной платы, факторы, влияющие на сумму и уровень расходов на оплату труда. Разработка мер по повышению производительности труда и рациональному расходованию фонда заработной платы.</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lastRenderedPageBreak/>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 xml:space="preserve">Решение задач по анализу показателей по  труду и оплате труда,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ситуаций  по расчету влияния факторов на изменение производительности труда и расходов на оплату труда.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02.02.05</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Анализ издержек обращения в торговле</w:t>
            </w: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42"/>
              </w:tabs>
              <w:spacing w:after="0" w:line="240" w:lineRule="auto"/>
              <w:jc w:val="both"/>
              <w:rPr>
                <w:rFonts w:ascii="Times New Roman" w:hAnsi="Times New Roman"/>
                <w:sz w:val="24"/>
                <w:szCs w:val="24"/>
              </w:rPr>
            </w:pPr>
            <w:r w:rsidRPr="00240FB5">
              <w:rPr>
                <w:rFonts w:ascii="Times New Roman" w:hAnsi="Times New Roman"/>
                <w:sz w:val="24"/>
                <w:szCs w:val="24"/>
              </w:rPr>
              <w:t>Значение и анализ издержек обращения в рыночных условиях. Источники информации, используемые для анализа издержек обращения. Анализ издержек обращения по общему уровню. Анализ издержек обращения по звеньям торговли и по отдельным кооперативным обществам.</w:t>
            </w:r>
          </w:p>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Основные факторы, влияющие на изменение суммы и уровня издержек обращения в торговле (цена и тарифы на услуги, изменение объема товарооборота и его структуры, скорость обращения товаров и т.д.)</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42"/>
              </w:tabs>
              <w:spacing w:after="0" w:line="240" w:lineRule="auto"/>
              <w:jc w:val="both"/>
              <w:rPr>
                <w:rFonts w:ascii="Times New Roman" w:hAnsi="Times New Roman"/>
                <w:sz w:val="24"/>
                <w:szCs w:val="24"/>
              </w:rPr>
            </w:pPr>
            <w:r w:rsidRPr="00240FB5">
              <w:rPr>
                <w:rFonts w:ascii="Times New Roman" w:hAnsi="Times New Roman"/>
                <w:sz w:val="24"/>
                <w:szCs w:val="24"/>
              </w:rPr>
              <w:t>Анализ издержек обращения по отдельным статьям. Анализ транспортных расходов. Расчет влияния различных факторов на сумму и уровень этих расходов. Резервы снижения транспортных расходов. Анализ затрат по содержанию основных средств. Анализ расходов, связанных  с содержанием товарных запасов. Анализ материальных потерь. Выявление причин возникновения материальных потерь и законности их списания. Резервы и пути снижения потерь в торговле. Анализ доходов и потерь по операциям с тарой. Анализ прочих расходов.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издержек обращения по общему уровню, расчету влияния факторов на сумму и уровень расходов в торговле.</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издержек обращения по  статьям затрат. Разработка мероприятий по экономии издержек обращения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02.02.0 6</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10</w:t>
            </w:r>
          </w:p>
        </w:tc>
      </w:tr>
      <w:tr w:rsidR="00240FB5" w:rsidRPr="00240FB5" w:rsidTr="00495237">
        <w:trPr>
          <w:trHeight w:val="20"/>
        </w:trPr>
        <w:tc>
          <w:tcPr>
            <w:tcW w:w="2092" w:type="dxa"/>
            <w:gridSpan w:val="2"/>
            <w:vMerge w:val="restart"/>
            <w:tcBorders>
              <w:top w:val="single" w:sz="4" w:space="0" w:color="auto"/>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Анализ доходов и прибыли в торговле</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Цели и задачи анализа доходов в торговле. Источники формирования доходов в торговле. Анализ доходов, факторы, влияющие на изменение суммы и уровня доходов  в торговле. Пути повышения доходов торгового предприятия. Анализ структуры, динамики и причин образования внереализационных доходов..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 xml:space="preserve">Значение, задачи и последовательность анализа прибыли и рентабельность в торговле. Источники информации. Основные факторы, влияющие на сумму прибыли и ее уровень. Анализ прибыли и рентабельность в торговле. Пути повышения рентабельности в торговле. Роль работников коммерческой </w:t>
            </w:r>
            <w:r w:rsidRPr="00240FB5">
              <w:rPr>
                <w:rFonts w:ascii="Times New Roman" w:hAnsi="Times New Roman"/>
                <w:sz w:val="24"/>
                <w:szCs w:val="24"/>
              </w:rPr>
              <w:lastRenderedPageBreak/>
              <w:t>службы в повышении доходности и рентабельности предприятий и организаций торговли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lastRenderedPageBreak/>
              <w:t>2</w:t>
            </w:r>
          </w:p>
        </w:tc>
      </w:tr>
      <w:tr w:rsidR="00240FB5" w:rsidRPr="00240FB5" w:rsidTr="00495237">
        <w:trPr>
          <w:trHeight w:val="20"/>
        </w:trPr>
        <w:tc>
          <w:tcPr>
            <w:tcW w:w="2092" w:type="dxa"/>
            <w:gridSpan w:val="2"/>
            <w:vMerge/>
            <w:tcBorders>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020"/>
              </w:tabs>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доходов в торговле по расчету влияния факторов на сумму и уровень доходов.</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прибыли в торговле по расчету влияния факторов на сумму и уровень прибыли.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3</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 xml:space="preserve">Разработка мер по увеличению доходов и прибыли торговой организации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02.02.07</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Особенности анализа хозяйственной  деятельности предприятий общественного питания</w:t>
            </w: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Значение и задачи анализа деятельности предприятий общественного питания, источники информации для анализа. Особенности анализа оборота общественного питания и финансовых результатов: доходов, расходов и прибыли. Методика расчета факторов, влияющих на выпуск продукции на предприятиях общественного питания. Особенности анализа финансовых результатов: доходов, расходов и прибыли. Методика расчета факторов, влияющих на изменение конечных финансовых результатов деятельности на предприятиях общественного питания.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02.02.08</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Особенности анализа заготовитель</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ной деятельности предприятий (организаций)</w:t>
            </w: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Значение и задачи анализа заготовок сельхозпродуктов и сырья, источники информации к анализу.</w:t>
            </w:r>
          </w:p>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Особенности анализа заготовительного оборота и динамики закупок по видам продукции, срокам поступлений, группам сдатчиков. Особенности анализа финансовых результатов деятельности. Факторный анализ доходов, расходов и прибыли заготовительной организации.</w:t>
            </w:r>
          </w:p>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Разработка мер по улучшению деятельности заготовительных организаций потребительской кооперации.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02.02.09</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12</w:t>
            </w:r>
          </w:p>
        </w:tc>
      </w:tr>
      <w:tr w:rsidR="00240FB5" w:rsidRPr="00240FB5" w:rsidTr="00495237">
        <w:trPr>
          <w:trHeight w:val="20"/>
        </w:trPr>
        <w:tc>
          <w:tcPr>
            <w:tcW w:w="2092" w:type="dxa"/>
            <w:gridSpan w:val="2"/>
            <w:vMerge w:val="restart"/>
            <w:tcBorders>
              <w:top w:val="single" w:sz="4" w:space="0" w:color="auto"/>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Особенности анализа деятельности промышлен</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ных предприятий</w:t>
            </w: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Производственная деятельность потребительской кооперации, ее состояние и развитие. Значение, задачи, источники анализа производственной деятельности предприятия. Источники используемой информации. Показатели, характеризующие производство и реализацию продукции на предприятиях.  Анализ выполнения плана выпуска продукции и  реализации по общему объему, ассортименту и качеству. Анализ факторов, влияющих на объем производства и реализации продукции. Оценка ритмичности.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Анализ себестоимости продукции, прибыли и рентабельности от реализации продукции Факторы, влияющие на затраты  производства и изменение прибыли. Выявление резервов снижения себестоимости и роста прибыли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выпуска и реализации продукции, оценка ритмичности выпуска продукции.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себестоимости продукции.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vMerge/>
            <w:tcBorders>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3</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Решение отдельных задач по анализу  прибыли и рентабельности.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4</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Оценка результатов анализа. Разработка комплекса мероприятий по  повышению эффективности деятельности промышленного предприятия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70"/>
        </w:trPr>
        <w:tc>
          <w:tcPr>
            <w:tcW w:w="2092" w:type="dxa"/>
            <w:gridSpan w:val="2"/>
            <w:tcBorders>
              <w:top w:val="single" w:sz="4" w:space="0" w:color="auto"/>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02.02. 10</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0"/>
        </w:trPr>
        <w:tc>
          <w:tcPr>
            <w:tcW w:w="2092" w:type="dxa"/>
            <w:gridSpan w:val="2"/>
            <w:tcBorders>
              <w:top w:val="nil"/>
              <w:left w:val="single" w:sz="4" w:space="0" w:color="auto"/>
              <w:bottom w:val="nil"/>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Особенности анализа хозяйственной деятельности предприятий автомобиль</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40FB5">
              <w:rPr>
                <w:rFonts w:ascii="Times New Roman" w:hAnsi="Times New Roman"/>
                <w:b/>
                <w:sz w:val="24"/>
                <w:szCs w:val="24"/>
              </w:rPr>
              <w:t>ного транспорта</w:t>
            </w: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Показатели производственной программы и технико-эксплуатационные показатели работы АТП. Анализа объема перевозки грузов и грузооборота АТХ. Анализ себестоимости перевозок. Резервы снижения себестоимости.</w:t>
            </w:r>
          </w:p>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Особенности анализа доходов и прибыли АТП. Выявление и использование внутренних резервов увеличения доходов и прибыли предприятий автомобильного транспорта.</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40FB5" w:rsidRPr="00240FB5" w:rsidTr="00495237">
        <w:trPr>
          <w:trHeight w:val="233"/>
        </w:trPr>
        <w:tc>
          <w:tcPr>
            <w:tcW w:w="2092" w:type="dxa"/>
            <w:gridSpan w:val="2"/>
            <w:vMerge w:val="restart"/>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 xml:space="preserve">Тема </w:t>
            </w:r>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02.02.11</w:t>
            </w:r>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Анализ финансового состояния и деловой активности организации</w:t>
            </w: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Содержание</w:t>
            </w:r>
          </w:p>
        </w:tc>
        <w:tc>
          <w:tcPr>
            <w:tcW w:w="992" w:type="dxa"/>
            <w:tcBorders>
              <w:top w:val="nil"/>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
                <w:bCs/>
                <w:sz w:val="24"/>
                <w:szCs w:val="24"/>
              </w:rPr>
              <w:t>12</w:t>
            </w:r>
          </w:p>
        </w:tc>
      </w:tr>
      <w:tr w:rsidR="00240FB5" w:rsidRPr="00240FB5" w:rsidTr="00495237">
        <w:trPr>
          <w:trHeight w:val="402"/>
        </w:trPr>
        <w:tc>
          <w:tcPr>
            <w:tcW w:w="2092" w:type="dxa"/>
            <w:gridSpan w:val="2"/>
            <w:vMerge/>
            <w:tcBorders>
              <w:top w:val="single" w:sz="4" w:space="0" w:color="auto"/>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1</w:t>
            </w:r>
          </w:p>
        </w:tc>
        <w:tc>
          <w:tcPr>
            <w:tcW w:w="6804" w:type="dxa"/>
            <w:gridSpan w:val="3"/>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Понятие финансового состояния и финансовой стабильности предприятия, источники информации. Бухгалтерский баланс как основная форма анализа финансового состояния. Анализ информации о финансовом положении организации, ее платежеспособности и доходности Анализ бухгалтерского баланса</w:t>
            </w:r>
          </w:p>
        </w:tc>
        <w:tc>
          <w:tcPr>
            <w:tcW w:w="992" w:type="dxa"/>
            <w:tcBorders>
              <w:top w:val="single" w:sz="4" w:space="0" w:color="auto"/>
              <w:left w:val="single" w:sz="4" w:space="0" w:color="auto"/>
              <w:bottom w:val="nil"/>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p>
          <w:p w:rsidR="00240FB5" w:rsidRPr="00240FB5" w:rsidRDefault="00240FB5" w:rsidP="00240FB5">
            <w:pPr>
              <w:spacing w:after="0" w:line="240" w:lineRule="auto"/>
              <w:jc w:val="center"/>
              <w:rPr>
                <w:rFonts w:ascii="Times New Roman" w:hAnsi="Times New Roman"/>
                <w:bCs/>
                <w:sz w:val="24"/>
                <w:szCs w:val="24"/>
              </w:rPr>
            </w:pPr>
          </w:p>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092" w:type="dxa"/>
            <w:gridSpan w:val="2"/>
            <w:vMerge/>
            <w:tcBorders>
              <w:top w:val="single" w:sz="4" w:space="0" w:color="auto"/>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lang w:val="en-US"/>
              </w:rPr>
            </w:pPr>
            <w:r w:rsidRPr="00240FB5">
              <w:rPr>
                <w:rFonts w:ascii="Times New Roman" w:hAnsi="Times New Roman"/>
                <w:sz w:val="24"/>
                <w:szCs w:val="24"/>
                <w:lang w:val="en-US"/>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Анализ деловой активности организации.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092" w:type="dxa"/>
            <w:gridSpan w:val="2"/>
            <w:tcBorders>
              <w:top w:val="nil"/>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3</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Анализ финансовой устойчивости,  ликвидности и платежеспособности организации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092" w:type="dxa"/>
            <w:gridSpan w:val="2"/>
            <w:tcBorders>
              <w:top w:val="nil"/>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4</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Комплексная оценка финансового состояния организации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092" w:type="dxa"/>
            <w:gridSpan w:val="2"/>
            <w:tcBorders>
              <w:top w:val="nil"/>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7230" w:type="dxa"/>
            <w:gridSpan w:val="5"/>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Практические занятия: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val="232"/>
        </w:trPr>
        <w:tc>
          <w:tcPr>
            <w:tcW w:w="2092" w:type="dxa"/>
            <w:gridSpan w:val="2"/>
            <w:tcBorders>
              <w:top w:val="nil"/>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1725"/>
              </w:tabs>
              <w:spacing w:after="0" w:line="240" w:lineRule="auto"/>
              <w:jc w:val="both"/>
              <w:rPr>
                <w:rFonts w:ascii="Times New Roman" w:hAnsi="Times New Roman"/>
                <w:sz w:val="24"/>
                <w:szCs w:val="24"/>
              </w:rPr>
            </w:pPr>
            <w:r w:rsidRPr="00240FB5">
              <w:rPr>
                <w:rFonts w:ascii="Times New Roman" w:hAnsi="Times New Roman"/>
                <w:sz w:val="24"/>
                <w:szCs w:val="24"/>
              </w:rPr>
              <w:t>Анализ  объема и структуры баланса организации, расчет показателей деловой активности</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32"/>
        </w:trPr>
        <w:tc>
          <w:tcPr>
            <w:tcW w:w="2092" w:type="dxa"/>
            <w:gridSpan w:val="2"/>
            <w:tcBorders>
              <w:top w:val="nil"/>
              <w:left w:val="single" w:sz="4" w:space="0" w:color="auto"/>
              <w:bottom w:val="nil"/>
              <w:right w:val="single" w:sz="4" w:space="0" w:color="auto"/>
            </w:tcBorders>
            <w:vAlign w:val="center"/>
          </w:tcPr>
          <w:p w:rsidR="00240FB5" w:rsidRPr="00240FB5" w:rsidRDefault="00240FB5" w:rsidP="00240FB5">
            <w:pPr>
              <w:spacing w:after="0" w:line="240" w:lineRule="auto"/>
              <w:rPr>
                <w:rFonts w:ascii="Times New Roman" w:hAnsi="Times New Roman"/>
                <w:b/>
                <w:sz w:val="24"/>
                <w:szCs w:val="24"/>
              </w:rPr>
            </w:pPr>
          </w:p>
        </w:tc>
        <w:tc>
          <w:tcPr>
            <w:tcW w:w="426" w:type="dxa"/>
            <w:gridSpan w:val="2"/>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both"/>
              <w:rPr>
                <w:rFonts w:ascii="Times New Roman" w:hAnsi="Times New Roman"/>
                <w:sz w:val="24"/>
                <w:szCs w:val="24"/>
              </w:rPr>
            </w:pPr>
            <w:r w:rsidRPr="00240FB5">
              <w:rPr>
                <w:rFonts w:ascii="Times New Roman" w:hAnsi="Times New Roman"/>
                <w:sz w:val="24"/>
                <w:szCs w:val="24"/>
              </w:rPr>
              <w:t xml:space="preserve">Решение задач по анализу финансовой устойчивости, ликвидности и платежеспособности </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c>
          <w:tcPr>
            <w:tcW w:w="9322" w:type="dxa"/>
            <w:gridSpan w:val="7"/>
            <w:tcBorders>
              <w:top w:val="single" w:sz="4" w:space="0" w:color="auto"/>
              <w:left w:val="single" w:sz="4" w:space="0" w:color="auto"/>
              <w:bottom w:val="single" w:sz="4" w:space="0" w:color="auto"/>
              <w:right w:val="single" w:sz="4" w:space="0" w:color="auto"/>
            </w:tcBorders>
          </w:tcPr>
          <w:p w:rsidR="00240FB5" w:rsidRPr="00240FB5" w:rsidRDefault="00240FB5" w:rsidP="00240FB5">
            <w:pPr>
              <w:tabs>
                <w:tab w:val="left" w:pos="708"/>
              </w:tabs>
              <w:spacing w:after="0" w:line="240" w:lineRule="auto"/>
              <w:rPr>
                <w:rFonts w:ascii="Times New Roman" w:hAnsi="Times New Roman"/>
                <w:b/>
                <w:bCs/>
                <w:sz w:val="24"/>
                <w:szCs w:val="24"/>
              </w:rPr>
            </w:pPr>
            <w:r w:rsidRPr="00240FB5">
              <w:rPr>
                <w:rFonts w:ascii="Times New Roman" w:hAnsi="Times New Roman"/>
                <w:b/>
                <w:bCs/>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84</w:t>
            </w:r>
          </w:p>
        </w:tc>
      </w:tr>
      <w:tr w:rsidR="00240FB5" w:rsidRPr="00240FB5" w:rsidTr="00495237">
        <w:tc>
          <w:tcPr>
            <w:tcW w:w="9322" w:type="dxa"/>
            <w:gridSpan w:val="7"/>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bCs/>
                <w:sz w:val="24"/>
                <w:szCs w:val="24"/>
              </w:rPr>
              <w:t xml:space="preserve">Самостоятельная работа при изучении раздела </w:t>
            </w:r>
            <w:r w:rsidRPr="00240FB5">
              <w:rPr>
                <w:rFonts w:ascii="Times New Roman" w:hAnsi="Times New Roman"/>
                <w:b/>
                <w:sz w:val="24"/>
                <w:szCs w:val="24"/>
              </w:rPr>
              <w:t xml:space="preserve"> ПМ 02. 02</w:t>
            </w:r>
          </w:p>
          <w:p w:rsidR="00240FB5" w:rsidRPr="00240FB5" w:rsidRDefault="00240FB5" w:rsidP="00240FB5">
            <w:pPr>
              <w:tabs>
                <w:tab w:val="left" w:pos="708"/>
              </w:tabs>
              <w:spacing w:after="0" w:line="240" w:lineRule="auto"/>
              <w:rPr>
                <w:rFonts w:ascii="Times New Roman" w:hAnsi="Times New Roman"/>
                <w:b/>
                <w:bCs/>
                <w:sz w:val="24"/>
                <w:szCs w:val="24"/>
              </w:rPr>
            </w:pPr>
            <w:r w:rsidRPr="00240FB5">
              <w:rPr>
                <w:rFonts w:ascii="Times New Roman" w:hAnsi="Times New Roman"/>
                <w:sz w:val="24"/>
                <w:szCs w:val="24"/>
              </w:rPr>
              <w:t>Работа с учебником по изучению приемов и методов анализа;  научных основ экономического анализа; отработка приемов факторного анализа на примерах предприятий торговли</w:t>
            </w:r>
          </w:p>
          <w:p w:rsidR="00240FB5" w:rsidRPr="00240FB5" w:rsidRDefault="00240FB5" w:rsidP="00240FB5">
            <w:pPr>
              <w:overflowPunct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Работа с методическими рекомендациями по изучение методики анализа оборота розничной торговли; решение ситуаций  по теме, оценка результатов анализ; работа с учебником и дополнительной литературой по разработке мер, направленных на рост оборота розничной торговли, нормализации товарных запасов и ускорению оборачиваемости; знакомство с информацией по развитию оборота предприятий торговли АКПС</w:t>
            </w:r>
          </w:p>
          <w:p w:rsidR="00240FB5" w:rsidRPr="00240FB5" w:rsidRDefault="00240FB5" w:rsidP="00240FB5">
            <w:pPr>
              <w:overflowPunct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Работа с дополнительной литературой по изучение методики анализа оптового оборота; разработка мер по развитию оптового товарооборота и расширению прямых связей с промышленностью; работа с дополнительной литературой,  основным учебником; знакомство с информацией о развитии оптового оборота МОРП системы АКПС</w:t>
            </w:r>
          </w:p>
          <w:p w:rsidR="00240FB5" w:rsidRPr="00240FB5" w:rsidRDefault="00240FB5" w:rsidP="00240FB5">
            <w:pPr>
              <w:tabs>
                <w:tab w:val="left" w:pos="708"/>
              </w:tabs>
              <w:spacing w:after="0" w:line="240" w:lineRule="auto"/>
              <w:rPr>
                <w:rFonts w:ascii="Times New Roman" w:hAnsi="Times New Roman"/>
                <w:b/>
                <w:bCs/>
                <w:sz w:val="24"/>
                <w:szCs w:val="24"/>
              </w:rPr>
            </w:pPr>
            <w:r w:rsidRPr="00240FB5">
              <w:rPr>
                <w:rFonts w:ascii="Times New Roman" w:hAnsi="Times New Roman"/>
                <w:sz w:val="24"/>
                <w:szCs w:val="24"/>
              </w:rPr>
              <w:t>Работа с учебником по изучению методики анализа показателей по труду и заработной плате; решение задач по теме;  отработка расчетов показателей анализа по компьютерной контролирующей программе; разработка мер по повышению производительности труда в торговле</w:t>
            </w:r>
          </w:p>
          <w:p w:rsidR="00240FB5" w:rsidRPr="00240FB5" w:rsidRDefault="00240FB5" w:rsidP="00240FB5">
            <w:pPr>
              <w:tabs>
                <w:tab w:val="left" w:pos="142"/>
              </w:tabs>
              <w:spacing w:after="0" w:line="240" w:lineRule="auto"/>
              <w:rPr>
                <w:rFonts w:ascii="Times New Roman" w:hAnsi="Times New Roman"/>
                <w:sz w:val="24"/>
                <w:szCs w:val="24"/>
              </w:rPr>
            </w:pPr>
            <w:r w:rsidRPr="00240FB5">
              <w:rPr>
                <w:rFonts w:ascii="Times New Roman" w:hAnsi="Times New Roman"/>
                <w:sz w:val="24"/>
                <w:szCs w:val="24"/>
              </w:rPr>
              <w:t xml:space="preserve">Работа с основной и дополнительной литературой по изучению методики анализа издержек обращения; </w:t>
            </w:r>
          </w:p>
          <w:p w:rsidR="00240FB5" w:rsidRPr="00240FB5" w:rsidRDefault="00240FB5" w:rsidP="00240FB5">
            <w:pPr>
              <w:tabs>
                <w:tab w:val="left" w:pos="708"/>
              </w:tabs>
              <w:spacing w:after="0" w:line="240" w:lineRule="auto"/>
              <w:rPr>
                <w:rFonts w:ascii="Times New Roman" w:hAnsi="Times New Roman"/>
                <w:b/>
                <w:bCs/>
                <w:sz w:val="24"/>
                <w:szCs w:val="24"/>
              </w:rPr>
            </w:pPr>
            <w:r w:rsidRPr="00240FB5">
              <w:rPr>
                <w:rFonts w:ascii="Times New Roman" w:hAnsi="Times New Roman"/>
                <w:sz w:val="24"/>
                <w:szCs w:val="24"/>
              </w:rPr>
              <w:lastRenderedPageBreak/>
              <w:t>решение задач  по теме;  выявление резервов по рациональному расходованию средств торгового предприятия.</w:t>
            </w:r>
          </w:p>
          <w:p w:rsidR="00240FB5" w:rsidRPr="00240FB5" w:rsidRDefault="00240FB5" w:rsidP="00240FB5">
            <w:pPr>
              <w:tabs>
                <w:tab w:val="left" w:pos="708"/>
              </w:tabs>
              <w:spacing w:after="0" w:line="240" w:lineRule="auto"/>
              <w:rPr>
                <w:rFonts w:ascii="Times New Roman" w:hAnsi="Times New Roman"/>
                <w:b/>
                <w:bCs/>
                <w:sz w:val="24"/>
                <w:szCs w:val="24"/>
              </w:rPr>
            </w:pPr>
            <w:r w:rsidRPr="00240FB5">
              <w:rPr>
                <w:rFonts w:ascii="Times New Roman" w:hAnsi="Times New Roman"/>
                <w:sz w:val="24"/>
                <w:szCs w:val="24"/>
              </w:rPr>
              <w:t>Работа с основной и дополнительной литературой по изучению методики анализа доходов и прибыли предприятия; решение задач; отработка расчетов показателей анализа по компьютерной контролирующей программе; отработка мер по повышению доходов и прибыли в торговле.</w:t>
            </w:r>
          </w:p>
          <w:p w:rsidR="00240FB5" w:rsidRPr="00240FB5" w:rsidRDefault="00240FB5" w:rsidP="00240FB5">
            <w:pPr>
              <w:tabs>
                <w:tab w:val="left" w:pos="708"/>
              </w:tabs>
              <w:spacing w:after="0" w:line="240" w:lineRule="auto"/>
              <w:rPr>
                <w:rFonts w:ascii="Times New Roman" w:hAnsi="Times New Roman"/>
                <w:b/>
                <w:bCs/>
                <w:sz w:val="24"/>
                <w:szCs w:val="24"/>
              </w:rPr>
            </w:pPr>
            <w:r w:rsidRPr="00240FB5">
              <w:rPr>
                <w:rFonts w:ascii="Times New Roman" w:hAnsi="Times New Roman"/>
                <w:sz w:val="24"/>
                <w:szCs w:val="24"/>
              </w:rPr>
              <w:t>Работа с методическими рекомендациями по изучению особенностей  анализа  показателей деятельности предприятий питания; решение отдельных задач по теме.</w:t>
            </w:r>
          </w:p>
          <w:p w:rsidR="00240FB5" w:rsidRPr="00240FB5" w:rsidRDefault="00240FB5" w:rsidP="00240FB5">
            <w:pPr>
              <w:tabs>
                <w:tab w:val="left" w:pos="708"/>
              </w:tabs>
              <w:spacing w:after="0" w:line="240" w:lineRule="auto"/>
              <w:rPr>
                <w:rFonts w:ascii="Times New Roman" w:hAnsi="Times New Roman"/>
                <w:sz w:val="24"/>
                <w:szCs w:val="24"/>
              </w:rPr>
            </w:pPr>
            <w:r w:rsidRPr="00240FB5">
              <w:rPr>
                <w:rFonts w:ascii="Times New Roman" w:hAnsi="Times New Roman"/>
                <w:sz w:val="24"/>
                <w:szCs w:val="24"/>
              </w:rPr>
              <w:t>Решение отдельных ситуаций по анализу деятельности производственного предприятия</w:t>
            </w:r>
          </w:p>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sz w:val="24"/>
                <w:szCs w:val="24"/>
              </w:rPr>
              <w:t>Решение задач по анализу финансового состояния, написание выводов по оценки валюты и составных частей баланса; разработка мероприятий по повышению эффективности использования средств предприятия</w:t>
            </w:r>
          </w:p>
        </w:tc>
        <w:tc>
          <w:tcPr>
            <w:tcW w:w="992" w:type="dxa"/>
            <w:tcBorders>
              <w:top w:val="single" w:sz="4" w:space="0" w:color="auto"/>
              <w:left w:val="single" w:sz="4" w:space="0" w:color="auto"/>
              <w:bottom w:val="single" w:sz="4" w:space="0" w:color="auto"/>
              <w:right w:val="single" w:sz="4" w:space="0" w:color="auto"/>
            </w:tcBorders>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lastRenderedPageBreak/>
              <w:t>42</w:t>
            </w:r>
          </w:p>
        </w:tc>
      </w:tr>
      <w:tr w:rsidR="00240FB5" w:rsidRPr="00240FB5" w:rsidTr="00495237">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i/>
                <w:sz w:val="24"/>
                <w:szCs w:val="24"/>
              </w:rPr>
            </w:pPr>
            <w:r w:rsidRPr="00240FB5">
              <w:rPr>
                <w:rFonts w:ascii="Times New Roman" w:hAnsi="Times New Roman"/>
                <w:b/>
                <w:bCs/>
                <w:sz w:val="24"/>
                <w:szCs w:val="24"/>
              </w:rPr>
              <w:lastRenderedPageBreak/>
              <w:t>Учебная практика</w:t>
            </w:r>
          </w:p>
          <w:p w:rsidR="00240FB5" w:rsidRPr="00240FB5" w:rsidRDefault="00240FB5" w:rsidP="00240FB5">
            <w:pPr>
              <w:spacing w:after="0" w:line="240" w:lineRule="auto"/>
              <w:rPr>
                <w:rFonts w:ascii="Times New Roman" w:hAnsi="Times New Roman"/>
                <w:b/>
                <w:bCs/>
                <w:sz w:val="24"/>
                <w:szCs w:val="24"/>
              </w:rPr>
            </w:pPr>
            <w:r w:rsidRPr="00240FB5">
              <w:rPr>
                <w:rFonts w:ascii="Times New Roman" w:hAnsi="Times New Roman"/>
                <w:b/>
                <w:bCs/>
                <w:sz w:val="24"/>
                <w:szCs w:val="24"/>
              </w:rPr>
              <w:t>Виды работ</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1. Решение ситуаций  по анализу оборота розничной торговли по общему объему и товарным группам</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2. Решение  ситуаций  по комплексному анализу показателей оборота розничной торговли</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3. Решение  ситуаций по анализу показателей по труду и заработной плате торгового предприятия</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4 .Решение ситуаций по анализу качественных показателей торгового предприятия </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5  Решение  ситуаций  по анализу качественных показателей торгового предприятия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sz w:val="24"/>
                <w:szCs w:val="24"/>
                <w:lang w:val="en-US"/>
              </w:rPr>
            </w:pPr>
            <w:r w:rsidRPr="00240FB5">
              <w:rPr>
                <w:rFonts w:ascii="Times New Roman" w:hAnsi="Times New Roman"/>
                <w:b/>
                <w:sz w:val="24"/>
                <w:szCs w:val="24"/>
                <w:lang w:val="en-US"/>
              </w:rPr>
              <w:t>10</w:t>
            </w:r>
          </w:p>
        </w:tc>
      </w:tr>
      <w:tr w:rsidR="00240FB5" w:rsidRPr="00240FB5" w:rsidTr="00495237">
        <w:trPr>
          <w:trHeight w:val="20"/>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МДК 0 2.03  Маркетинг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153</w:t>
            </w:r>
          </w:p>
        </w:tc>
      </w:tr>
      <w:tr w:rsidR="00240FB5" w:rsidRPr="00240FB5" w:rsidTr="00495237">
        <w:trPr>
          <w:trHeight w:val="188"/>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02.03.01  Понятие маркетинга и основные концепции его развития </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4</w:t>
            </w:r>
          </w:p>
        </w:tc>
      </w:tr>
      <w:tr w:rsidR="00240FB5" w:rsidRPr="00240FB5" w:rsidTr="00495237">
        <w:trPr>
          <w:trHeight w:val="188"/>
        </w:trPr>
        <w:tc>
          <w:tcPr>
            <w:tcW w:w="1951" w:type="dxa"/>
            <w:vMerge/>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Cs/>
                <w:sz w:val="24"/>
                <w:szCs w:val="24"/>
              </w:rPr>
              <w:t>Сущность, цели и задачи маркетинга. Значение маркетинга в современных условиях. Принципы и функции  маркетинга, их характеристика. Основные виды маркетинга.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489"/>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Этапы эволюции и концепции развития маркетинга, их характеристик.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p w:rsidR="00240FB5" w:rsidRPr="00240FB5" w:rsidRDefault="00240FB5" w:rsidP="00240FB5">
            <w:pPr>
              <w:spacing w:after="0" w:line="240" w:lineRule="auto"/>
              <w:jc w:val="center"/>
              <w:rPr>
                <w:rFonts w:ascii="Times New Roman" w:hAnsi="Times New Roman"/>
                <w:sz w:val="24"/>
                <w:szCs w:val="24"/>
              </w:rPr>
            </w:pPr>
          </w:p>
        </w:tc>
      </w:tr>
      <w:tr w:rsidR="00240FB5" w:rsidRPr="00240FB5" w:rsidTr="00495237">
        <w:trPr>
          <w:trHeight w:val="20"/>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02.03.02  Объекты и субъекты маркетинга</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0"/>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Объекты маркетинга: нужда, потребность, спрос. Субъекты маркетинга: потребители, конкуренты и другие участники рыночных отношений. Служба маркетинга, виды организационного построения службы маркетинга.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02.03.03  Маркетинговая среда</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10</w:t>
            </w:r>
          </w:p>
        </w:tc>
      </w:tr>
      <w:tr w:rsidR="00240FB5" w:rsidRPr="00240FB5" w:rsidTr="00495237">
        <w:trPr>
          <w:trHeight w:val="562"/>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p w:rsidR="00240FB5" w:rsidRPr="00240FB5" w:rsidRDefault="00240FB5" w:rsidP="00240FB5">
            <w:pPr>
              <w:spacing w:after="0" w:line="240" w:lineRule="auto"/>
              <w:rPr>
                <w:rFonts w:ascii="Times New Roman" w:hAnsi="Times New Roman"/>
                <w:sz w:val="24"/>
                <w:szCs w:val="24"/>
              </w:rPr>
            </w:pP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Понятие маркетинговой среды фирмы. Факторы макросреды, их характеристика. </w:t>
            </w:r>
          </w:p>
        </w:tc>
        <w:tc>
          <w:tcPr>
            <w:tcW w:w="992" w:type="dxa"/>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bCs/>
                <w:sz w:val="24"/>
                <w:szCs w:val="24"/>
              </w:rPr>
              <w:t>2</w:t>
            </w:r>
          </w:p>
        </w:tc>
      </w:tr>
      <w:tr w:rsidR="00240FB5" w:rsidRPr="00240FB5" w:rsidTr="00495237">
        <w:trPr>
          <w:trHeight w:val="730"/>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Внутренние и внешние факторы микросреды, их характеристика.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Влияние внешних и внутренних факторов микросреды на рыночные позиции торгового предприятия.</w:t>
            </w:r>
          </w:p>
        </w:tc>
        <w:tc>
          <w:tcPr>
            <w:tcW w:w="992" w:type="dxa"/>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84"/>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 xml:space="preserve">Практические занятия </w:t>
            </w:r>
          </w:p>
        </w:tc>
        <w:tc>
          <w:tcPr>
            <w:tcW w:w="992" w:type="dxa"/>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240FB5" w:rsidRPr="00240FB5" w:rsidTr="00495237">
        <w:trPr>
          <w:trHeight w:val="492"/>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1. Анализ факторов маркетинговой среды  конкретного торгового предприятия.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300"/>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    Решение практических ситуаций по анализу факторов микросреды.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00"/>
        </w:trPr>
        <w:tc>
          <w:tcPr>
            <w:tcW w:w="1951" w:type="dxa"/>
            <w:vMerge/>
            <w:tcBorders>
              <w:left w:val="single" w:sz="4" w:space="0" w:color="auto"/>
              <w:right w:val="single" w:sz="4" w:space="0" w:color="auto"/>
            </w:tcBorders>
            <w:shd w:val="clear" w:color="auto" w:fill="auto"/>
            <w:vAlign w:val="center"/>
          </w:tcPr>
          <w:p w:rsidR="00240FB5" w:rsidRPr="00240FB5" w:rsidRDefault="00240FB5" w:rsidP="00240FB5">
            <w:pPr>
              <w:spacing w:after="0" w:line="240" w:lineRule="auto"/>
              <w:rPr>
                <w:rFonts w:ascii="Times New Roman" w:hAnsi="Times New Roman"/>
                <w:b/>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3.    Решение практических ситуаций по анализу факторов микросреды.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70"/>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310"/>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Тема </w:t>
            </w:r>
          </w:p>
          <w:p w:rsidR="00240FB5" w:rsidRPr="00240FB5" w:rsidRDefault="00240FB5" w:rsidP="00240FB5">
            <w:pPr>
              <w:tabs>
                <w:tab w:val="left" w:pos="916"/>
                <w:tab w:val="left" w:pos="1832"/>
                <w:tab w:val="left" w:pos="2310"/>
              </w:tabs>
              <w:spacing w:after="0" w:line="240" w:lineRule="auto"/>
              <w:rPr>
                <w:rFonts w:ascii="Times New Roman" w:hAnsi="Times New Roman"/>
                <w:b/>
                <w:bCs/>
                <w:sz w:val="24"/>
                <w:szCs w:val="24"/>
              </w:rPr>
            </w:pPr>
            <w:r w:rsidRPr="00240FB5">
              <w:rPr>
                <w:rFonts w:ascii="Times New Roman" w:hAnsi="Times New Roman"/>
                <w:b/>
                <w:bCs/>
                <w:sz w:val="24"/>
                <w:szCs w:val="24"/>
              </w:rPr>
              <w:lastRenderedPageBreak/>
              <w:t xml:space="preserve">02.03.04  </w:t>
            </w:r>
          </w:p>
          <w:p w:rsidR="00240FB5" w:rsidRPr="00240FB5" w:rsidRDefault="00240FB5" w:rsidP="00240FB5">
            <w:pPr>
              <w:tabs>
                <w:tab w:val="left" w:pos="916"/>
                <w:tab w:val="left" w:pos="1832"/>
                <w:tab w:val="left" w:pos="2310"/>
              </w:tabs>
              <w:spacing w:after="0" w:line="240" w:lineRule="auto"/>
              <w:rPr>
                <w:rFonts w:ascii="Times New Roman" w:hAnsi="Times New Roman"/>
                <w:b/>
                <w:bCs/>
                <w:sz w:val="24"/>
                <w:szCs w:val="24"/>
              </w:rPr>
            </w:pPr>
            <w:r w:rsidRPr="00240FB5">
              <w:rPr>
                <w:rFonts w:ascii="Times New Roman" w:hAnsi="Times New Roman"/>
                <w:b/>
                <w:bCs/>
                <w:sz w:val="24"/>
                <w:szCs w:val="24"/>
              </w:rPr>
              <w:t>Система</w:t>
            </w:r>
          </w:p>
          <w:p w:rsidR="00240FB5" w:rsidRPr="00240FB5" w:rsidRDefault="00240FB5" w:rsidP="00240FB5">
            <w:pPr>
              <w:tabs>
                <w:tab w:val="left" w:pos="916"/>
                <w:tab w:val="left" w:pos="2310"/>
              </w:tabs>
              <w:spacing w:after="0" w:line="240" w:lineRule="auto"/>
              <w:rPr>
                <w:rFonts w:ascii="Times New Roman" w:hAnsi="Times New Roman"/>
                <w:b/>
                <w:bCs/>
                <w:sz w:val="24"/>
                <w:szCs w:val="24"/>
              </w:rPr>
            </w:pPr>
            <w:r w:rsidRPr="00240FB5">
              <w:rPr>
                <w:rFonts w:ascii="Times New Roman" w:hAnsi="Times New Roman"/>
                <w:b/>
                <w:bCs/>
                <w:sz w:val="24"/>
                <w:szCs w:val="24"/>
              </w:rPr>
              <w:t>маркетинговой</w:t>
            </w:r>
          </w:p>
          <w:p w:rsidR="00240FB5" w:rsidRPr="00240FB5" w:rsidRDefault="00240FB5" w:rsidP="00240FB5">
            <w:pPr>
              <w:tabs>
                <w:tab w:val="left" w:pos="916"/>
                <w:tab w:val="left" w:pos="2310"/>
              </w:tabs>
              <w:spacing w:after="0" w:line="240" w:lineRule="auto"/>
              <w:rPr>
                <w:rFonts w:ascii="Times New Roman" w:hAnsi="Times New Roman"/>
                <w:b/>
                <w:bCs/>
                <w:sz w:val="24"/>
                <w:szCs w:val="24"/>
              </w:rPr>
            </w:pPr>
            <w:r w:rsidRPr="00240FB5">
              <w:rPr>
                <w:rFonts w:ascii="Times New Roman" w:hAnsi="Times New Roman"/>
                <w:b/>
                <w:bCs/>
                <w:sz w:val="24"/>
                <w:szCs w:val="24"/>
              </w:rPr>
              <w:t>информации и</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исследований</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240FB5" w:rsidRPr="00240FB5" w:rsidRDefault="00240FB5" w:rsidP="00240FB5">
            <w:pPr>
              <w:spacing w:after="0" w:line="240" w:lineRule="auto"/>
              <w:rPr>
                <w:rFonts w:ascii="Times New Roman" w:hAnsi="Times New Roman"/>
                <w:sz w:val="24"/>
                <w:szCs w:val="24"/>
              </w:rPr>
            </w:pPr>
          </w:p>
          <w:p w:rsidR="00240FB5" w:rsidRPr="00240FB5" w:rsidRDefault="00240FB5" w:rsidP="00240FB5">
            <w:pPr>
              <w:spacing w:after="0" w:line="240" w:lineRule="auto"/>
              <w:rPr>
                <w:rFonts w:ascii="Times New Roman" w:hAnsi="Times New Roman"/>
                <w:b/>
                <w:sz w:val="24"/>
                <w:szCs w:val="24"/>
              </w:rPr>
            </w:pP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lastRenderedPageBreak/>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14</w:t>
            </w:r>
          </w:p>
        </w:tc>
      </w:tr>
      <w:tr w:rsidR="00240FB5" w:rsidRPr="00240FB5" w:rsidTr="00495237">
        <w:trPr>
          <w:trHeight w:val="405"/>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2310"/>
              </w:tabs>
              <w:spacing w:after="0" w:line="240" w:lineRule="auto"/>
              <w:rPr>
                <w:rFonts w:ascii="Times New Roman" w:hAnsi="Times New Roman"/>
                <w:bCs/>
                <w:sz w:val="24"/>
                <w:szCs w:val="24"/>
              </w:rPr>
            </w:pPr>
          </w:p>
          <w:p w:rsidR="00240FB5" w:rsidRPr="00240FB5" w:rsidRDefault="00240FB5" w:rsidP="00240FB5">
            <w:pPr>
              <w:tabs>
                <w:tab w:val="left" w:pos="916"/>
                <w:tab w:val="left" w:pos="2310"/>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2310"/>
              </w:tabs>
              <w:spacing w:after="0" w:line="240" w:lineRule="auto"/>
              <w:rPr>
                <w:rFonts w:ascii="Times New Roman" w:hAnsi="Times New Roman"/>
                <w:bCs/>
                <w:sz w:val="24"/>
                <w:szCs w:val="24"/>
              </w:rPr>
            </w:pPr>
            <w:r w:rsidRPr="00240FB5">
              <w:rPr>
                <w:rFonts w:ascii="Times New Roman" w:hAnsi="Times New Roman"/>
                <w:bCs/>
                <w:sz w:val="24"/>
                <w:szCs w:val="24"/>
              </w:rPr>
              <w:t xml:space="preserve">  Система маркетинговой информации, характеристика ее составляющих. Значение маркетинговой информации . ее сущность, виды, источники.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45"/>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Маркетинговые исследования: сущность, цели и задачи. Значение маркетинговых исследований в деятельности предприятия.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45"/>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3</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Процесс маркетингового исследования, характеристика его этапов.</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23"/>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Практические занятия</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3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    Решение практических ситуаций по анализу маркетинговой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3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2.   Решение практических ситуаций по анализу маркетинговой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3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3.   Разработка плана проведения маркетинговых исследований.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4.   Разработка плана проведения маркетинговых исследований.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00"/>
        </w:trPr>
        <w:tc>
          <w:tcPr>
            <w:tcW w:w="1951" w:type="dxa"/>
            <w:vMerge w:val="restart"/>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sz w:val="24"/>
                <w:szCs w:val="24"/>
              </w:rPr>
              <w:t>Тема 02.03.05 Сегментация рынка</w:t>
            </w: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240FB5" w:rsidRPr="00240FB5" w:rsidTr="00495237">
        <w:trPr>
          <w:trHeight w:val="6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1 </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Сегментация рынка: сущность, виды, признаки. Значение сегментации рынка в деятельности. Сегмент в маркетинге. Типология потребителей как основа сегментации рынка.</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p w:rsidR="00240FB5" w:rsidRPr="00240FB5" w:rsidRDefault="00240FB5" w:rsidP="00240FB5">
            <w:pPr>
              <w:spacing w:after="0" w:line="240" w:lineRule="auto"/>
              <w:jc w:val="center"/>
              <w:rPr>
                <w:rFonts w:ascii="Times New Roman" w:hAnsi="Times New Roman"/>
                <w:sz w:val="24"/>
                <w:szCs w:val="24"/>
              </w:rPr>
            </w:pPr>
          </w:p>
        </w:tc>
      </w:tr>
      <w:tr w:rsidR="00240FB5" w:rsidRPr="00240FB5" w:rsidTr="00495237">
        <w:trPr>
          <w:trHeight w:val="22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2.    </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Позиционирование товаров на рынке.</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2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 xml:space="preserve">Практическое занятие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17"/>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1.  Выбор сегментов рынка для конкретных торговых предприятий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135"/>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02.03.06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Товар в системе маркетинга</w:t>
            </w: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14</w:t>
            </w:r>
          </w:p>
        </w:tc>
      </w:tr>
      <w:tr w:rsidR="00240FB5" w:rsidRPr="00240FB5" w:rsidTr="00495237">
        <w:trPr>
          <w:trHeight w:val="135"/>
        </w:trPr>
        <w:tc>
          <w:tcPr>
            <w:tcW w:w="1951" w:type="dxa"/>
            <w:vMerge/>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Cs/>
                <w:sz w:val="24"/>
                <w:szCs w:val="24"/>
              </w:rPr>
              <w:t xml:space="preserve">Понятие товара с точки зрения маркетинга. Классификация товара. Разработка нового товара.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45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sz w:val="24"/>
                <w:szCs w:val="24"/>
              </w:rPr>
            </w:pPr>
            <w:r w:rsidRPr="00240FB5">
              <w:rPr>
                <w:rFonts w:ascii="Times New Roman" w:hAnsi="Times New Roman"/>
                <w:sz w:val="24"/>
                <w:szCs w:val="24"/>
              </w:rPr>
              <w:t>2.</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Товарная политика предприятия. «Жизненный цикл» товара, характеристика его этапов. Сервис в системе товарной политики предприятия.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p w:rsidR="00240FB5" w:rsidRPr="00240FB5" w:rsidRDefault="00240FB5" w:rsidP="00240FB5">
            <w:pPr>
              <w:spacing w:after="0" w:line="240" w:lineRule="auto"/>
              <w:jc w:val="center"/>
              <w:rPr>
                <w:rFonts w:ascii="Times New Roman" w:hAnsi="Times New Roman"/>
                <w:sz w:val="24"/>
                <w:szCs w:val="24"/>
              </w:rPr>
            </w:pPr>
          </w:p>
        </w:tc>
      </w:tr>
      <w:tr w:rsidR="00240FB5" w:rsidRPr="00240FB5" w:rsidTr="00495237">
        <w:trPr>
          <w:trHeight w:val="946"/>
        </w:trPr>
        <w:tc>
          <w:tcPr>
            <w:tcW w:w="1951" w:type="dxa"/>
            <w:vMerge/>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3.</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Товарный знак, его значение, правила разработки и регистрации товарных знаков. Упаковка и маркировка товаров. Конкурентоспособность и качество товара, их место в стратегии маркетинга.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73"/>
        </w:trPr>
        <w:tc>
          <w:tcPr>
            <w:tcW w:w="1951" w:type="dxa"/>
            <w:vMerge/>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 xml:space="preserve">Практические занятия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8</w:t>
            </w:r>
          </w:p>
        </w:tc>
      </w:tr>
      <w:tr w:rsidR="00240FB5" w:rsidRPr="00240FB5" w:rsidTr="00495237">
        <w:trPr>
          <w:trHeight w:val="465"/>
        </w:trPr>
        <w:tc>
          <w:tcPr>
            <w:tcW w:w="1951" w:type="dxa"/>
            <w:vMerge/>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1.    Определение конкурентоспособности конкретного товара.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465"/>
        </w:trPr>
        <w:tc>
          <w:tcPr>
            <w:tcW w:w="1951" w:type="dxa"/>
            <w:vMerge/>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2.    Определение конкурентоспособности конкретного товара.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3.    Решение ситуаций с использованием закона «О товарных знаках». </w:t>
            </w:r>
          </w:p>
        </w:tc>
        <w:tc>
          <w:tcPr>
            <w:tcW w:w="992" w:type="dxa"/>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200"/>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4.    Решение ситуаций с использованием закона «О товарных знаках».</w:t>
            </w:r>
          </w:p>
        </w:tc>
        <w:tc>
          <w:tcPr>
            <w:tcW w:w="992" w:type="dxa"/>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194"/>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02.03.07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Ценообразова-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ние в системе маркетинга</w:t>
            </w: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Содержание учебного материала</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12</w:t>
            </w:r>
          </w:p>
        </w:tc>
      </w:tr>
      <w:tr w:rsidR="00240FB5" w:rsidRPr="00240FB5" w:rsidTr="00495237">
        <w:trPr>
          <w:trHeight w:val="194"/>
        </w:trPr>
        <w:tc>
          <w:tcPr>
            <w:tcW w:w="1951" w:type="dxa"/>
            <w:vMerge/>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Cs/>
                <w:sz w:val="24"/>
                <w:szCs w:val="24"/>
              </w:rPr>
              <w:t xml:space="preserve">Сущность цены и ценовой политики предприятия, роль ценообразования.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194"/>
        </w:trPr>
        <w:tc>
          <w:tcPr>
            <w:tcW w:w="1951" w:type="dxa"/>
            <w:vMerge/>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Cs/>
                <w:sz w:val="24"/>
                <w:szCs w:val="24"/>
              </w:rPr>
              <w:t xml:space="preserve">Факторы, влияющие на уровень цен. Виды цен.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341"/>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3.</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Ценовые стратегии, их характеристика.</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240FB5" w:rsidRPr="00240FB5" w:rsidTr="00495237">
        <w:trPr>
          <w:trHeight w:val="341"/>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Практические занятия</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6</w:t>
            </w:r>
          </w:p>
        </w:tc>
      </w:tr>
      <w:tr w:rsidR="00240FB5" w:rsidRPr="00240FB5" w:rsidTr="00495237">
        <w:trPr>
          <w:trHeight w:val="365"/>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1.   Выбор ценовой стратегии для конкретного торгового предприятия.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65"/>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2.   Решение ситуационных задач по выбору методов ценового стимулирования сбыта.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65"/>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3.   Решение ситуационных задач по выбору методов ценового стимулирования сбыта</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120"/>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lastRenderedPageBreak/>
              <w:t xml:space="preserve">Тема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02.03.08  Распределение товаров и организация товародвижения</w:t>
            </w: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6</w:t>
            </w:r>
          </w:p>
        </w:tc>
      </w:tr>
      <w:tr w:rsidR="00240FB5" w:rsidRPr="00240FB5" w:rsidTr="00495237">
        <w:trPr>
          <w:trHeight w:val="309"/>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Сущность сбытовой политики предприятия. Типы посредников, их роль в организации сбыта.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09"/>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w:t>
            </w:r>
          </w:p>
        </w:tc>
        <w:tc>
          <w:tcPr>
            <w:tcW w:w="6804" w:type="dxa"/>
            <w:gridSpan w:val="3"/>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Каналы распределения: виды, функции и критерии выбора.</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09"/>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Практическое занятие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2</w:t>
            </w:r>
          </w:p>
        </w:tc>
      </w:tr>
      <w:tr w:rsidR="00240FB5" w:rsidRPr="00240FB5" w:rsidTr="00495237">
        <w:trPr>
          <w:trHeight w:val="257"/>
        </w:trPr>
        <w:tc>
          <w:tcPr>
            <w:tcW w:w="1951" w:type="dxa"/>
            <w:vMerge/>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gridSpan w:val="6"/>
            <w:tcBorders>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1.   Выбор каналов распределения товаров. </w:t>
            </w:r>
          </w:p>
        </w:tc>
        <w:tc>
          <w:tcPr>
            <w:tcW w:w="992" w:type="dxa"/>
            <w:tcBorders>
              <w:left w:val="single" w:sz="4" w:space="0" w:color="auto"/>
              <w:bottom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240FB5" w:rsidRPr="00240FB5" w:rsidTr="00495237">
        <w:trPr>
          <w:trHeight w:val="345"/>
        </w:trPr>
        <w:tc>
          <w:tcPr>
            <w:tcW w:w="1951" w:type="dxa"/>
            <w:vMerge w:val="restart"/>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Тема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02.03.09 Продвижение товаров на рынок</w:t>
            </w:r>
          </w:p>
        </w:tc>
        <w:tc>
          <w:tcPr>
            <w:tcW w:w="7371" w:type="dxa"/>
            <w:gridSpan w:val="6"/>
            <w:tcBorders>
              <w:top w:val="single" w:sz="4" w:space="0" w:color="auto"/>
              <w:left w:val="single" w:sz="4" w:space="0" w:color="auto"/>
              <w:right w:val="single" w:sz="4" w:space="0" w:color="auto"/>
            </w:tcBorders>
            <w:shd w:val="clear" w:color="auto" w:fill="auto"/>
          </w:tcPr>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240FB5" w:rsidRPr="00240FB5" w:rsidRDefault="00240FB5" w:rsidP="00240FB5">
            <w:pPr>
              <w:spacing w:after="0" w:line="240" w:lineRule="auto"/>
              <w:jc w:val="center"/>
              <w:rPr>
                <w:rFonts w:ascii="Times New Roman" w:hAnsi="Times New Roman"/>
                <w:b/>
                <w:sz w:val="24"/>
                <w:szCs w:val="24"/>
              </w:rPr>
            </w:pPr>
            <w:r w:rsidRPr="00240FB5">
              <w:rPr>
                <w:rFonts w:ascii="Times New Roman" w:hAnsi="Times New Roman"/>
                <w:b/>
                <w:sz w:val="24"/>
                <w:szCs w:val="24"/>
              </w:rPr>
              <w:t>14</w:t>
            </w:r>
          </w:p>
        </w:tc>
      </w:tr>
      <w:tr w:rsidR="003B3689" w:rsidRPr="00240FB5" w:rsidTr="00495237">
        <w:trPr>
          <w:trHeight w:val="435"/>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right w:val="single" w:sz="4" w:space="0" w:color="auto"/>
            </w:tcBorders>
            <w:shd w:val="clear" w:color="auto" w:fill="auto"/>
          </w:tcPr>
          <w:p w:rsidR="003B3689" w:rsidRPr="00741871"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 xml:space="preserve">Реклама: понятие, цели, принципы, виды и средства. Критерии выбора рекламных средств. </w:t>
            </w:r>
            <w:r w:rsidRPr="005B66CA">
              <w:rPr>
                <w:rFonts w:ascii="Times New Roman" w:hAnsi="Times New Roman"/>
                <w:bCs/>
                <w:sz w:val="24"/>
                <w:szCs w:val="24"/>
              </w:rPr>
              <w:t xml:space="preserve">Таргетированная реклама: подготовка и ведение соцсетей для бизнеса. Анализ аудитории и клиентов. Оптимизация конверсии. </w:t>
            </w:r>
            <w:r w:rsidRPr="005B66CA">
              <w:rPr>
                <w:rFonts w:ascii="Times New Roman" w:hAnsi="Times New Roman"/>
                <w:bCs/>
                <w:sz w:val="24"/>
                <w:szCs w:val="24"/>
                <w:lang w:val="en-US"/>
              </w:rPr>
              <w:t>CRM</w:t>
            </w:r>
            <w:r w:rsidRPr="005B66CA">
              <w:rPr>
                <w:rFonts w:ascii="Times New Roman" w:hAnsi="Times New Roman"/>
                <w:bCs/>
                <w:sz w:val="24"/>
                <w:szCs w:val="24"/>
              </w:rPr>
              <w:t xml:space="preserve"> – система управления взаимоотношениями с клиентами.</w:t>
            </w:r>
          </w:p>
        </w:tc>
        <w:tc>
          <w:tcPr>
            <w:tcW w:w="992" w:type="dxa"/>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343"/>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w:t>
            </w:r>
          </w:p>
        </w:tc>
        <w:tc>
          <w:tcPr>
            <w:tcW w:w="6804"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Стимулирование сбыта: виды, способы, их характеристика.</w:t>
            </w:r>
          </w:p>
        </w:tc>
        <w:tc>
          <w:tcPr>
            <w:tcW w:w="992" w:type="dxa"/>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208"/>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3.</w:t>
            </w:r>
          </w:p>
        </w:tc>
        <w:tc>
          <w:tcPr>
            <w:tcW w:w="6804"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Роль ПР-технологий в формировании имиджа организации.</w:t>
            </w:r>
          </w:p>
        </w:tc>
        <w:tc>
          <w:tcPr>
            <w:tcW w:w="992" w:type="dxa"/>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293"/>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4.</w:t>
            </w:r>
          </w:p>
        </w:tc>
        <w:tc>
          <w:tcPr>
            <w:tcW w:w="6804" w:type="dxa"/>
            <w:gridSpan w:val="3"/>
            <w:tcBorders>
              <w:left w:val="single" w:sz="4" w:space="0" w:color="auto"/>
              <w:bottom w:val="single" w:sz="4" w:space="0" w:color="auto"/>
              <w:right w:val="single" w:sz="4" w:space="0" w:color="auto"/>
            </w:tcBorders>
            <w:shd w:val="clear" w:color="auto" w:fill="auto"/>
          </w:tcPr>
          <w:p w:rsidR="003B3689" w:rsidRPr="00741871"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B66CA">
              <w:rPr>
                <w:rFonts w:ascii="Times New Roman" w:hAnsi="Times New Roman"/>
                <w:bCs/>
                <w:sz w:val="24"/>
                <w:szCs w:val="24"/>
              </w:rPr>
              <w:t xml:space="preserve">Продвижение бизнеса в интернете: сайты, лендинг, квизы, лидмагниты, </w:t>
            </w:r>
            <w:r w:rsidRPr="005B66CA">
              <w:rPr>
                <w:rFonts w:ascii="Times New Roman" w:hAnsi="Times New Roman"/>
                <w:bCs/>
                <w:sz w:val="24"/>
                <w:szCs w:val="24"/>
                <w:lang w:val="en-US"/>
              </w:rPr>
              <w:t>Tilda</w:t>
            </w:r>
            <w:r w:rsidRPr="005B66CA">
              <w:rPr>
                <w:rFonts w:ascii="Times New Roman" w:hAnsi="Times New Roman"/>
                <w:bCs/>
                <w:sz w:val="24"/>
                <w:szCs w:val="24"/>
              </w:rPr>
              <w:t xml:space="preserve">. Контекстная реклама. Копирайтинг, создание креативных текстов. </w:t>
            </w:r>
            <w:r w:rsidRPr="005B66CA">
              <w:rPr>
                <w:rFonts w:ascii="Times New Roman" w:hAnsi="Times New Roman"/>
                <w:bCs/>
                <w:sz w:val="24"/>
                <w:szCs w:val="24"/>
                <w:lang w:val="en-US"/>
              </w:rPr>
              <w:t>E</w:t>
            </w:r>
            <w:r w:rsidRPr="005B66CA">
              <w:rPr>
                <w:rFonts w:ascii="Times New Roman" w:hAnsi="Times New Roman"/>
                <w:bCs/>
                <w:sz w:val="24"/>
                <w:szCs w:val="24"/>
              </w:rPr>
              <w:t>-</w:t>
            </w:r>
            <w:r w:rsidRPr="005B66CA">
              <w:rPr>
                <w:rFonts w:ascii="Times New Roman" w:hAnsi="Times New Roman"/>
                <w:bCs/>
                <w:sz w:val="24"/>
                <w:szCs w:val="24"/>
                <w:lang w:val="en-US"/>
              </w:rPr>
              <w:t>mail</w:t>
            </w:r>
            <w:r w:rsidRPr="005B66CA">
              <w:rPr>
                <w:rFonts w:ascii="Times New Roman" w:hAnsi="Times New Roman"/>
                <w:bCs/>
                <w:sz w:val="24"/>
                <w:szCs w:val="24"/>
              </w:rPr>
              <w:t xml:space="preserve"> – маркетинг (электронная рассылка).</w:t>
            </w:r>
          </w:p>
        </w:tc>
        <w:tc>
          <w:tcPr>
            <w:tcW w:w="992" w:type="dxa"/>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293"/>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 xml:space="preserve">Практическое занятие </w:t>
            </w:r>
          </w:p>
        </w:tc>
        <w:tc>
          <w:tcPr>
            <w:tcW w:w="992" w:type="dxa"/>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6</w:t>
            </w:r>
          </w:p>
        </w:tc>
      </w:tr>
      <w:tr w:rsidR="003B3689" w:rsidRPr="00240FB5" w:rsidTr="00495237">
        <w:trPr>
          <w:trHeight w:val="330"/>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1. Разработка программы по продвижению товаров на рынок. </w:t>
            </w:r>
          </w:p>
        </w:tc>
        <w:tc>
          <w:tcPr>
            <w:tcW w:w="992" w:type="dxa"/>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330"/>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2  Разработка программы по продвижению товаров на рынок.</w:t>
            </w:r>
          </w:p>
        </w:tc>
        <w:tc>
          <w:tcPr>
            <w:tcW w:w="992" w:type="dxa"/>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210"/>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 3. Определение эффективности рекламной компании. </w:t>
            </w:r>
          </w:p>
        </w:tc>
        <w:tc>
          <w:tcPr>
            <w:tcW w:w="992" w:type="dxa"/>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330"/>
        </w:trPr>
        <w:tc>
          <w:tcPr>
            <w:tcW w:w="1951" w:type="dxa"/>
            <w:vMerge w:val="restart"/>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Тема </w:t>
            </w:r>
            <w:r w:rsidRPr="00240FB5">
              <w:rPr>
                <w:rFonts w:ascii="Times New Roman" w:hAnsi="Times New Roman"/>
                <w:b/>
                <w:bCs/>
                <w:sz w:val="24"/>
                <w:szCs w:val="24"/>
                <w:lang w:val="en-US"/>
              </w:rPr>
              <w:t>02</w:t>
            </w:r>
            <w:r w:rsidRPr="00240FB5">
              <w:rPr>
                <w:rFonts w:ascii="Times New Roman" w:hAnsi="Times New Roman"/>
                <w:b/>
                <w:bCs/>
                <w:sz w:val="24"/>
                <w:szCs w:val="24"/>
              </w:rPr>
              <w:t>.03.10 Управление маркетингом.</w:t>
            </w:r>
          </w:p>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gridSpan w:val="6"/>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3B3689" w:rsidRPr="00240FB5" w:rsidRDefault="003B3689" w:rsidP="003B3689">
            <w:pPr>
              <w:spacing w:after="0" w:line="240" w:lineRule="auto"/>
              <w:jc w:val="center"/>
              <w:rPr>
                <w:rFonts w:ascii="Times New Roman" w:hAnsi="Times New Roman"/>
                <w:b/>
                <w:sz w:val="24"/>
                <w:szCs w:val="24"/>
              </w:rPr>
            </w:pPr>
            <w:r w:rsidRPr="00240FB5">
              <w:rPr>
                <w:rFonts w:ascii="Times New Roman" w:hAnsi="Times New Roman"/>
                <w:b/>
                <w:sz w:val="24"/>
                <w:szCs w:val="24"/>
              </w:rPr>
              <w:t>8</w:t>
            </w:r>
          </w:p>
        </w:tc>
      </w:tr>
      <w:tr w:rsidR="003B3689" w:rsidRPr="00240FB5" w:rsidTr="00495237">
        <w:trPr>
          <w:trHeight w:val="330"/>
        </w:trPr>
        <w:tc>
          <w:tcPr>
            <w:tcW w:w="1951" w:type="dxa"/>
            <w:vMerge/>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67"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1.</w:t>
            </w:r>
          </w:p>
        </w:tc>
        <w:tc>
          <w:tcPr>
            <w:tcW w:w="6804" w:type="dxa"/>
            <w:gridSpan w:val="3"/>
            <w:tcBorders>
              <w:top w:val="single" w:sz="4" w:space="0" w:color="auto"/>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Cs/>
                <w:sz w:val="24"/>
                <w:szCs w:val="24"/>
              </w:rPr>
              <w:t>Процесс управления маркетингом, характеристика его этапов. Планирование маркетинговой деятельности. Цели,  задачи и значение планирования в деятельности      торгового предприятия.</w:t>
            </w:r>
          </w:p>
        </w:tc>
        <w:tc>
          <w:tcPr>
            <w:tcW w:w="992" w:type="dxa"/>
            <w:tcBorders>
              <w:top w:val="single" w:sz="4" w:space="0" w:color="auto"/>
              <w:left w:val="single" w:sz="4" w:space="0" w:color="auto"/>
              <w:right w:val="single" w:sz="4" w:space="0" w:color="auto"/>
            </w:tcBorders>
            <w:shd w:val="clear" w:color="auto" w:fill="auto"/>
          </w:tcPr>
          <w:p w:rsidR="003B3689" w:rsidRPr="00240FB5" w:rsidRDefault="003B3689" w:rsidP="003B3689">
            <w:pPr>
              <w:spacing w:after="0" w:line="240" w:lineRule="auto"/>
              <w:jc w:val="center"/>
              <w:rPr>
                <w:rFonts w:ascii="Times New Roman" w:hAnsi="Times New Roman"/>
                <w:sz w:val="24"/>
                <w:szCs w:val="24"/>
              </w:rPr>
            </w:pPr>
            <w:r w:rsidRPr="00240FB5">
              <w:rPr>
                <w:rFonts w:ascii="Times New Roman" w:hAnsi="Times New Roman"/>
                <w:sz w:val="24"/>
                <w:szCs w:val="24"/>
              </w:rPr>
              <w:t>2</w:t>
            </w:r>
          </w:p>
        </w:tc>
      </w:tr>
      <w:tr w:rsidR="003B3689" w:rsidRPr="00240FB5" w:rsidTr="00495237">
        <w:trPr>
          <w:trHeight w:val="840"/>
        </w:trPr>
        <w:tc>
          <w:tcPr>
            <w:tcW w:w="1951" w:type="dxa"/>
            <w:vMerge/>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Организация службы маркетинга, виды организационных структур службы маркетинга. Маркетинговый контроль, сущность, цели, виды и средства.</w:t>
            </w:r>
          </w:p>
        </w:tc>
        <w:tc>
          <w:tcPr>
            <w:tcW w:w="992" w:type="dxa"/>
            <w:tcBorders>
              <w:left w:val="single" w:sz="4" w:space="0" w:color="auto"/>
              <w:bottom w:val="single" w:sz="4" w:space="0" w:color="auto"/>
              <w:right w:val="single" w:sz="4" w:space="0" w:color="auto"/>
            </w:tcBorders>
            <w:shd w:val="clear" w:color="auto" w:fill="auto"/>
          </w:tcPr>
          <w:p w:rsidR="003B3689" w:rsidRPr="00240FB5" w:rsidRDefault="003B3689" w:rsidP="003B3689">
            <w:pPr>
              <w:spacing w:after="0" w:line="240" w:lineRule="auto"/>
              <w:jc w:val="center"/>
              <w:rPr>
                <w:rFonts w:ascii="Times New Roman" w:hAnsi="Times New Roman"/>
                <w:sz w:val="24"/>
                <w:szCs w:val="24"/>
              </w:rPr>
            </w:pPr>
            <w:r w:rsidRPr="00240FB5">
              <w:rPr>
                <w:rFonts w:ascii="Times New Roman" w:hAnsi="Times New Roman"/>
                <w:sz w:val="24"/>
                <w:szCs w:val="24"/>
              </w:rPr>
              <w:t>2</w:t>
            </w:r>
          </w:p>
          <w:p w:rsidR="003B3689" w:rsidRPr="00240FB5" w:rsidRDefault="003B3689" w:rsidP="003B3689">
            <w:pPr>
              <w:spacing w:after="0" w:line="240" w:lineRule="auto"/>
              <w:jc w:val="center"/>
              <w:rPr>
                <w:rFonts w:ascii="Times New Roman" w:hAnsi="Times New Roman"/>
                <w:sz w:val="24"/>
                <w:szCs w:val="24"/>
              </w:rPr>
            </w:pPr>
          </w:p>
        </w:tc>
      </w:tr>
      <w:tr w:rsidR="003B3689" w:rsidRPr="00240FB5" w:rsidTr="00495237">
        <w:trPr>
          <w:trHeight w:val="285"/>
        </w:trPr>
        <w:tc>
          <w:tcPr>
            <w:tcW w:w="1951" w:type="dxa"/>
            <w:vMerge/>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
                <w:bCs/>
                <w:sz w:val="24"/>
                <w:szCs w:val="24"/>
              </w:rPr>
              <w:t xml:space="preserve">Практические занятия </w:t>
            </w:r>
          </w:p>
        </w:tc>
        <w:tc>
          <w:tcPr>
            <w:tcW w:w="992" w:type="dxa"/>
            <w:tcBorders>
              <w:left w:val="single" w:sz="4" w:space="0" w:color="auto"/>
              <w:bottom w:val="single" w:sz="4" w:space="0" w:color="auto"/>
              <w:right w:val="single" w:sz="4" w:space="0" w:color="auto"/>
            </w:tcBorders>
            <w:shd w:val="clear" w:color="auto" w:fill="auto"/>
          </w:tcPr>
          <w:p w:rsidR="003B3689" w:rsidRPr="00240FB5" w:rsidRDefault="003B3689" w:rsidP="003B3689">
            <w:pPr>
              <w:spacing w:after="0" w:line="240" w:lineRule="auto"/>
              <w:jc w:val="center"/>
              <w:rPr>
                <w:rFonts w:ascii="Times New Roman" w:hAnsi="Times New Roman"/>
                <w:b/>
                <w:sz w:val="24"/>
                <w:szCs w:val="24"/>
              </w:rPr>
            </w:pPr>
            <w:r w:rsidRPr="00240FB5">
              <w:rPr>
                <w:rFonts w:ascii="Times New Roman" w:hAnsi="Times New Roman"/>
                <w:b/>
                <w:sz w:val="24"/>
                <w:szCs w:val="24"/>
              </w:rPr>
              <w:t>4</w:t>
            </w:r>
          </w:p>
        </w:tc>
      </w:tr>
      <w:tr w:rsidR="003B3689" w:rsidRPr="00240FB5" w:rsidTr="00495237">
        <w:trPr>
          <w:trHeight w:val="390"/>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 xml:space="preserve">1.Разработка плана маркетинга торгового предприятия. </w:t>
            </w:r>
          </w:p>
        </w:tc>
        <w:tc>
          <w:tcPr>
            <w:tcW w:w="992" w:type="dxa"/>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390"/>
        </w:trPr>
        <w:tc>
          <w:tcPr>
            <w:tcW w:w="1951" w:type="dxa"/>
            <w:vMerge/>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gridSpan w:val="6"/>
            <w:tcBorders>
              <w:left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40FB5">
              <w:rPr>
                <w:rFonts w:ascii="Times New Roman" w:hAnsi="Times New Roman"/>
                <w:bCs/>
                <w:sz w:val="24"/>
                <w:szCs w:val="24"/>
              </w:rPr>
              <w:t>2.Разработка плана маркетинга торгового предприятия.</w:t>
            </w:r>
          </w:p>
        </w:tc>
        <w:tc>
          <w:tcPr>
            <w:tcW w:w="992" w:type="dxa"/>
            <w:tcBorders>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40FB5">
              <w:rPr>
                <w:rFonts w:ascii="Times New Roman" w:hAnsi="Times New Roman"/>
                <w:bCs/>
                <w:sz w:val="24"/>
                <w:szCs w:val="24"/>
              </w:rPr>
              <w:t>2</w:t>
            </w:r>
          </w:p>
        </w:tc>
      </w:tr>
      <w:tr w:rsidR="003B3689" w:rsidRPr="00240FB5" w:rsidTr="00495237">
        <w:trPr>
          <w:trHeight w:val="273"/>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40FB5">
              <w:rPr>
                <w:rFonts w:ascii="Times New Roman" w:hAnsi="Times New Roman"/>
                <w:b/>
                <w:bCs/>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240FB5">
              <w:rPr>
                <w:rFonts w:ascii="Times New Roman" w:hAnsi="Times New Roman"/>
                <w:b/>
                <w:bCs/>
                <w:sz w:val="24"/>
                <w:szCs w:val="24"/>
              </w:rPr>
              <w:t>9</w:t>
            </w:r>
            <w:r w:rsidRPr="00240FB5">
              <w:rPr>
                <w:rFonts w:ascii="Times New Roman" w:hAnsi="Times New Roman"/>
                <w:b/>
                <w:bCs/>
                <w:sz w:val="24"/>
                <w:szCs w:val="24"/>
                <w:lang w:val="en-US"/>
              </w:rPr>
              <w:t>0</w:t>
            </w:r>
          </w:p>
        </w:tc>
      </w:tr>
      <w:tr w:rsidR="003B3689" w:rsidRPr="00240FB5" w:rsidTr="00495237">
        <w:trPr>
          <w:trHeight w:val="20"/>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spacing w:after="0" w:line="240" w:lineRule="auto"/>
              <w:rPr>
                <w:rFonts w:ascii="Times New Roman" w:hAnsi="Times New Roman"/>
                <w:b/>
                <w:sz w:val="24"/>
                <w:szCs w:val="24"/>
              </w:rPr>
            </w:pPr>
            <w:r w:rsidRPr="00240FB5">
              <w:rPr>
                <w:rFonts w:ascii="Times New Roman" w:hAnsi="Times New Roman"/>
                <w:b/>
                <w:bCs/>
                <w:sz w:val="24"/>
                <w:szCs w:val="24"/>
              </w:rPr>
              <w:t xml:space="preserve">Самостоятельная работа при изучении раздела </w:t>
            </w:r>
            <w:r w:rsidRPr="00240FB5">
              <w:rPr>
                <w:rFonts w:ascii="Times New Roman" w:hAnsi="Times New Roman"/>
                <w:b/>
                <w:sz w:val="24"/>
                <w:szCs w:val="24"/>
              </w:rPr>
              <w:t xml:space="preserve"> ПМ 02.03 </w:t>
            </w:r>
          </w:p>
          <w:p w:rsidR="003B3689" w:rsidRPr="00240FB5" w:rsidRDefault="003B3689" w:rsidP="003B3689">
            <w:pPr>
              <w:spacing w:after="0" w:line="240" w:lineRule="auto"/>
              <w:rPr>
                <w:rFonts w:ascii="Times New Roman" w:hAnsi="Times New Roman"/>
                <w:b/>
                <w:sz w:val="24"/>
                <w:szCs w:val="24"/>
              </w:rPr>
            </w:pPr>
            <w:r w:rsidRPr="00240FB5">
              <w:rPr>
                <w:rFonts w:ascii="Times New Roman" w:hAnsi="Times New Roman"/>
                <w:sz w:val="24"/>
                <w:szCs w:val="24"/>
              </w:rPr>
              <w:t>Систематическая проработка конспектов занятий, учебной и специальной литературы (по вопросам, предложенным для самостоятельной работы преподавателем).</w:t>
            </w:r>
          </w:p>
          <w:p w:rsidR="003B3689" w:rsidRPr="00240FB5" w:rsidRDefault="003B3689" w:rsidP="003B3689">
            <w:pPr>
              <w:spacing w:after="0" w:line="240" w:lineRule="auto"/>
              <w:rPr>
                <w:rFonts w:ascii="Times New Roman" w:hAnsi="Times New Roman"/>
                <w:sz w:val="24"/>
                <w:szCs w:val="24"/>
              </w:rPr>
            </w:pPr>
            <w:r w:rsidRPr="00240FB5">
              <w:rPr>
                <w:rFonts w:ascii="Times New Roman" w:hAnsi="Times New Roman"/>
                <w:sz w:val="24"/>
                <w:szCs w:val="24"/>
              </w:rPr>
              <w:t>Подготовка к практическим работам с использованием методических указаний и рекомендаций преподавателя, оформление практических работ, отчетов и подготовка к их защите.</w:t>
            </w:r>
          </w:p>
          <w:p w:rsidR="003B3689" w:rsidRPr="00240FB5" w:rsidRDefault="003B3689" w:rsidP="003B3689">
            <w:pPr>
              <w:spacing w:after="0" w:line="240" w:lineRule="auto"/>
              <w:rPr>
                <w:rFonts w:ascii="Times New Roman" w:hAnsi="Times New Roman"/>
                <w:sz w:val="24"/>
                <w:szCs w:val="24"/>
              </w:rPr>
            </w:pPr>
            <w:r w:rsidRPr="00240FB5">
              <w:rPr>
                <w:rFonts w:ascii="Times New Roman" w:hAnsi="Times New Roman"/>
                <w:sz w:val="24"/>
                <w:szCs w:val="24"/>
              </w:rPr>
              <w:t>Самостоятельное изучение справочно-нормативной документации по вопросам маркетинговой деятельности</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 Оформление рефератов по теме «Маркетинг в различных сферах деятельности»</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Анализ должностных инструкций специалистов по  маркетингу.</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Оформление практических работ, подготовка к их защите.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Сравнительный анализ  цен на конкретную группу товаров.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Изучение рынка посреднических услуг.   </w:t>
            </w:r>
          </w:p>
          <w:p w:rsidR="003B3689" w:rsidRPr="00240FB5" w:rsidRDefault="003B3689" w:rsidP="003B3689">
            <w:pPr>
              <w:spacing w:after="0" w:line="240" w:lineRule="auto"/>
              <w:rPr>
                <w:rFonts w:ascii="Times New Roman" w:hAnsi="Times New Roman"/>
                <w:b/>
                <w:bCs/>
                <w:sz w:val="24"/>
                <w:szCs w:val="24"/>
              </w:rPr>
            </w:pPr>
            <w:r w:rsidRPr="00240FB5">
              <w:rPr>
                <w:rFonts w:ascii="Times New Roman" w:hAnsi="Times New Roman"/>
                <w:bCs/>
                <w:sz w:val="24"/>
                <w:szCs w:val="24"/>
              </w:rPr>
              <w:lastRenderedPageBreak/>
              <w:t>Анализ рекламной деятельности конкретного торгового предприятия.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lastRenderedPageBreak/>
              <w:t>45</w:t>
            </w:r>
          </w:p>
        </w:tc>
      </w:tr>
      <w:tr w:rsidR="003B3689" w:rsidRPr="00240FB5" w:rsidTr="00495237">
        <w:trPr>
          <w:trHeight w:val="274"/>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spacing w:after="0" w:line="240" w:lineRule="auto"/>
              <w:rPr>
                <w:rFonts w:ascii="Times New Roman" w:hAnsi="Times New Roman"/>
                <w:b/>
                <w:bCs/>
                <w:sz w:val="24"/>
                <w:szCs w:val="24"/>
              </w:rPr>
            </w:pPr>
            <w:r w:rsidRPr="00240FB5">
              <w:rPr>
                <w:rFonts w:ascii="Times New Roman" w:hAnsi="Times New Roman"/>
                <w:b/>
                <w:bCs/>
                <w:sz w:val="24"/>
                <w:szCs w:val="24"/>
              </w:rPr>
              <w:lastRenderedPageBreak/>
              <w:t>Учебная практика</w:t>
            </w:r>
          </w:p>
          <w:p w:rsidR="003B3689" w:rsidRPr="00240FB5" w:rsidRDefault="003B3689" w:rsidP="003B3689">
            <w:pPr>
              <w:spacing w:after="0" w:line="240" w:lineRule="auto"/>
              <w:rPr>
                <w:rFonts w:ascii="Times New Roman" w:hAnsi="Times New Roman"/>
                <w:b/>
                <w:bCs/>
                <w:sz w:val="24"/>
                <w:szCs w:val="24"/>
              </w:rPr>
            </w:pPr>
            <w:r w:rsidRPr="00240FB5">
              <w:rPr>
                <w:rFonts w:ascii="Times New Roman" w:hAnsi="Times New Roman"/>
                <w:b/>
                <w:bCs/>
                <w:sz w:val="24"/>
                <w:szCs w:val="24"/>
              </w:rPr>
              <w:t>Виды работ</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Решение практических ситуаций по анализу окружающей среды конкретного торгового предприятия.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Решение практических ситуаций по сегментации рынка для  конкретного торгового предприятия.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Разработка вопросников для проведения устного интервью и интервью по телефону.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Разработка рекомендаций по повышению эффективности товарной политики конкретного торгового предприятия.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Разработка рекомендаций по повышению эффективности ценовой политики и ценового стимулирования конкретного торгового предприятия.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Разработка рекомендаций по повышению эффективности сбытовой  политики конкретного торгового предприятия.</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 xml:space="preserve">Разработка рекомендаций по повышению эффективности коммуникационной  политики конкретного торгового предприятия. </w:t>
            </w:r>
          </w:p>
          <w:p w:rsidR="003B3689" w:rsidRPr="00240FB5" w:rsidRDefault="003B3689" w:rsidP="003B3689">
            <w:pPr>
              <w:spacing w:after="0" w:line="240" w:lineRule="auto"/>
              <w:rPr>
                <w:rFonts w:ascii="Times New Roman" w:hAnsi="Times New Roman"/>
                <w:bCs/>
                <w:sz w:val="24"/>
                <w:szCs w:val="24"/>
              </w:rPr>
            </w:pPr>
            <w:r w:rsidRPr="00240FB5">
              <w:rPr>
                <w:rFonts w:ascii="Times New Roman" w:hAnsi="Times New Roman"/>
                <w:bCs/>
                <w:sz w:val="24"/>
                <w:szCs w:val="24"/>
              </w:rPr>
              <w:t>Решение практических ситуаций по анализу  рекламной деятельности  конкретного торгового предприятия.</w:t>
            </w:r>
          </w:p>
          <w:p w:rsidR="003B3689" w:rsidRPr="00240FB5" w:rsidRDefault="003B3689" w:rsidP="003B3689">
            <w:pPr>
              <w:spacing w:after="0" w:line="240" w:lineRule="auto"/>
              <w:rPr>
                <w:rFonts w:ascii="Times New Roman" w:hAnsi="Times New Roman"/>
                <w:b/>
                <w:bCs/>
                <w:sz w:val="24"/>
                <w:szCs w:val="24"/>
              </w:rPr>
            </w:pPr>
            <w:r w:rsidRPr="00240FB5">
              <w:rPr>
                <w:rFonts w:ascii="Times New Roman" w:hAnsi="Times New Roman"/>
                <w:bCs/>
                <w:sz w:val="24"/>
                <w:szCs w:val="24"/>
              </w:rPr>
              <w:t>Разработка организационной структуры службы маркетинга для конкретного торгового предприятия.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18</w:t>
            </w:r>
          </w:p>
        </w:tc>
      </w:tr>
      <w:tr w:rsidR="003B3689" w:rsidRPr="00240FB5" w:rsidTr="00495237">
        <w:trPr>
          <w:trHeight w:val="279"/>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spacing w:after="0" w:line="240" w:lineRule="auto"/>
              <w:rPr>
                <w:rFonts w:ascii="Times New Roman" w:hAnsi="Times New Roman"/>
                <w:b/>
                <w:bCs/>
                <w:sz w:val="24"/>
                <w:szCs w:val="24"/>
              </w:rPr>
            </w:pPr>
            <w:r w:rsidRPr="00240FB5">
              <w:rPr>
                <w:rFonts w:ascii="Times New Roman" w:hAnsi="Times New Roman"/>
                <w:b/>
                <w:bCs/>
                <w:sz w:val="24"/>
                <w:szCs w:val="24"/>
              </w:rPr>
              <w:t xml:space="preserve">Итого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3689" w:rsidRPr="00240FB5" w:rsidRDefault="003B3689" w:rsidP="003B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40FB5">
              <w:rPr>
                <w:rFonts w:ascii="Times New Roman" w:hAnsi="Times New Roman"/>
                <w:b/>
                <w:bCs/>
                <w:sz w:val="24"/>
                <w:szCs w:val="24"/>
              </w:rPr>
              <w:t>393</w:t>
            </w:r>
          </w:p>
        </w:tc>
      </w:tr>
    </w:tbl>
    <w:p w:rsidR="00240FB5" w:rsidRDefault="00240FB5"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bookmarkStart w:id="53" w:name="_Toc490389339"/>
      <w:r w:rsidRPr="00240FB5">
        <w:rPr>
          <w:rFonts w:ascii="Times New Roman" w:hAnsi="Times New Roman"/>
          <w:b/>
          <w:sz w:val="24"/>
          <w:szCs w:val="24"/>
        </w:rPr>
        <w:t>4. УСЛОВИЯ РЕАЛИЗАЦИИ ПРОГРАММЫ ПРОФЕССИОНАЛЬНОГО МОДУЛЯ</w:t>
      </w:r>
      <w:bookmarkEnd w:id="53"/>
      <w:r w:rsidRPr="00240FB5">
        <w:rPr>
          <w:rFonts w:ascii="Times New Roman" w:hAnsi="Times New Roman"/>
          <w:b/>
          <w:sz w:val="24"/>
          <w:szCs w:val="24"/>
        </w:rPr>
        <w:t xml:space="preserve"> ПМ 02. ОРГАНИЗАЦИЯ И ПРОВЕДЕНИЕ ЭКОНОМИЧЕСКОЙ И МАРКЕТИНГОВОЙ ДЕЯТЕЛЬНОСТИ</w:t>
      </w:r>
    </w:p>
    <w:p w:rsidR="00240FB5" w:rsidRPr="00240FB5" w:rsidRDefault="00240FB5" w:rsidP="00240FB5">
      <w:pPr>
        <w:spacing w:after="0" w:line="240" w:lineRule="auto"/>
        <w:rPr>
          <w:rFonts w:ascii="Times New Roman" w:hAnsi="Times New Roman"/>
          <w:b/>
          <w:sz w:val="24"/>
          <w:szCs w:val="24"/>
        </w:rPr>
      </w:pPr>
    </w:p>
    <w:p w:rsidR="00240FB5" w:rsidRPr="00240FB5" w:rsidRDefault="00240FB5" w:rsidP="00240FB5">
      <w:pPr>
        <w:spacing w:after="0" w:line="240" w:lineRule="auto"/>
        <w:rPr>
          <w:rFonts w:ascii="Times New Roman" w:hAnsi="Times New Roman"/>
          <w:b/>
          <w:sz w:val="24"/>
          <w:szCs w:val="24"/>
        </w:rPr>
      </w:pPr>
      <w:bookmarkStart w:id="54" w:name="_Toc490389340"/>
      <w:r w:rsidRPr="00240FB5">
        <w:rPr>
          <w:rFonts w:ascii="Times New Roman" w:hAnsi="Times New Roman"/>
          <w:b/>
          <w:sz w:val="24"/>
          <w:szCs w:val="24"/>
        </w:rPr>
        <w:t>4.1. Требования к минимальному материально-техническому обеспечению</w:t>
      </w:r>
      <w:bookmarkEnd w:id="54"/>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sz w:val="24"/>
          <w:szCs w:val="24"/>
        </w:rPr>
        <w:t xml:space="preserve">Реализация программы модуля  требует наличия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b/>
          <w:sz w:val="24"/>
          <w:szCs w:val="24"/>
        </w:rPr>
        <w:t xml:space="preserve"> учебных кабинетов</w:t>
      </w:r>
      <w:r w:rsidRPr="00240FB5">
        <w:rPr>
          <w:rFonts w:ascii="Times New Roman" w:hAnsi="Times New Roman"/>
          <w:sz w:val="24"/>
          <w:szCs w:val="24"/>
        </w:rPr>
        <w:t xml:space="preserve">: маркетинга,  экономики организации, финансов, налогов и налогообложения;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b/>
          <w:sz w:val="24"/>
          <w:szCs w:val="24"/>
        </w:rPr>
        <w:t>лаборатории</w:t>
      </w:r>
      <w:r w:rsidRPr="00240FB5">
        <w:rPr>
          <w:rFonts w:ascii="Times New Roman" w:hAnsi="Times New Roman"/>
          <w:sz w:val="24"/>
          <w:szCs w:val="24"/>
        </w:rPr>
        <w:t xml:space="preserve"> информационных технологий  в профессиональной деятельности.</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
          <w:bCs/>
          <w:sz w:val="24"/>
          <w:szCs w:val="24"/>
        </w:rPr>
        <w:t>Оборудование учебного  кабинета маркетинга</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рабочие  места  по  количеству  обучающихся;</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 xml:space="preserve">учебная литература; </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учебно-методические материалы;</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справочная, нормативная документация;</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color w:val="000000"/>
          <w:sz w:val="24"/>
          <w:szCs w:val="24"/>
        </w:rPr>
      </w:pPr>
      <w:r w:rsidRPr="00240FB5">
        <w:rPr>
          <w:rFonts w:ascii="Times New Roman" w:hAnsi="Times New Roman"/>
          <w:sz w:val="24"/>
          <w:szCs w:val="24"/>
        </w:rPr>
        <w:t xml:space="preserve">электронные презентационные  материалы  </w:t>
      </w:r>
      <w:r w:rsidRPr="00240FB5">
        <w:rPr>
          <w:rFonts w:ascii="Times New Roman" w:hAnsi="Times New Roman"/>
          <w:color w:val="000000"/>
          <w:sz w:val="24"/>
          <w:szCs w:val="24"/>
        </w:rPr>
        <w:t>по разделам (темам ) модуля;</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калькуляторы,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40FB5">
        <w:rPr>
          <w:rFonts w:ascii="Times New Roman" w:hAnsi="Times New Roman"/>
          <w:b/>
          <w:bCs/>
          <w:sz w:val="24"/>
          <w:szCs w:val="24"/>
        </w:rPr>
        <w:t xml:space="preserve">Оборудование учебного  кабинета экономики организации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sz w:val="24"/>
          <w:szCs w:val="24"/>
        </w:rPr>
        <w:t>рабочие  места  по  количеству  обучающихся;</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 xml:space="preserve">учебная литература; </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учебно-методические материалы;</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справочная, нормативная документация;</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color w:val="000000"/>
          <w:sz w:val="24"/>
          <w:szCs w:val="24"/>
        </w:rPr>
      </w:pPr>
      <w:r w:rsidRPr="00240FB5">
        <w:rPr>
          <w:rFonts w:ascii="Times New Roman" w:hAnsi="Times New Roman"/>
          <w:sz w:val="24"/>
          <w:szCs w:val="24"/>
        </w:rPr>
        <w:t xml:space="preserve">электронные презентационные  материалы  </w:t>
      </w:r>
      <w:r w:rsidRPr="00240FB5">
        <w:rPr>
          <w:rFonts w:ascii="Times New Roman" w:hAnsi="Times New Roman"/>
          <w:color w:val="000000"/>
          <w:sz w:val="24"/>
          <w:szCs w:val="24"/>
        </w:rPr>
        <w:t>по разделам (темам ) модуля;</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калькуляторы,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b/>
          <w:bCs/>
          <w:sz w:val="24"/>
          <w:szCs w:val="24"/>
        </w:rPr>
        <w:t xml:space="preserve">Оборудование учебного  кабинета </w:t>
      </w:r>
      <w:r w:rsidRPr="00240FB5">
        <w:rPr>
          <w:rFonts w:ascii="Times New Roman" w:hAnsi="Times New Roman"/>
          <w:b/>
          <w:sz w:val="24"/>
          <w:szCs w:val="24"/>
        </w:rPr>
        <w:t>финансов, налогов и налогообложения</w:t>
      </w:r>
      <w:r w:rsidRPr="00240FB5">
        <w:rPr>
          <w:rFonts w:ascii="Times New Roman" w:hAnsi="Times New Roman"/>
          <w:sz w:val="24"/>
          <w:szCs w:val="24"/>
        </w:rPr>
        <w:t xml:space="preserve">; </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рабочие  места  по  количеству  обучающихся;</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 xml:space="preserve">учебная литература; </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учебно-методические материалы;</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справочная, нормативная документация;</w:t>
      </w:r>
    </w:p>
    <w:p w:rsidR="00240FB5" w:rsidRPr="00240FB5" w:rsidRDefault="00240FB5" w:rsidP="00240FB5">
      <w:pPr>
        <w:widowControl w:val="0"/>
        <w:tabs>
          <w:tab w:val="left" w:pos="0"/>
          <w:tab w:val="left" w:pos="360"/>
        </w:tabs>
        <w:autoSpaceDE w:val="0"/>
        <w:autoSpaceDN w:val="0"/>
        <w:adjustRightInd w:val="0"/>
        <w:spacing w:after="0" w:line="240" w:lineRule="auto"/>
        <w:jc w:val="both"/>
        <w:rPr>
          <w:rFonts w:ascii="Times New Roman" w:hAnsi="Times New Roman"/>
          <w:color w:val="000000"/>
          <w:sz w:val="24"/>
          <w:szCs w:val="24"/>
        </w:rPr>
      </w:pPr>
      <w:r w:rsidRPr="00240FB5">
        <w:rPr>
          <w:rFonts w:ascii="Times New Roman" w:hAnsi="Times New Roman"/>
          <w:sz w:val="24"/>
          <w:szCs w:val="24"/>
        </w:rPr>
        <w:t xml:space="preserve">электронные презентационные  материалы  </w:t>
      </w:r>
      <w:r w:rsidRPr="00240FB5">
        <w:rPr>
          <w:rFonts w:ascii="Times New Roman" w:hAnsi="Times New Roman"/>
          <w:color w:val="000000"/>
          <w:sz w:val="24"/>
          <w:szCs w:val="24"/>
        </w:rPr>
        <w:t>по разделам (темам ) модуля;</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калькуляторы,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
          <w:bCs/>
          <w:sz w:val="24"/>
          <w:szCs w:val="24"/>
        </w:rPr>
        <w:lastRenderedPageBreak/>
        <w:t>Оборудование лаборатории информационных технологий в профессиональной деятельности:</w:t>
      </w:r>
      <w:r w:rsidRPr="00240FB5">
        <w:rPr>
          <w:rFonts w:ascii="Times New Roman" w:hAnsi="Times New Roman"/>
          <w:bCs/>
          <w:sz w:val="24"/>
          <w:szCs w:val="24"/>
        </w:rPr>
        <w:t xml:space="preserve">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компьютеры,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принтер,</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проектор,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экран,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цифровые компоненты УМК,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учебно-методические материалы,</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программное обеспечение: </w:t>
      </w:r>
      <w:r w:rsidRPr="00240FB5">
        <w:rPr>
          <w:rFonts w:ascii="Times New Roman" w:hAnsi="Times New Roman"/>
          <w:bCs/>
          <w:sz w:val="24"/>
          <w:szCs w:val="24"/>
          <w:lang w:val="en-US"/>
        </w:rPr>
        <w:t>Microsoft</w:t>
      </w:r>
      <w:r w:rsidRPr="00240FB5">
        <w:rPr>
          <w:rFonts w:ascii="Times New Roman" w:hAnsi="Times New Roman"/>
          <w:bCs/>
          <w:sz w:val="24"/>
          <w:szCs w:val="24"/>
        </w:rPr>
        <w:t xml:space="preserve"> </w:t>
      </w:r>
      <w:r w:rsidRPr="00240FB5">
        <w:rPr>
          <w:rFonts w:ascii="Times New Roman" w:hAnsi="Times New Roman"/>
          <w:bCs/>
          <w:sz w:val="24"/>
          <w:szCs w:val="24"/>
          <w:lang w:val="en-US"/>
        </w:rPr>
        <w:t>Word</w:t>
      </w:r>
      <w:r w:rsidRPr="00240FB5">
        <w:rPr>
          <w:rFonts w:ascii="Times New Roman" w:hAnsi="Times New Roman"/>
          <w:bCs/>
          <w:sz w:val="24"/>
          <w:szCs w:val="24"/>
        </w:rPr>
        <w:t xml:space="preserve">,  </w:t>
      </w:r>
      <w:r w:rsidRPr="00240FB5">
        <w:rPr>
          <w:rFonts w:ascii="Times New Roman" w:hAnsi="Times New Roman"/>
          <w:bCs/>
          <w:sz w:val="24"/>
          <w:szCs w:val="24"/>
          <w:lang w:val="en-US"/>
        </w:rPr>
        <w:t>Excel</w:t>
      </w:r>
      <w:r w:rsidRPr="00240FB5">
        <w:rPr>
          <w:rFonts w:ascii="Times New Roman" w:hAnsi="Times New Roman"/>
          <w:bCs/>
          <w:sz w:val="24"/>
          <w:szCs w:val="24"/>
        </w:rPr>
        <w:t xml:space="preserve">,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 xml:space="preserve">справочно-правовые системы Консультант плюс, Гарант,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цифровые коллекции наглядных пособий.</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sz w:val="24"/>
          <w:szCs w:val="24"/>
        </w:rPr>
        <w:t xml:space="preserve">Реализация программы модуля предполагает обязательную учебную  практику. Учебная практика проводится рассредоточено в учебных кабинетах и лаборатории информационных технологий в профессиональной деятельности. </w:t>
      </w:r>
    </w:p>
    <w:p w:rsidR="00240FB5" w:rsidRPr="00240FB5" w:rsidRDefault="00240FB5" w:rsidP="00240FB5">
      <w:pPr>
        <w:spacing w:after="0" w:line="240" w:lineRule="auto"/>
        <w:rPr>
          <w:rFonts w:ascii="Times New Roman" w:hAnsi="Times New Roman"/>
          <w:sz w:val="24"/>
          <w:szCs w:val="24"/>
        </w:rPr>
      </w:pPr>
      <w:bookmarkStart w:id="55" w:name="_Toc490389341"/>
    </w:p>
    <w:p w:rsidR="00240FB5" w:rsidRPr="00240FB5" w:rsidRDefault="00240FB5" w:rsidP="00240FB5">
      <w:pPr>
        <w:spacing w:after="0" w:line="240" w:lineRule="auto"/>
        <w:rPr>
          <w:rFonts w:ascii="Times New Roman" w:hAnsi="Times New Roman"/>
          <w:b/>
          <w:sz w:val="24"/>
          <w:szCs w:val="24"/>
        </w:rPr>
      </w:pPr>
      <w:r w:rsidRPr="00240FB5">
        <w:rPr>
          <w:rFonts w:ascii="Times New Roman" w:hAnsi="Times New Roman"/>
          <w:b/>
          <w:sz w:val="24"/>
          <w:szCs w:val="24"/>
        </w:rPr>
        <w:t>4.2. Информационное обеспечение обучения</w:t>
      </w:r>
      <w:bookmarkEnd w:id="55"/>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40FB5">
        <w:rPr>
          <w:rFonts w:ascii="Times New Roman" w:hAnsi="Times New Roman"/>
          <w:b/>
          <w:bCs/>
          <w:sz w:val="24"/>
          <w:szCs w:val="24"/>
        </w:rPr>
        <w:t>Перечень рекомендуемых учебных изданий, Интернет-ресурсов, дополнительной литературы</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40FB5">
        <w:rPr>
          <w:rFonts w:ascii="Times New Roman" w:hAnsi="Times New Roman"/>
          <w:b/>
          <w:bCs/>
          <w:sz w:val="24"/>
          <w:szCs w:val="24"/>
        </w:rPr>
        <w:t>Законодательные акты:</w:t>
      </w:r>
    </w:p>
    <w:p w:rsidR="00240FB5" w:rsidRPr="00240FB5" w:rsidRDefault="00240FB5" w:rsidP="00240FB5">
      <w:pPr>
        <w:tabs>
          <w:tab w:val="left" w:pos="284"/>
          <w:tab w:val="left" w:pos="709"/>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Гражданский кодекс Российской Федерации, часть 1 от 30.11.1994 № 51-ФЗ, часть 2 от 26.01.1996 №14-ФЗ (в действующей редакции)</w:t>
      </w:r>
    </w:p>
    <w:p w:rsidR="00240FB5" w:rsidRPr="00240FB5" w:rsidRDefault="00240FB5" w:rsidP="00240FB5">
      <w:pPr>
        <w:tabs>
          <w:tab w:val="left" w:pos="284"/>
          <w:tab w:val="left" w:pos="709"/>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Закон РФ  “Об акционерных обществах” от 26.12.1995,  № 208-ФЗ (в действующей редакции)</w:t>
      </w:r>
    </w:p>
    <w:p w:rsidR="00240FB5" w:rsidRPr="00240FB5" w:rsidRDefault="00240FB5" w:rsidP="00240FB5">
      <w:pPr>
        <w:tabs>
          <w:tab w:val="left" w:pos="284"/>
          <w:tab w:val="left" w:pos="709"/>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Закон РФ  “Об обществах с ограниченной ответственностью” от  08.02.1998 № 14-ФЗ  (в действующей редакции)</w:t>
      </w:r>
    </w:p>
    <w:p w:rsidR="00240FB5" w:rsidRPr="00240FB5" w:rsidRDefault="00240FB5" w:rsidP="00240FB5">
      <w:pPr>
        <w:tabs>
          <w:tab w:val="left" w:pos="284"/>
          <w:tab w:val="left" w:pos="709"/>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40FB5">
        <w:rPr>
          <w:rFonts w:ascii="Times New Roman" w:hAnsi="Times New Roman"/>
          <w:bCs/>
          <w:sz w:val="24"/>
          <w:szCs w:val="24"/>
        </w:rPr>
        <w:t>Закон РФ  “О потребительской кооперации (потребительских обществах, их союзах) в РФ от 11.07.1997  № 97-ФЗ (в действующей редакции)</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240FB5">
        <w:rPr>
          <w:rFonts w:ascii="Times New Roman" w:hAnsi="Times New Roman"/>
          <w:b/>
          <w:bCs/>
          <w:sz w:val="24"/>
          <w:szCs w:val="24"/>
        </w:rPr>
        <w:t xml:space="preserve">Основные источники: </w:t>
      </w:r>
    </w:p>
    <w:p w:rsidR="00240FB5" w:rsidRPr="00240FB5" w:rsidRDefault="00240FB5" w:rsidP="00240FB5">
      <w:pPr>
        <w:tabs>
          <w:tab w:val="left" w:pos="426"/>
          <w:tab w:val="left" w:pos="9923"/>
        </w:tabs>
        <w:autoSpaceDE w:val="0"/>
        <w:autoSpaceDN w:val="0"/>
        <w:spacing w:after="0" w:line="240" w:lineRule="auto"/>
        <w:jc w:val="both"/>
        <w:rPr>
          <w:rFonts w:ascii="Times New Roman" w:hAnsi="Times New Roman"/>
          <w:sz w:val="24"/>
          <w:szCs w:val="24"/>
          <w:lang w:eastAsia="ru-RU"/>
        </w:rPr>
      </w:pPr>
      <w:r w:rsidRPr="00240FB5">
        <w:rPr>
          <w:rFonts w:ascii="Times New Roman" w:hAnsi="Times New Roman"/>
          <w:sz w:val="24"/>
          <w:szCs w:val="24"/>
          <w:lang w:eastAsia="ru-RU"/>
        </w:rPr>
        <w:t>Алексунин, В. А. Маркетинг [Текст] : учебник / В. А. Алексунин. - 6-е изд., стереотип. - Москва : ИТК "Дашков и Ко", 2019. - 214 с. : ил. - (ПО)</w:t>
      </w:r>
    </w:p>
    <w:p w:rsidR="00240FB5" w:rsidRPr="00240FB5" w:rsidRDefault="00240FB5" w:rsidP="00240FB5">
      <w:pPr>
        <w:tabs>
          <w:tab w:val="left" w:pos="426"/>
          <w:tab w:val="left" w:pos="9923"/>
        </w:tabs>
        <w:autoSpaceDE w:val="0"/>
        <w:autoSpaceDN w:val="0"/>
        <w:spacing w:after="0" w:line="240" w:lineRule="auto"/>
        <w:jc w:val="both"/>
        <w:rPr>
          <w:rFonts w:ascii="Times New Roman" w:eastAsia="Times New Roman" w:hAnsi="Times New Roman"/>
          <w:sz w:val="24"/>
          <w:szCs w:val="24"/>
          <w:lang w:eastAsia="ru-RU"/>
        </w:rPr>
      </w:pPr>
      <w:r w:rsidRPr="00240FB5">
        <w:rPr>
          <w:rFonts w:ascii="Times New Roman" w:hAnsi="Times New Roman"/>
          <w:sz w:val="24"/>
          <w:szCs w:val="24"/>
          <w:lang w:eastAsia="ru-RU"/>
        </w:rPr>
        <w:t>Губин, В. Е. Анализ финансово-хозяйственной деятельности [Текст] : учебник / В. Е. Губин, О. В. Губина. - 2-е изд., перераб. и доп. - Москва : ИД "ФОРУМ" : ИНФРА-М, 2018. - 335 с.</w:t>
      </w:r>
    </w:p>
    <w:p w:rsidR="00240FB5" w:rsidRPr="00240FB5" w:rsidRDefault="00240FB5" w:rsidP="00240FB5">
      <w:pPr>
        <w:tabs>
          <w:tab w:val="left" w:pos="426"/>
          <w:tab w:val="left" w:pos="9923"/>
        </w:tabs>
        <w:autoSpaceDE w:val="0"/>
        <w:autoSpaceDN w:val="0"/>
        <w:spacing w:after="0" w:line="240" w:lineRule="auto"/>
        <w:jc w:val="both"/>
        <w:rPr>
          <w:rFonts w:ascii="Times New Roman" w:hAnsi="Times New Roman"/>
          <w:sz w:val="24"/>
          <w:szCs w:val="24"/>
        </w:rPr>
      </w:pPr>
      <w:r w:rsidRPr="00240FB5">
        <w:rPr>
          <w:rFonts w:ascii="Times New Roman" w:hAnsi="Times New Roman"/>
          <w:sz w:val="24"/>
          <w:szCs w:val="24"/>
        </w:rPr>
        <w:t>Губина, О. В. Анализ финансово-хозяйственной деятельности. Практикум [Текст] : учеб. пособие / О. В. Губина, В. Е. Губин. – М.: ИД "ФОРУМ" : ИНФРА-М, 2018. - 192 с.</w:t>
      </w:r>
    </w:p>
    <w:p w:rsidR="00240FB5" w:rsidRPr="00240FB5" w:rsidRDefault="00240FB5" w:rsidP="00240FB5">
      <w:pPr>
        <w:tabs>
          <w:tab w:val="left" w:pos="426"/>
          <w:tab w:val="left" w:pos="9923"/>
        </w:tabs>
        <w:autoSpaceDE w:val="0"/>
        <w:autoSpaceDN w:val="0"/>
        <w:spacing w:after="0" w:line="240" w:lineRule="auto"/>
        <w:jc w:val="both"/>
        <w:rPr>
          <w:rFonts w:ascii="Times New Roman" w:hAnsi="Times New Roman"/>
          <w:sz w:val="24"/>
          <w:szCs w:val="24"/>
        </w:rPr>
      </w:pPr>
      <w:r w:rsidRPr="00240FB5">
        <w:rPr>
          <w:rFonts w:ascii="Times New Roman" w:hAnsi="Times New Roman"/>
          <w:sz w:val="24"/>
          <w:szCs w:val="24"/>
        </w:rPr>
        <w:t>Егоров, Ю. Н. Основы маркетинга [Текст] : учебник / Ю. Н. Егоров. - 2-е изд., перераб. и доп. - Москва : ИНФРА-М, 2019. - 292 с. - (СПО)</w:t>
      </w:r>
    </w:p>
    <w:p w:rsidR="00240FB5" w:rsidRPr="00240FB5" w:rsidRDefault="00240FB5" w:rsidP="00240FB5">
      <w:pPr>
        <w:tabs>
          <w:tab w:val="left" w:pos="426"/>
          <w:tab w:val="left" w:pos="9923"/>
        </w:tabs>
        <w:autoSpaceDE w:val="0"/>
        <w:autoSpaceDN w:val="0"/>
        <w:spacing w:after="0" w:line="240" w:lineRule="auto"/>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 xml:space="preserve">Лыкова, Л. Н. Налоги и налогообложение [Текст] : учеб.и практикум для СПО / Л. Н. Лыкова. - М. :Юрайт, 2017. - 353 с. - (Проф. образование) </w:t>
      </w:r>
    </w:p>
    <w:p w:rsidR="00240FB5" w:rsidRPr="00240FB5" w:rsidRDefault="00240FB5" w:rsidP="00240FB5">
      <w:pPr>
        <w:tabs>
          <w:tab w:val="left" w:pos="426"/>
          <w:tab w:val="left" w:pos="9923"/>
        </w:tabs>
        <w:autoSpaceDE w:val="0"/>
        <w:autoSpaceDN w:val="0"/>
        <w:spacing w:after="0" w:line="240" w:lineRule="auto"/>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Лыкова, Л. Н. Налоги и налогообложение [Текст] : учеб. и практикум для СПО / Л. Н. Лыкова. - Москва : Юрайт, 2017. - 353 с. - (Проф. образование)</w:t>
      </w:r>
    </w:p>
    <w:p w:rsidR="00240FB5" w:rsidRPr="00240FB5" w:rsidRDefault="00240FB5" w:rsidP="00240FB5">
      <w:pPr>
        <w:tabs>
          <w:tab w:val="left" w:pos="426"/>
          <w:tab w:val="left" w:pos="9923"/>
        </w:tabs>
        <w:autoSpaceDE w:val="0"/>
        <w:autoSpaceDN w:val="0"/>
        <w:spacing w:after="0" w:line="240" w:lineRule="auto"/>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Лыкова, Л. Н. Налоги и налогообложение [Электронный ресурс] : учебник и практикум для СПО / Л. Н. Лыкова. - М. : Юрайт, 2020 - 353 с. - (ПО). – ЭБС «Юрайт».</w:t>
      </w:r>
    </w:p>
    <w:p w:rsidR="00240FB5" w:rsidRPr="00240FB5" w:rsidRDefault="00240FB5" w:rsidP="00240FB5">
      <w:pPr>
        <w:tabs>
          <w:tab w:val="left" w:pos="426"/>
          <w:tab w:val="left" w:pos="9923"/>
        </w:tabs>
        <w:spacing w:after="0" w:line="240" w:lineRule="auto"/>
        <w:jc w:val="both"/>
        <w:rPr>
          <w:rFonts w:ascii="Times New Roman" w:hAnsi="Times New Roman"/>
          <w:sz w:val="24"/>
          <w:szCs w:val="24"/>
        </w:rPr>
      </w:pPr>
      <w:r w:rsidRPr="00240FB5">
        <w:rPr>
          <w:rFonts w:ascii="Times New Roman" w:hAnsi="Times New Roman"/>
          <w:sz w:val="24"/>
          <w:szCs w:val="24"/>
        </w:rPr>
        <w:t xml:space="preserve">Маркетинг [Текст] : учебник / под ред. В. П. Федько. - 2-е изд., испр. и доп. - М. : Ось-89, 2018. - 368 с. - (СПО) </w:t>
      </w:r>
    </w:p>
    <w:p w:rsidR="00240FB5" w:rsidRPr="00240FB5" w:rsidRDefault="00240FB5" w:rsidP="00240FB5">
      <w:pPr>
        <w:tabs>
          <w:tab w:val="left" w:pos="426"/>
          <w:tab w:val="left" w:pos="9923"/>
        </w:tabs>
        <w:spacing w:after="0" w:line="240" w:lineRule="auto"/>
        <w:jc w:val="both"/>
        <w:rPr>
          <w:rFonts w:ascii="Times New Roman" w:hAnsi="Times New Roman"/>
          <w:sz w:val="24"/>
          <w:szCs w:val="24"/>
        </w:rPr>
      </w:pPr>
      <w:r w:rsidRPr="00240FB5">
        <w:rPr>
          <w:rFonts w:ascii="Times New Roman" w:hAnsi="Times New Roman"/>
          <w:sz w:val="24"/>
          <w:szCs w:val="24"/>
        </w:rPr>
        <w:t>Морошкин, В. А. Маркетинг [Текст] : учеб. пособие / В. А. Морошкин, Н. А. Контарева, Н. Ю. Курганова. - М. : ФОРУМ, 2017. - 352 с. - (Проф. образование)</w:t>
      </w:r>
    </w:p>
    <w:p w:rsidR="00240FB5" w:rsidRPr="00240FB5" w:rsidRDefault="00240FB5" w:rsidP="00240FB5">
      <w:pPr>
        <w:tabs>
          <w:tab w:val="left" w:pos="426"/>
          <w:tab w:val="left" w:pos="9923"/>
        </w:tabs>
        <w:autoSpaceDE w:val="0"/>
        <w:autoSpaceDN w:val="0"/>
        <w:spacing w:after="0" w:line="240" w:lineRule="auto"/>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Налоги и налогообложение. Практикум [Текст] : учеб. пособие / под ред, Д. Г. Черника, В. А. Сенкова. - М. :Юрайт, 2020. - 379 с. - (Проф. образование)</w:t>
      </w:r>
    </w:p>
    <w:p w:rsidR="00240FB5" w:rsidRPr="00240FB5" w:rsidRDefault="00240FB5" w:rsidP="00240FB5">
      <w:pPr>
        <w:tabs>
          <w:tab w:val="left" w:pos="426"/>
          <w:tab w:val="left" w:pos="9923"/>
        </w:tabs>
        <w:autoSpaceDE w:val="0"/>
        <w:autoSpaceDN w:val="0"/>
        <w:spacing w:after="0" w:line="240" w:lineRule="auto"/>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Налоги и налогообложение. Практикум [Электронный ресурс] : учеб. пособие / под ред, Д. Г. Черника. - М. : Юрайт, 2020. - 379 с. - (ПО). – ЭБС «Юрайт».</w:t>
      </w:r>
    </w:p>
    <w:p w:rsidR="00240FB5" w:rsidRPr="00240FB5" w:rsidRDefault="00240FB5" w:rsidP="00240FB5">
      <w:pPr>
        <w:autoSpaceDE w:val="0"/>
        <w:autoSpaceDN w:val="0"/>
        <w:spacing w:after="0" w:line="240" w:lineRule="auto"/>
        <w:jc w:val="both"/>
        <w:rPr>
          <w:rFonts w:ascii="Times New Roman" w:hAnsi="Times New Roman"/>
          <w:sz w:val="24"/>
          <w:szCs w:val="24"/>
          <w:lang w:eastAsia="ru-RU"/>
        </w:rPr>
      </w:pPr>
      <w:r w:rsidRPr="00240FB5">
        <w:rPr>
          <w:rFonts w:ascii="Times New Roman" w:hAnsi="Times New Roman"/>
          <w:sz w:val="24"/>
          <w:szCs w:val="24"/>
          <w:lang w:eastAsia="ru-RU"/>
        </w:rPr>
        <w:t>Панкратов, Ф. Г. Основы рекламы [Текст] : учебник / Ф. Г. Панкратов, Ю. К. Баженов, В. Г. Шахурин. - 14-е изд.,перераб. и доп. - Москва : ИД "Дашков и Ко", 2018. - 538 с.</w:t>
      </w:r>
    </w:p>
    <w:p w:rsidR="00240FB5" w:rsidRPr="00240FB5" w:rsidRDefault="00240FB5" w:rsidP="00240FB5">
      <w:pPr>
        <w:autoSpaceDE w:val="0"/>
        <w:autoSpaceDN w:val="0"/>
        <w:spacing w:after="0" w:line="240" w:lineRule="auto"/>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Парамонова, Т. Н. Маркетинг [Текст] : учеб. пособие / Т. Н. Парамонова, И. Н. Красюк. - 2-е изд., стереотип. - Москва : КНОРУС, 2020. - 190 с. - (СПО)</w:t>
      </w:r>
    </w:p>
    <w:p w:rsidR="00240FB5" w:rsidRPr="00240FB5" w:rsidRDefault="00240FB5" w:rsidP="00240FB5">
      <w:pPr>
        <w:tabs>
          <w:tab w:val="left" w:pos="426"/>
        </w:tabs>
        <w:spacing w:after="0" w:line="240" w:lineRule="auto"/>
        <w:jc w:val="both"/>
        <w:rPr>
          <w:rFonts w:ascii="Times New Roman" w:hAnsi="Times New Roman"/>
          <w:sz w:val="24"/>
          <w:szCs w:val="24"/>
        </w:rPr>
      </w:pPr>
      <w:r w:rsidRPr="00240FB5">
        <w:rPr>
          <w:rFonts w:ascii="Times New Roman" w:hAnsi="Times New Roman"/>
          <w:sz w:val="24"/>
          <w:szCs w:val="24"/>
        </w:rPr>
        <w:lastRenderedPageBreak/>
        <w:t xml:space="preserve">Синяева, И. М. Основы рекламы [Текст] : учебник и практикум / И. М. Синяева, О. Н. Жильцова, Д. А. Жильцов. – М. : Юрайт, 2017. - 552 с. </w:t>
      </w:r>
    </w:p>
    <w:p w:rsidR="00240FB5" w:rsidRPr="00240FB5" w:rsidRDefault="00240FB5" w:rsidP="00240FB5">
      <w:pPr>
        <w:tabs>
          <w:tab w:val="left" w:pos="426"/>
        </w:tabs>
        <w:spacing w:after="0" w:line="240" w:lineRule="auto"/>
        <w:jc w:val="both"/>
        <w:rPr>
          <w:rFonts w:ascii="Times New Roman" w:hAnsi="Times New Roman"/>
          <w:sz w:val="24"/>
          <w:szCs w:val="24"/>
        </w:rPr>
      </w:pPr>
      <w:r w:rsidRPr="00240FB5">
        <w:rPr>
          <w:rFonts w:ascii="Times New Roman" w:hAnsi="Times New Roman"/>
          <w:sz w:val="24"/>
          <w:szCs w:val="24"/>
        </w:rPr>
        <w:t>Синяева, И. М. Основы рекламы [Электронный ресурс] : учебник и практикум / И. М. Синяева, О. Н. Жильцова, Д. А. Жильцов. – М.: Юрайт, 2017. - 552 с. -ЭБС «Юрайт»</w:t>
      </w:r>
    </w:p>
    <w:p w:rsidR="00240FB5" w:rsidRPr="00240FB5" w:rsidRDefault="00240FB5" w:rsidP="00240FB5">
      <w:pPr>
        <w:tabs>
          <w:tab w:val="left" w:pos="426"/>
        </w:tabs>
        <w:spacing w:after="0" w:line="240" w:lineRule="auto"/>
        <w:jc w:val="both"/>
        <w:rPr>
          <w:rFonts w:ascii="Times New Roman" w:hAnsi="Times New Roman"/>
          <w:sz w:val="24"/>
          <w:szCs w:val="24"/>
        </w:rPr>
      </w:pPr>
      <w:r w:rsidRPr="00240FB5">
        <w:rPr>
          <w:rFonts w:ascii="Times New Roman" w:hAnsi="Times New Roman"/>
          <w:sz w:val="24"/>
          <w:szCs w:val="24"/>
        </w:rPr>
        <w:t>Финансы, денежное обращение и кредит [Текст] : учебник для СПО / под ред. Л. А. Чалдаевой. - 3-е изд., перераб. и доп. - Москва : Юрайт, 2017. - 381 с.</w:t>
      </w:r>
    </w:p>
    <w:p w:rsidR="00240FB5" w:rsidRPr="00240FB5" w:rsidRDefault="00240FB5" w:rsidP="00240FB5">
      <w:pPr>
        <w:tabs>
          <w:tab w:val="left" w:pos="426"/>
          <w:tab w:val="left" w:pos="9923"/>
        </w:tabs>
        <w:spacing w:after="0" w:line="240" w:lineRule="auto"/>
        <w:rPr>
          <w:rFonts w:ascii="Times New Roman" w:hAnsi="Times New Roman"/>
          <w:sz w:val="24"/>
          <w:szCs w:val="24"/>
        </w:rPr>
      </w:pPr>
      <w:r w:rsidRPr="00240FB5">
        <w:rPr>
          <w:rFonts w:ascii="Times New Roman" w:hAnsi="Times New Roman"/>
          <w:sz w:val="24"/>
          <w:szCs w:val="24"/>
        </w:rPr>
        <w:t>Финансы, денежное обращение и кредит [Текст] : учебник / И. И. Глотова [и др.]. - Ростов на Дону : Феникс, 2015. - 377 с. - (СПО)</w:t>
      </w:r>
    </w:p>
    <w:p w:rsidR="00240FB5" w:rsidRPr="00240FB5" w:rsidRDefault="00240FB5" w:rsidP="00240FB5">
      <w:pPr>
        <w:tabs>
          <w:tab w:val="left" w:pos="426"/>
          <w:tab w:val="left" w:pos="9923"/>
        </w:tabs>
        <w:spacing w:after="0" w:line="240" w:lineRule="auto"/>
        <w:jc w:val="both"/>
        <w:rPr>
          <w:rFonts w:ascii="Times New Roman" w:hAnsi="Times New Roman"/>
          <w:sz w:val="24"/>
          <w:szCs w:val="24"/>
        </w:rPr>
      </w:pPr>
      <w:r w:rsidRPr="00240FB5">
        <w:rPr>
          <w:rFonts w:ascii="Times New Roman" w:hAnsi="Times New Roman"/>
          <w:sz w:val="24"/>
          <w:szCs w:val="24"/>
        </w:rPr>
        <w:t>Чалдаева, Л. А.   Финансы, денежное обращение и кредит [Электронный ресурс] : учебник для СПО / Л. А. Чалдаева ; под ред. Л. А. Чалдаевой. — 2-е изд., испр. и доп. — М. :  Юрайт, 2020. — 542 с.– ЭБС «Юрайт».</w:t>
      </w:r>
    </w:p>
    <w:p w:rsidR="00240FB5" w:rsidRPr="00240FB5" w:rsidRDefault="00240FB5" w:rsidP="00240FB5">
      <w:pPr>
        <w:tabs>
          <w:tab w:val="left" w:pos="426"/>
          <w:tab w:val="left" w:pos="9923"/>
        </w:tabs>
        <w:spacing w:after="0" w:line="240" w:lineRule="auto"/>
        <w:jc w:val="both"/>
        <w:rPr>
          <w:rFonts w:ascii="Times New Roman" w:hAnsi="Times New Roman"/>
          <w:sz w:val="24"/>
          <w:szCs w:val="24"/>
        </w:rPr>
      </w:pPr>
      <w:r w:rsidRPr="00240FB5">
        <w:rPr>
          <w:rFonts w:ascii="Times New Roman" w:hAnsi="Times New Roman"/>
          <w:sz w:val="24"/>
          <w:szCs w:val="24"/>
        </w:rPr>
        <w:t>Чечевицына, Л. Н. Анализ финансово-хозяйственной деятельности [Текст] : учебник / Л. Н. Чечевицина. - Ростов-на-Дону : Феникс, 2019. - 367 с. - (СПО)</w:t>
      </w:r>
    </w:p>
    <w:p w:rsidR="00240FB5" w:rsidRPr="00240FB5" w:rsidRDefault="00240FB5" w:rsidP="00240FB5">
      <w:pPr>
        <w:tabs>
          <w:tab w:val="left" w:pos="426"/>
          <w:tab w:val="left" w:pos="9923"/>
        </w:tabs>
        <w:spacing w:after="0" w:line="240" w:lineRule="auto"/>
        <w:jc w:val="both"/>
        <w:rPr>
          <w:rFonts w:ascii="Times New Roman" w:hAnsi="Times New Roman"/>
          <w:sz w:val="24"/>
          <w:szCs w:val="24"/>
        </w:rPr>
      </w:pPr>
      <w:r w:rsidRPr="00240FB5">
        <w:rPr>
          <w:rFonts w:ascii="Times New Roman" w:hAnsi="Times New Roman"/>
          <w:sz w:val="24"/>
          <w:szCs w:val="24"/>
        </w:rPr>
        <w:t>Яшина Н. И. Налоги и налогообложение. Практикум. – М.:РИОР; ИНФРА-М, 2020. – 118 с.</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
          <w:bCs/>
          <w:sz w:val="24"/>
          <w:szCs w:val="24"/>
        </w:rPr>
      </w:pPr>
      <w:r w:rsidRPr="00240FB5">
        <w:rPr>
          <w:rFonts w:ascii="Times New Roman" w:hAnsi="Times New Roman"/>
          <w:b/>
          <w:bCs/>
          <w:sz w:val="24"/>
          <w:szCs w:val="24"/>
        </w:rPr>
        <w:t xml:space="preserve">Дополнительные источники: </w:t>
      </w:r>
    </w:p>
    <w:p w:rsidR="00240FB5" w:rsidRPr="00240FB5" w:rsidRDefault="00240FB5" w:rsidP="00240FB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sz w:val="24"/>
          <w:szCs w:val="24"/>
        </w:rPr>
        <w:t>Васильева, Е. А. Как сделать рекламу эффективной? 25 безпроигрышных идей [Текст] : практич. пособ. / Е. А. Васильева. - 4-е изд. - Москва : ИТК "Дашков и Ко", 2020. - 154 с.</w:t>
      </w:r>
    </w:p>
    <w:p w:rsidR="00240FB5" w:rsidRPr="00240FB5" w:rsidRDefault="00240FB5" w:rsidP="00240FB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0FB5">
        <w:rPr>
          <w:rFonts w:ascii="Times New Roman" w:hAnsi="Times New Roman"/>
          <w:sz w:val="24"/>
          <w:szCs w:val="24"/>
        </w:rPr>
        <w:t xml:space="preserve">Кнышова, Е. Н. Маркетинг [Текст] : учеб.пособие / Е. Н. Кнышова. - М. : ФОРУМ, 2014. - 282 с. - (Проф. образование) </w:t>
      </w:r>
    </w:p>
    <w:p w:rsidR="00240FB5" w:rsidRPr="00240FB5" w:rsidRDefault="00240FB5" w:rsidP="00240FB5">
      <w:pPr>
        <w:tabs>
          <w:tab w:val="left" w:pos="284"/>
          <w:tab w:val="left" w:pos="426"/>
          <w:tab w:val="left" w:pos="10206"/>
        </w:tabs>
        <w:autoSpaceDE w:val="0"/>
        <w:autoSpaceDN w:val="0"/>
        <w:spacing w:after="0" w:line="240" w:lineRule="auto"/>
        <w:ind w:right="-1"/>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 xml:space="preserve">Крохина, Ю. А. Налоги и налогообложение [Электронный ресурс]  : учебник для СПО / Ю. А. Крохина. — М. :   Юрайт, 2017. — 300 с. — (ПО). – ЭБС «Юрайт». </w:t>
      </w:r>
    </w:p>
    <w:p w:rsidR="00240FB5" w:rsidRPr="00240FB5" w:rsidRDefault="00240FB5" w:rsidP="00240FB5">
      <w:pPr>
        <w:tabs>
          <w:tab w:val="left" w:pos="284"/>
          <w:tab w:val="left" w:pos="426"/>
          <w:tab w:val="left" w:pos="10206"/>
        </w:tabs>
        <w:autoSpaceDE w:val="0"/>
        <w:autoSpaceDN w:val="0"/>
        <w:spacing w:after="0" w:line="240" w:lineRule="auto"/>
        <w:ind w:right="-1"/>
        <w:jc w:val="both"/>
        <w:rPr>
          <w:rFonts w:ascii="Times New Roman" w:eastAsia="Times New Roman" w:hAnsi="Times New Roman"/>
          <w:sz w:val="24"/>
          <w:szCs w:val="24"/>
          <w:lang w:eastAsia="ru-RU"/>
        </w:rPr>
      </w:pPr>
      <w:r w:rsidRPr="00240FB5">
        <w:rPr>
          <w:rFonts w:ascii="Times New Roman" w:eastAsia="Times New Roman" w:hAnsi="Times New Roman"/>
          <w:sz w:val="24"/>
          <w:szCs w:val="24"/>
          <w:lang w:eastAsia="ru-RU"/>
        </w:rPr>
        <w:t>Кузьмина, Е. Е. Маркетинг [Электронный ресурс]: учебник и практикум для СПО / Е. Е. Кузьмина. - М. : Юрайт, 2016. - 383 с. - (ПО). - ЭБС «Юрайт»</w:t>
      </w:r>
    </w:p>
    <w:p w:rsidR="00240FB5" w:rsidRPr="00240FB5" w:rsidRDefault="00240FB5" w:rsidP="00240FB5">
      <w:pPr>
        <w:tabs>
          <w:tab w:val="left" w:pos="426"/>
          <w:tab w:val="left" w:pos="9923"/>
        </w:tabs>
        <w:spacing w:after="0" w:line="240" w:lineRule="auto"/>
        <w:jc w:val="both"/>
        <w:rPr>
          <w:rFonts w:ascii="Times New Roman" w:hAnsi="Times New Roman"/>
          <w:sz w:val="24"/>
          <w:szCs w:val="24"/>
        </w:rPr>
      </w:pPr>
      <w:r w:rsidRPr="00240FB5">
        <w:rPr>
          <w:rFonts w:ascii="Times New Roman" w:hAnsi="Times New Roman"/>
          <w:sz w:val="24"/>
          <w:szCs w:val="24"/>
        </w:rPr>
        <w:t xml:space="preserve">Морошкин, В. А. Маркетинг [Текст] : учеб.пособие / В. А. Морошкин, Н. А. Контарева, Н. Ю. Курганова. - М. : ФОРУМ, 2015. - 352 с. - (Проф. Образование </w:t>
      </w:r>
    </w:p>
    <w:p w:rsidR="00240FB5" w:rsidRPr="00240FB5" w:rsidRDefault="00240FB5" w:rsidP="00240FB5">
      <w:pPr>
        <w:tabs>
          <w:tab w:val="left" w:pos="284"/>
          <w:tab w:val="left" w:pos="10206"/>
        </w:tabs>
        <w:overflowPunct w:val="0"/>
        <w:autoSpaceDE w:val="0"/>
        <w:autoSpaceDN w:val="0"/>
        <w:adjustRightInd w:val="0"/>
        <w:spacing w:after="0" w:line="240" w:lineRule="auto"/>
        <w:ind w:right="-1"/>
        <w:jc w:val="both"/>
        <w:rPr>
          <w:rFonts w:ascii="Times New Roman" w:hAnsi="Times New Roman"/>
          <w:sz w:val="24"/>
          <w:szCs w:val="24"/>
        </w:rPr>
      </w:pPr>
      <w:r w:rsidRPr="00240FB5">
        <w:rPr>
          <w:rFonts w:ascii="Times New Roman" w:eastAsia="Times New Roman" w:hAnsi="Times New Roman"/>
          <w:sz w:val="24"/>
          <w:szCs w:val="24"/>
          <w:lang w:eastAsia="ru-RU"/>
        </w:rPr>
        <w:t>Скворцов, О. В. Налоги и налогооблажение. Практикум [Текст] : учеб. пособие для СПО / О. В. Скворцов, Н. О. Скворцова. - 12-е изд., стереотип. - Москва : ИЦ "Академия", 2017. - 208 с. - (Проф. образование. Экономика и управление)</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sz w:val="24"/>
          <w:szCs w:val="24"/>
        </w:rPr>
      </w:pPr>
      <w:r w:rsidRPr="00240FB5">
        <w:rPr>
          <w:rFonts w:ascii="Times New Roman" w:hAnsi="Times New Roman"/>
          <w:sz w:val="24"/>
          <w:szCs w:val="24"/>
        </w:rPr>
        <w:t xml:space="preserve">Финансы, денежное обращение и кредит [Электронный ресурс] : учебник и практикум для СПО / Д. В. Бураков [и др.] . — М. : Юрайт, 2020. — 329 с. — (Проф. образование). – ЭБС «Юрайт». </w:t>
      </w:r>
    </w:p>
    <w:p w:rsidR="00240FB5" w:rsidRPr="00240FB5" w:rsidRDefault="00240FB5" w:rsidP="00240FB5">
      <w:pPr>
        <w:tabs>
          <w:tab w:val="left" w:pos="284"/>
          <w:tab w:val="left" w:pos="10206"/>
        </w:tabs>
        <w:overflowPunct w:val="0"/>
        <w:autoSpaceDE w:val="0"/>
        <w:autoSpaceDN w:val="0"/>
        <w:adjustRightInd w:val="0"/>
        <w:spacing w:after="0" w:line="240" w:lineRule="auto"/>
        <w:ind w:right="-1"/>
        <w:jc w:val="both"/>
        <w:rPr>
          <w:rFonts w:ascii="Times New Roman" w:hAnsi="Times New Roman"/>
          <w:sz w:val="24"/>
          <w:szCs w:val="24"/>
        </w:rPr>
      </w:pPr>
      <w:r w:rsidRPr="00240FB5">
        <w:rPr>
          <w:rFonts w:ascii="Times New Roman" w:hAnsi="Times New Roman"/>
          <w:sz w:val="24"/>
          <w:szCs w:val="24"/>
        </w:rPr>
        <w:t>Шадрина, Г. В. Анализ финансово-хозяйственной деятельности [Электронный ресурс] : учебник и практикум для СПО / Г. В. Шадрина. — М. : Юрайт, 2019. — 515 с. — (ПО). – ЭБС «Юрайт»..</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sz w:val="24"/>
          <w:szCs w:val="24"/>
        </w:rPr>
      </w:pPr>
      <w:r w:rsidRPr="00240FB5">
        <w:rPr>
          <w:rFonts w:ascii="Times New Roman" w:hAnsi="Times New Roman"/>
          <w:sz w:val="24"/>
          <w:szCs w:val="24"/>
        </w:rPr>
        <w:t>Шпаковский, В. О. Организация и проведение рекламных мероприятий посредством BTL-коммуникаций [Текст] : учеб. пособие / В. О. Шпаковский, Н. М. Чугунова, И. В. Кирильчук. – М. : ИТК "Дашков и Ко", 2017. - 126 с.</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
          <w:bCs/>
          <w:sz w:val="24"/>
          <w:szCs w:val="24"/>
          <w:lang w:val="en-US"/>
        </w:rPr>
      </w:pPr>
      <w:r w:rsidRPr="00240FB5">
        <w:rPr>
          <w:rFonts w:ascii="Times New Roman" w:hAnsi="Times New Roman"/>
          <w:b/>
          <w:bCs/>
          <w:sz w:val="24"/>
          <w:szCs w:val="24"/>
        </w:rPr>
        <w:t>Интернет</w:t>
      </w:r>
      <w:r w:rsidRPr="00240FB5">
        <w:rPr>
          <w:rFonts w:ascii="Times New Roman" w:hAnsi="Times New Roman"/>
          <w:b/>
          <w:bCs/>
          <w:sz w:val="24"/>
          <w:szCs w:val="24"/>
          <w:lang w:val="en-US"/>
        </w:rPr>
        <w:t>-</w:t>
      </w:r>
      <w:r w:rsidRPr="00240FB5">
        <w:rPr>
          <w:rFonts w:ascii="Times New Roman" w:hAnsi="Times New Roman"/>
          <w:b/>
          <w:bCs/>
          <w:sz w:val="24"/>
          <w:szCs w:val="24"/>
        </w:rPr>
        <w:t>ресурсы</w:t>
      </w:r>
      <w:r w:rsidRPr="00240FB5">
        <w:rPr>
          <w:rFonts w:ascii="Times New Roman" w:hAnsi="Times New Roman"/>
          <w:b/>
          <w:bCs/>
          <w:sz w:val="24"/>
          <w:szCs w:val="24"/>
          <w:lang w:val="en-US"/>
        </w:rPr>
        <w:t>:</w:t>
      </w:r>
    </w:p>
    <w:p w:rsidR="00240FB5" w:rsidRPr="00240FB5" w:rsidRDefault="00240FB5" w:rsidP="00240FB5">
      <w:pPr>
        <w:tabs>
          <w:tab w:val="left" w:pos="284"/>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Cs/>
          <w:sz w:val="24"/>
          <w:szCs w:val="24"/>
          <w:lang w:val="en-US"/>
        </w:rPr>
      </w:pPr>
      <w:r w:rsidRPr="00240FB5">
        <w:rPr>
          <w:rFonts w:ascii="Times New Roman" w:hAnsi="Times New Roman"/>
          <w:bCs/>
          <w:sz w:val="24"/>
          <w:szCs w:val="24"/>
          <w:lang w:val="en-US"/>
        </w:rPr>
        <w:t>http: // ru.wikipedia.org</w:t>
      </w:r>
    </w:p>
    <w:p w:rsidR="00240FB5" w:rsidRPr="00240FB5" w:rsidRDefault="00240FB5" w:rsidP="00240FB5">
      <w:pPr>
        <w:tabs>
          <w:tab w:val="left" w:pos="284"/>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Cs/>
          <w:sz w:val="24"/>
          <w:szCs w:val="24"/>
          <w:lang w:val="en-US"/>
        </w:rPr>
      </w:pPr>
      <w:r w:rsidRPr="00240FB5">
        <w:rPr>
          <w:rFonts w:ascii="Times New Roman" w:hAnsi="Times New Roman"/>
          <w:bCs/>
          <w:sz w:val="24"/>
          <w:szCs w:val="24"/>
          <w:lang w:val="en-US"/>
        </w:rPr>
        <w:t>http: // www.aup.ru</w:t>
      </w:r>
    </w:p>
    <w:p w:rsidR="00240FB5" w:rsidRPr="00240FB5" w:rsidRDefault="00240FB5" w:rsidP="00240FB5">
      <w:pPr>
        <w:tabs>
          <w:tab w:val="left" w:pos="284"/>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Cs/>
          <w:sz w:val="24"/>
          <w:szCs w:val="24"/>
          <w:lang w:val="en-US"/>
        </w:rPr>
      </w:pPr>
      <w:r w:rsidRPr="00240FB5">
        <w:rPr>
          <w:rFonts w:ascii="Times New Roman" w:hAnsi="Times New Roman"/>
          <w:bCs/>
          <w:sz w:val="24"/>
          <w:szCs w:val="24"/>
          <w:lang w:val="en-US"/>
        </w:rPr>
        <w:t>http: // www.connect.ru</w:t>
      </w:r>
    </w:p>
    <w:p w:rsidR="00240FB5" w:rsidRPr="00240FB5" w:rsidRDefault="00240FB5" w:rsidP="00240FB5">
      <w:pPr>
        <w:tabs>
          <w:tab w:val="left" w:pos="284"/>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Cs/>
          <w:sz w:val="24"/>
          <w:szCs w:val="24"/>
          <w:lang w:val="en-US"/>
        </w:rPr>
      </w:pPr>
      <w:r w:rsidRPr="00240FB5">
        <w:rPr>
          <w:rFonts w:ascii="Times New Roman" w:hAnsi="Times New Roman"/>
          <w:bCs/>
          <w:sz w:val="24"/>
          <w:szCs w:val="24"/>
          <w:lang w:val="en-US"/>
        </w:rPr>
        <w:t>http: // www.elitarium.ru</w:t>
      </w:r>
    </w:p>
    <w:p w:rsidR="00240FB5" w:rsidRPr="00240FB5" w:rsidRDefault="00240FB5" w:rsidP="00240FB5">
      <w:pPr>
        <w:tabs>
          <w:tab w:val="left" w:pos="284"/>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Cs/>
          <w:sz w:val="24"/>
          <w:szCs w:val="24"/>
          <w:lang w:val="en-US"/>
        </w:rPr>
      </w:pPr>
      <w:r w:rsidRPr="00240FB5">
        <w:rPr>
          <w:rFonts w:ascii="Times New Roman" w:hAnsi="Times New Roman"/>
          <w:bCs/>
          <w:sz w:val="24"/>
          <w:szCs w:val="24"/>
          <w:lang w:val="en-US"/>
        </w:rPr>
        <w:t>http: // www.geizer.ru</w:t>
      </w:r>
    </w:p>
    <w:p w:rsidR="00240FB5" w:rsidRPr="00240FB5" w:rsidRDefault="00240FB5" w:rsidP="00240FB5">
      <w:pPr>
        <w:tabs>
          <w:tab w:val="left" w:pos="284"/>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right="-709"/>
        <w:jc w:val="both"/>
        <w:rPr>
          <w:rFonts w:ascii="Times New Roman" w:hAnsi="Times New Roman"/>
          <w:bCs/>
          <w:sz w:val="24"/>
          <w:szCs w:val="24"/>
          <w:lang w:val="en-US"/>
        </w:rPr>
      </w:pPr>
      <w:r w:rsidRPr="00240FB5">
        <w:rPr>
          <w:rFonts w:ascii="Times New Roman" w:hAnsi="Times New Roman"/>
          <w:bCs/>
          <w:sz w:val="24"/>
          <w:szCs w:val="24"/>
          <w:lang w:val="en-US"/>
        </w:rPr>
        <w:t>http: // www.retailclub.ru</w:t>
      </w:r>
    </w:p>
    <w:p w:rsidR="00240FB5" w:rsidRPr="00240FB5" w:rsidRDefault="00240FB5" w:rsidP="00240FB5">
      <w:pPr>
        <w:tabs>
          <w:tab w:val="left" w:pos="284"/>
          <w:tab w:val="left" w:pos="10206"/>
        </w:tabs>
        <w:spacing w:after="0" w:line="240" w:lineRule="auto"/>
        <w:ind w:right="-709"/>
        <w:rPr>
          <w:rFonts w:ascii="Times New Roman" w:hAnsi="Times New Roman"/>
          <w:sz w:val="24"/>
          <w:szCs w:val="24"/>
          <w:lang w:val="en-US"/>
        </w:rPr>
      </w:pPr>
      <w:r w:rsidRPr="00240FB5">
        <w:rPr>
          <w:rFonts w:ascii="Times New Roman" w:hAnsi="Times New Roman"/>
          <w:sz w:val="24"/>
          <w:szCs w:val="24"/>
          <w:lang w:val="en-US"/>
        </w:rPr>
        <w:t>http: // www.psychologist.ru</w:t>
      </w:r>
    </w:p>
    <w:p w:rsidR="00240FB5" w:rsidRPr="00240FB5" w:rsidRDefault="00240FB5" w:rsidP="00240FB5">
      <w:pPr>
        <w:spacing w:after="0" w:line="240" w:lineRule="auto"/>
        <w:rPr>
          <w:rFonts w:ascii="Times New Roman" w:hAnsi="Times New Roman"/>
          <w:sz w:val="24"/>
          <w:szCs w:val="24"/>
          <w:lang w:val="en-US"/>
        </w:rPr>
      </w:pPr>
    </w:p>
    <w:p w:rsidR="00240FB5" w:rsidRPr="00240FB5" w:rsidRDefault="00240FB5" w:rsidP="00240FB5">
      <w:pPr>
        <w:spacing w:after="0" w:line="240" w:lineRule="auto"/>
        <w:rPr>
          <w:rFonts w:ascii="Times New Roman" w:hAnsi="Times New Roman"/>
          <w:b/>
          <w:sz w:val="24"/>
          <w:szCs w:val="24"/>
        </w:rPr>
      </w:pPr>
      <w:bookmarkStart w:id="56" w:name="_Toc490389342"/>
      <w:r w:rsidRPr="00240FB5">
        <w:rPr>
          <w:rFonts w:ascii="Times New Roman" w:hAnsi="Times New Roman"/>
          <w:b/>
          <w:sz w:val="24"/>
          <w:szCs w:val="24"/>
        </w:rPr>
        <w:t>4.3. Общие требования к организации образовательного процесса</w:t>
      </w:r>
      <w:bookmarkEnd w:id="56"/>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r w:rsidRPr="00240FB5">
        <w:rPr>
          <w:rFonts w:ascii="Times New Roman" w:hAnsi="Times New Roman"/>
          <w:bCs/>
          <w:sz w:val="24"/>
          <w:szCs w:val="24"/>
        </w:rPr>
        <w:t>Данному модулю предшествует изучение дисциплин «Экономика организации»,  «Правовое обеспечение  профессиональной деятельности», «Информационные технологии в профессиональной деятельности», «Статистики», «Бухгалтерского учета»,  профессионального модуля «Организация и управление торгово-сбытовой деятельностью».</w:t>
      </w:r>
    </w:p>
    <w:p w:rsidR="00240FB5" w:rsidRPr="00240FB5" w:rsidRDefault="00240FB5" w:rsidP="00240FB5">
      <w:pPr>
        <w:spacing w:after="0" w:line="240" w:lineRule="auto"/>
        <w:jc w:val="both"/>
        <w:rPr>
          <w:rFonts w:ascii="Times New Roman" w:hAnsi="Times New Roman"/>
          <w:sz w:val="24"/>
          <w:szCs w:val="24"/>
        </w:rPr>
      </w:pPr>
      <w:bookmarkStart w:id="57" w:name="_Toc490389343"/>
      <w:r w:rsidRPr="00240FB5">
        <w:rPr>
          <w:rFonts w:ascii="Times New Roman" w:hAnsi="Times New Roman"/>
          <w:sz w:val="24"/>
          <w:szCs w:val="24"/>
        </w:rPr>
        <w:t xml:space="preserve">Занятия по изучению междисциплинарных курсов «Финансы, налоги и налогообложение», «Анализ финансово-хозяйственной деятельности», «Маркетинг» профессионального модуля проводятся в  </w:t>
      </w:r>
      <w:r w:rsidRPr="00240FB5">
        <w:rPr>
          <w:rFonts w:ascii="Times New Roman" w:hAnsi="Times New Roman"/>
          <w:sz w:val="24"/>
          <w:szCs w:val="24"/>
        </w:rPr>
        <w:lastRenderedPageBreak/>
        <w:t>образовательном учреждении, в учебных кабинетах, лаборатории,  оснащенных необходимым оборудованием,  с применением учебно-методической документации.</w:t>
      </w:r>
      <w:bookmarkEnd w:id="57"/>
      <w:r w:rsidRPr="00240FB5">
        <w:rPr>
          <w:rFonts w:ascii="Times New Roman" w:hAnsi="Times New Roman"/>
          <w:sz w:val="24"/>
          <w:szCs w:val="24"/>
        </w:rPr>
        <w:t xml:space="preserve">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r w:rsidRPr="00240FB5">
        <w:rPr>
          <w:rFonts w:ascii="Times New Roman" w:hAnsi="Times New Roman"/>
          <w:bCs/>
          <w:sz w:val="24"/>
          <w:szCs w:val="24"/>
        </w:rPr>
        <w:t>Для проведения занятий целесообразно использовать лекционно-семинарские занятия, организационно-деятельностные и деловые игры, проводить тренинги, разбор практических ситуаций, работать с методическими и справочными материалами, применять технические средства обучения и вычислительную технику, организовывать экскурсии на предприятия.</w:t>
      </w:r>
    </w:p>
    <w:p w:rsidR="00240FB5" w:rsidRPr="00240FB5" w:rsidRDefault="00240FB5" w:rsidP="00240FB5">
      <w:pPr>
        <w:spacing w:after="0" w:line="240" w:lineRule="auto"/>
        <w:ind w:right="-1"/>
        <w:jc w:val="both"/>
        <w:rPr>
          <w:rFonts w:ascii="Times New Roman" w:hAnsi="Times New Roman"/>
          <w:sz w:val="24"/>
          <w:szCs w:val="24"/>
        </w:rPr>
      </w:pPr>
      <w:r w:rsidRPr="00240FB5">
        <w:rPr>
          <w:rFonts w:ascii="Times New Roman" w:hAnsi="Times New Roman"/>
          <w:sz w:val="24"/>
          <w:szCs w:val="24"/>
        </w:rPr>
        <w:t>Обучающиеся имеют право по всем вопросам, возникшим в процессе изучения междисциплинарных курсов профессионального модуля, прохождения учебной практики, обращаться к администрации техникума, преподавателям, руководителям практики, вносить предложения по совершенствованию образовательного процесса.ктики. Формы проведения консультаций (групповые, индивидуальные, письменные, устные) определяются образовательным учреждением.</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sz w:val="24"/>
          <w:szCs w:val="24"/>
        </w:rPr>
      </w:pPr>
      <w:r w:rsidRPr="00240FB5">
        <w:rPr>
          <w:rFonts w:ascii="Times New Roman" w:hAnsi="Times New Roman"/>
          <w:sz w:val="24"/>
          <w:szCs w:val="24"/>
        </w:rPr>
        <w:t xml:space="preserve">         Учебная практика проводится рассредоточено и предусмотрена по каждому разделу модуля. </w:t>
      </w:r>
    </w:p>
    <w:p w:rsidR="00240FB5" w:rsidRPr="00240FB5" w:rsidRDefault="00240FB5" w:rsidP="00240FB5">
      <w:pPr>
        <w:spacing w:after="0" w:line="240" w:lineRule="auto"/>
        <w:ind w:right="-1"/>
        <w:rPr>
          <w:rFonts w:ascii="Times New Roman" w:hAnsi="Times New Roman"/>
          <w:b/>
          <w:sz w:val="24"/>
          <w:szCs w:val="24"/>
        </w:rPr>
      </w:pPr>
      <w:bookmarkStart w:id="58" w:name="_Toc490389344"/>
      <w:r w:rsidRPr="00240FB5">
        <w:rPr>
          <w:rFonts w:ascii="Times New Roman" w:hAnsi="Times New Roman"/>
          <w:b/>
          <w:sz w:val="24"/>
          <w:szCs w:val="24"/>
        </w:rPr>
        <w:t>4.4. Кадровое обеспечение образовательного процесса</w:t>
      </w:r>
      <w:bookmarkEnd w:id="58"/>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r w:rsidRPr="00240FB5">
        <w:rPr>
          <w:rFonts w:ascii="Times New Roman" w:hAnsi="Times New Roman"/>
          <w:bCs/>
          <w:sz w:val="24"/>
          <w:szCs w:val="24"/>
        </w:rPr>
        <w:tab/>
        <w:t xml:space="preserve">Требования к квалификации педагогических кадров, обеспечивающих обучение по профессиональному модулю: занятия проводятся преподавателями, имеющими высшее  образование и аттестацию по профилю данного модуля. </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r w:rsidRPr="00240FB5">
        <w:rPr>
          <w:rFonts w:ascii="Times New Roman" w:hAnsi="Times New Roman"/>
          <w:bCs/>
          <w:sz w:val="24"/>
          <w:szCs w:val="24"/>
        </w:rPr>
        <w:tab/>
        <w:t>Требования к квалификации педагогических кадров, осуществляющих руководство практикой: руководство практикой осуществляют преподаватели, имеющие высшее образование  и аттестацию по профилю данного модуля и опыт педагогической деятельности не менее 5 лет, прохождение стажировки не реже одного раза в три года.</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hAnsi="Times New Roman"/>
          <w:bCs/>
          <w:sz w:val="24"/>
          <w:szCs w:val="24"/>
        </w:rPr>
      </w:pP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bookmarkStart w:id="59" w:name="_Toc490389345"/>
      <w:r w:rsidRPr="00240FB5">
        <w:rPr>
          <w:rFonts w:ascii="Times New Roman" w:hAnsi="Times New Roman"/>
          <w:b/>
          <w:sz w:val="24"/>
          <w:szCs w:val="24"/>
        </w:rPr>
        <w:t>5. КОНТРОЛЬ И ОЦЕНКА РЕЗУЛЬТАТОВ ОСВОЕНИЯ ПРОФЕССИОНАЛЬНОГО МОДУЛЯ (ВИДА ПРОФЕССИОНАЛЬНОЙ ДЕЯТЕЛЬНОСТИ)</w:t>
      </w:r>
      <w:bookmarkEnd w:id="59"/>
      <w:r w:rsidRPr="00240FB5">
        <w:rPr>
          <w:rFonts w:ascii="Times New Roman" w:hAnsi="Times New Roman"/>
          <w:b/>
          <w:sz w:val="24"/>
          <w:szCs w:val="24"/>
        </w:rPr>
        <w:t xml:space="preserve"> ПМ 01. ОРГАНИЗАЦИЯ И УПРАВЛЕНИЕ ТОРГОВО-СБЫТОВОЙ ДЕЯТЕЛЬНОСТЬЮ</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4677"/>
        <w:gridCol w:w="1701"/>
      </w:tblGrid>
      <w:tr w:rsidR="00240FB5" w:rsidRPr="00240FB5" w:rsidTr="00495237">
        <w:tc>
          <w:tcPr>
            <w:tcW w:w="3936" w:type="dxa"/>
            <w:tcBorders>
              <w:top w:val="single" w:sz="12" w:space="0" w:color="auto"/>
              <w:left w:val="single" w:sz="12" w:space="0" w:color="auto"/>
              <w:bottom w:val="single" w:sz="12"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 xml:space="preserve">Результаты </w:t>
            </w:r>
          </w:p>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(освоенные профессиональные компетенции)</w:t>
            </w:r>
          </w:p>
        </w:tc>
        <w:tc>
          <w:tcPr>
            <w:tcW w:w="4677" w:type="dxa"/>
            <w:tcBorders>
              <w:top w:val="single" w:sz="12" w:space="0" w:color="auto"/>
              <w:left w:val="single" w:sz="4" w:space="0" w:color="auto"/>
              <w:bottom w:val="single" w:sz="12"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
                <w:sz w:val="24"/>
                <w:szCs w:val="24"/>
              </w:rPr>
              <w:t>Основные показатели оценки результата</w:t>
            </w:r>
          </w:p>
        </w:tc>
        <w:tc>
          <w:tcPr>
            <w:tcW w:w="1701" w:type="dxa"/>
            <w:tcBorders>
              <w:top w:val="single" w:sz="12" w:space="0" w:color="auto"/>
              <w:left w:val="single" w:sz="4" w:space="0" w:color="auto"/>
              <w:bottom w:val="single" w:sz="12" w:space="0" w:color="auto"/>
              <w:right w:val="single" w:sz="12"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sz w:val="24"/>
                <w:szCs w:val="24"/>
              </w:rPr>
              <w:t xml:space="preserve">Формы и методы контроля и оценки </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 </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widowControl w:val="0"/>
              <w:suppressAutoHyphens/>
              <w:spacing w:after="0" w:line="240" w:lineRule="auto"/>
              <w:rPr>
                <w:rFonts w:ascii="Times New Roman" w:hAnsi="Times New Roman"/>
                <w:sz w:val="24"/>
                <w:szCs w:val="24"/>
              </w:rPr>
            </w:pPr>
            <w:r w:rsidRPr="00240FB5">
              <w:rPr>
                <w:rFonts w:ascii="Times New Roman" w:hAnsi="Times New Roman"/>
                <w:sz w:val="24"/>
                <w:szCs w:val="24"/>
              </w:rPr>
              <w:t xml:space="preserve">Своевременность использования данных бухгалтерского учета для контроля результатов и планирования коммерческой деятельности,  проведения учета товаров (сырья, материалов, продукции, тары, других материальных ценностей) и инвентаризации.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widowControl w:val="0"/>
              <w:suppressAutoHyphens/>
              <w:spacing w:after="0" w:line="240" w:lineRule="auto"/>
              <w:rPr>
                <w:rFonts w:ascii="Times New Roman" w:hAnsi="Times New Roman"/>
                <w:sz w:val="24"/>
                <w:szCs w:val="24"/>
              </w:rPr>
            </w:pPr>
            <w:r w:rsidRPr="00240FB5">
              <w:rPr>
                <w:rFonts w:ascii="Times New Roman" w:hAnsi="Times New Roman"/>
                <w:sz w:val="24"/>
                <w:szCs w:val="24"/>
              </w:rPr>
              <w:t xml:space="preserve">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ПК 2.3. Применять в практических ситуациях экономические методы, рассчитывать микроэкономические показатели, анализировать их, а также рынки ресурсов.</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widowControl w:val="0"/>
              <w:suppressAutoHyphens/>
              <w:spacing w:after="0" w:line="240" w:lineRule="auto"/>
              <w:rPr>
                <w:rFonts w:ascii="Times New Roman" w:hAnsi="Times New Roman"/>
                <w:sz w:val="24"/>
                <w:szCs w:val="24"/>
              </w:rPr>
            </w:pPr>
            <w:r w:rsidRPr="00240FB5">
              <w:rPr>
                <w:rFonts w:ascii="Times New Roman" w:hAnsi="Times New Roman"/>
                <w:sz w:val="24"/>
                <w:szCs w:val="24"/>
              </w:rPr>
              <w:t xml:space="preserve">Обоснованность выбора экономических  методов. Правильность расчета микроэкономических показателей, анализа их, а также рынки ресурсов.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p w:rsidR="00240FB5" w:rsidRPr="00240FB5" w:rsidRDefault="00240FB5" w:rsidP="00240FB5">
            <w:pPr>
              <w:spacing w:after="0" w:line="240" w:lineRule="auto"/>
              <w:rPr>
                <w:rFonts w:ascii="Times New Roman" w:hAnsi="Times New Roman"/>
                <w:bCs/>
                <w:sz w:val="24"/>
                <w:szCs w:val="24"/>
              </w:rPr>
            </w:pP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lastRenderedPageBreak/>
              <w:t>ПК 2.4. Определять основные экономические показатели работы организации, цены, заработную плату.</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Правильность определения основных экономических показателей работы организации, цены, заработной платы.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p w:rsidR="00240FB5" w:rsidRPr="00240FB5" w:rsidRDefault="00240FB5" w:rsidP="00240FB5">
            <w:pPr>
              <w:spacing w:after="0" w:line="240" w:lineRule="auto"/>
              <w:rPr>
                <w:rFonts w:ascii="Times New Roman" w:hAnsi="Times New Roman"/>
                <w:bCs/>
                <w:sz w:val="24"/>
                <w:szCs w:val="24"/>
              </w:rPr>
            </w:pP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Своевременность выявления потребностей, видов спроса и соответствующие им типы маркетинга для обеспечения целей организации, формирования спроса  и стимулирования  сбыта товаров.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ПК 2.6. Обосновывать целесообразность использования и применять маркетинговые коммуникации.</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Обоснованность использования и применения маркетинговых коммуникаций.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ПК 2.7. Участвовать в проведении маркетинговых исследований рынка, разработке и реализации маркетинговых решений. </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Правильность проведения маркетинговых исследований рынка, разработки и реализации маркетинговых решений.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 </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Осуществлять в соответствии с результатами исследований  сбытовую политику организации в пределах своих должностных обязанностей. </w:t>
            </w:r>
          </w:p>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Правильность  оценивания конкурентоспособности товаров и конкурентных преимуществ организации.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 </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Правильность выбора  методов  и приемов анализа финансово-хозяйственной деятельности при осуществлении коммерческой деятельности. </w:t>
            </w:r>
          </w:p>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Своевременность  осуществления денежных расчетов с покупателями и  составления финансовых документов и отчетов. </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247"/>
        </w:trPr>
        <w:tc>
          <w:tcPr>
            <w:tcW w:w="10314" w:type="dxa"/>
            <w:gridSpan w:val="3"/>
            <w:tcBorders>
              <w:top w:val="single" w:sz="12" w:space="0" w:color="auto"/>
              <w:left w:val="single" w:sz="12"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Промежуточная аттестация   по МДК 02.01, 02.2, 02.03   в форме экзамена</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Промежуточная аттестация по профессиональному модулю в форме экзамена квалификационного </w:t>
            </w:r>
          </w:p>
        </w:tc>
      </w:tr>
    </w:tbl>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240FB5">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3285"/>
        <w:gridCol w:w="1701"/>
      </w:tblGrid>
      <w:tr w:rsidR="00240FB5" w:rsidRPr="00240FB5" w:rsidTr="00495237">
        <w:tc>
          <w:tcPr>
            <w:tcW w:w="5328" w:type="dxa"/>
            <w:tcBorders>
              <w:top w:val="single" w:sz="12" w:space="0" w:color="auto"/>
              <w:left w:val="single" w:sz="12" w:space="0" w:color="auto"/>
              <w:bottom w:val="single" w:sz="12"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 xml:space="preserve">Результаты </w:t>
            </w:r>
          </w:p>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bCs/>
                <w:sz w:val="24"/>
                <w:szCs w:val="24"/>
              </w:rPr>
              <w:t>(освоенные общие компетенции)</w:t>
            </w:r>
          </w:p>
        </w:tc>
        <w:tc>
          <w:tcPr>
            <w:tcW w:w="3285" w:type="dxa"/>
            <w:tcBorders>
              <w:top w:val="single" w:sz="12" w:space="0" w:color="auto"/>
              <w:left w:val="single" w:sz="4" w:space="0" w:color="auto"/>
              <w:bottom w:val="single" w:sz="12" w:space="0" w:color="auto"/>
              <w:right w:val="single" w:sz="4"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Cs/>
                <w:sz w:val="24"/>
                <w:szCs w:val="24"/>
              </w:rPr>
            </w:pPr>
            <w:r w:rsidRPr="00240FB5">
              <w:rPr>
                <w:rFonts w:ascii="Times New Roman" w:hAnsi="Times New Roman"/>
                <w:b/>
                <w:sz w:val="24"/>
                <w:szCs w:val="24"/>
              </w:rPr>
              <w:t>Основные показатели оценки результата</w:t>
            </w:r>
          </w:p>
        </w:tc>
        <w:tc>
          <w:tcPr>
            <w:tcW w:w="1701" w:type="dxa"/>
            <w:tcBorders>
              <w:top w:val="single" w:sz="12" w:space="0" w:color="auto"/>
              <w:left w:val="single" w:sz="4" w:space="0" w:color="auto"/>
              <w:bottom w:val="single" w:sz="12" w:space="0" w:color="auto"/>
              <w:right w:val="single" w:sz="12" w:space="0" w:color="auto"/>
            </w:tcBorders>
            <w:shd w:val="clear" w:color="auto" w:fill="auto"/>
            <w:vAlign w:val="center"/>
          </w:tcPr>
          <w:p w:rsidR="00240FB5" w:rsidRPr="00240FB5" w:rsidRDefault="00240FB5" w:rsidP="00240FB5">
            <w:pPr>
              <w:spacing w:after="0" w:line="240" w:lineRule="auto"/>
              <w:jc w:val="center"/>
              <w:rPr>
                <w:rFonts w:ascii="Times New Roman" w:hAnsi="Times New Roman"/>
                <w:b/>
                <w:bCs/>
                <w:sz w:val="24"/>
                <w:szCs w:val="24"/>
              </w:rPr>
            </w:pPr>
            <w:r w:rsidRPr="00240FB5">
              <w:rPr>
                <w:rFonts w:ascii="Times New Roman" w:hAnsi="Times New Roman"/>
                <w:b/>
                <w:sz w:val="24"/>
                <w:szCs w:val="24"/>
              </w:rPr>
              <w:t xml:space="preserve">Формы и методы контроля и оценки </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240FB5" w:rsidRPr="00240FB5" w:rsidRDefault="00240FB5" w:rsidP="00240FB5">
            <w:pPr>
              <w:spacing w:after="0" w:line="240" w:lineRule="auto"/>
              <w:rPr>
                <w:rFonts w:ascii="Times New Roman" w:hAnsi="Times New Roman"/>
                <w:bCs/>
                <w:i/>
                <w:sz w:val="24"/>
                <w:szCs w:val="24"/>
              </w:rPr>
            </w:pP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Точность и своевременность выполнения должностных обязанностей</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ОК 2. Организовывать собственную деятельность, выбирать типовые методы и </w:t>
            </w:r>
            <w:r w:rsidRPr="00240FB5">
              <w:rPr>
                <w:rFonts w:ascii="Times New Roman" w:hAnsi="Times New Roman"/>
                <w:sz w:val="24"/>
                <w:szCs w:val="24"/>
              </w:rPr>
              <w:lastRenderedPageBreak/>
              <w:t>способы выполнения профессиональных задач, оценивать их эффективность и качество.</w:t>
            </w:r>
          </w:p>
          <w:p w:rsidR="00240FB5" w:rsidRPr="00240FB5" w:rsidRDefault="00240FB5" w:rsidP="00240FB5">
            <w:pPr>
              <w:autoSpaceDE w:val="0"/>
              <w:autoSpaceDN w:val="0"/>
              <w:adjustRightInd w:val="0"/>
              <w:spacing w:after="0" w:line="240" w:lineRule="auto"/>
              <w:rPr>
                <w:rFonts w:ascii="Times New Roman" w:hAnsi="Times New Roman"/>
                <w:sz w:val="24"/>
                <w:szCs w:val="24"/>
              </w:rPr>
            </w:pP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lastRenderedPageBreak/>
              <w:t xml:space="preserve">Своевременность выполнения заданий, </w:t>
            </w:r>
            <w:r w:rsidRPr="00240FB5">
              <w:rPr>
                <w:rFonts w:ascii="Times New Roman" w:hAnsi="Times New Roman"/>
                <w:bCs/>
                <w:sz w:val="24"/>
                <w:szCs w:val="24"/>
              </w:rPr>
              <w:lastRenderedPageBreak/>
              <w:t>аргументированность выбора методов решения задач</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lastRenderedPageBreak/>
              <w:t xml:space="preserve">Практическая работа </w:t>
            </w:r>
          </w:p>
          <w:p w:rsidR="00240FB5" w:rsidRPr="00240FB5" w:rsidRDefault="00240FB5" w:rsidP="00240FB5">
            <w:pPr>
              <w:spacing w:after="0" w:line="240" w:lineRule="auto"/>
              <w:rPr>
                <w:rFonts w:ascii="Times New Roman" w:hAnsi="Times New Roman"/>
                <w:bCs/>
                <w:sz w:val="24"/>
                <w:szCs w:val="24"/>
              </w:rPr>
            </w:pP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lastRenderedPageBreak/>
              <w:t>ОК 3. Принимать решения в стандартных и нестандартных ситуациях и нести за них ответственность.</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Своевременность и аргументированность принятия решений</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p w:rsidR="00240FB5" w:rsidRPr="00240FB5" w:rsidRDefault="00240FB5" w:rsidP="00240FB5">
            <w:pPr>
              <w:spacing w:after="0" w:line="240" w:lineRule="auto"/>
              <w:rPr>
                <w:rFonts w:ascii="Times New Roman" w:hAnsi="Times New Roman"/>
                <w:bCs/>
                <w:sz w:val="24"/>
                <w:szCs w:val="24"/>
              </w:rPr>
            </w:pP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Своевременность и результативность поиска информации</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Правильность подбора средств поиска информации</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6. Работать в коллективе и команде, эффективно общаться с коллегами, руководством, потребителями.</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Правильность подбора средств общения с коллегами</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Точность и своевременность выполнения коллективных заданий</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widowControl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8. Вести здоровый образ жизни, применять спортивно-оздоровительные методы и средства для коррекции физического развития и телосложения.</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соблюдение техники безопасности</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widowControl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 xml:space="preserve">ОК 9. Пользоваться иностранным языком как средством делового общения. </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умение вести беседу;</w:t>
            </w:r>
          </w:p>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знание психологических особенностей личности</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widowControl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10. Логически верно, аргументированно и ясно излагать устную и письменную речь.</w:t>
            </w:r>
          </w:p>
          <w:p w:rsidR="00240FB5" w:rsidRPr="00240FB5" w:rsidRDefault="00240FB5" w:rsidP="00240FB5">
            <w:pPr>
              <w:widowControl w:val="0"/>
              <w:suppressAutoHyphens/>
              <w:spacing w:after="0" w:line="240" w:lineRule="auto"/>
              <w:rPr>
                <w:rFonts w:ascii="Times New Roman" w:hAnsi="Times New Roman"/>
                <w:sz w:val="24"/>
                <w:szCs w:val="24"/>
              </w:rPr>
            </w:pP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Правильность подбора средств общения с коллегами</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 xml:space="preserve">Практическая работа </w:t>
            </w:r>
          </w:p>
          <w:p w:rsidR="00240FB5" w:rsidRPr="00240FB5" w:rsidRDefault="00240FB5" w:rsidP="00240FB5">
            <w:pPr>
              <w:spacing w:after="0" w:line="240" w:lineRule="auto"/>
              <w:rPr>
                <w:rFonts w:ascii="Times New Roman" w:hAnsi="Times New Roman"/>
                <w:bCs/>
                <w:sz w:val="24"/>
                <w:szCs w:val="24"/>
              </w:rPr>
            </w:pPr>
          </w:p>
        </w:tc>
      </w:tr>
      <w:tr w:rsidR="00240FB5" w:rsidRPr="00240FB5" w:rsidTr="00495237">
        <w:trPr>
          <w:trHeight w:val="260"/>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widowControl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11.  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Правильность подбора методов выполнения работ</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p w:rsidR="00240FB5" w:rsidRPr="00240FB5" w:rsidRDefault="00240FB5" w:rsidP="00240FB5">
            <w:pPr>
              <w:spacing w:after="0" w:line="240" w:lineRule="auto"/>
              <w:rPr>
                <w:rFonts w:ascii="Times New Roman" w:hAnsi="Times New Roman"/>
                <w:bCs/>
                <w:sz w:val="24"/>
                <w:szCs w:val="24"/>
              </w:rPr>
            </w:pPr>
          </w:p>
        </w:tc>
      </w:tr>
      <w:tr w:rsidR="00240FB5" w:rsidRPr="00240FB5" w:rsidTr="00495237">
        <w:trPr>
          <w:trHeight w:val="637"/>
        </w:trPr>
        <w:tc>
          <w:tcPr>
            <w:tcW w:w="5328" w:type="dxa"/>
            <w:tcBorders>
              <w:top w:val="single" w:sz="12" w:space="0" w:color="auto"/>
              <w:left w:val="single" w:sz="12" w:space="0" w:color="auto"/>
              <w:bottom w:val="single" w:sz="12" w:space="0" w:color="auto"/>
              <w:right w:val="single" w:sz="4" w:space="0" w:color="auto"/>
            </w:tcBorders>
            <w:shd w:val="clear" w:color="auto" w:fill="auto"/>
          </w:tcPr>
          <w:p w:rsidR="00240FB5" w:rsidRPr="00240FB5" w:rsidRDefault="00240FB5" w:rsidP="00240FB5">
            <w:pPr>
              <w:widowControl w:val="0"/>
              <w:autoSpaceDE w:val="0"/>
              <w:autoSpaceDN w:val="0"/>
              <w:adjustRightInd w:val="0"/>
              <w:spacing w:after="0" w:line="240" w:lineRule="auto"/>
              <w:rPr>
                <w:rFonts w:ascii="Times New Roman" w:hAnsi="Times New Roman"/>
                <w:sz w:val="24"/>
                <w:szCs w:val="24"/>
              </w:rPr>
            </w:pPr>
            <w:r w:rsidRPr="00240FB5">
              <w:rPr>
                <w:rFonts w:ascii="Times New Roman" w:hAnsi="Times New Roman"/>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3285" w:type="dxa"/>
            <w:tcBorders>
              <w:top w:val="single" w:sz="12" w:space="0" w:color="auto"/>
              <w:left w:val="single" w:sz="4" w:space="0" w:color="auto"/>
              <w:bottom w:val="single" w:sz="12" w:space="0" w:color="auto"/>
              <w:right w:val="single" w:sz="4"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Точность и своевременность выполнения заданий</w:t>
            </w:r>
          </w:p>
        </w:tc>
        <w:tc>
          <w:tcPr>
            <w:tcW w:w="1701" w:type="dxa"/>
            <w:tcBorders>
              <w:top w:val="single" w:sz="12" w:space="0" w:color="auto"/>
              <w:left w:val="single" w:sz="4" w:space="0" w:color="auto"/>
              <w:bottom w:val="single" w:sz="12" w:space="0" w:color="auto"/>
              <w:right w:val="single" w:sz="12" w:space="0" w:color="auto"/>
            </w:tcBorders>
            <w:shd w:val="clear" w:color="auto" w:fill="auto"/>
          </w:tcPr>
          <w:p w:rsidR="00240FB5" w:rsidRPr="00240FB5" w:rsidRDefault="00240FB5" w:rsidP="00240FB5">
            <w:pPr>
              <w:spacing w:after="0" w:line="240" w:lineRule="auto"/>
              <w:rPr>
                <w:rFonts w:ascii="Times New Roman" w:hAnsi="Times New Roman"/>
                <w:bCs/>
                <w:sz w:val="24"/>
                <w:szCs w:val="24"/>
              </w:rPr>
            </w:pPr>
            <w:r w:rsidRPr="00240FB5">
              <w:rPr>
                <w:rFonts w:ascii="Times New Roman" w:hAnsi="Times New Roman"/>
                <w:bCs/>
                <w:sz w:val="24"/>
                <w:szCs w:val="24"/>
              </w:rPr>
              <w:t>Практическая работа</w:t>
            </w:r>
          </w:p>
        </w:tc>
      </w:tr>
    </w:tbl>
    <w:p w:rsid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40FB5" w:rsidRPr="00240FB5" w:rsidRDefault="00240FB5" w:rsidP="00240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240FB5">
        <w:rPr>
          <w:rFonts w:ascii="Times New Roman" w:hAnsi="Times New Roman"/>
          <w:b/>
          <w:caps/>
          <w:sz w:val="24"/>
          <w:szCs w:val="24"/>
        </w:rPr>
        <w:t>рабочАЯ ПРОГРАММА ПРОФЕССИОНАЛЬНОГО МОДУЛЯ</w:t>
      </w:r>
    </w:p>
    <w:p w:rsidR="00240FB5" w:rsidRPr="00240FB5" w:rsidRDefault="00240FB5" w:rsidP="00240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40FB5">
        <w:rPr>
          <w:rFonts w:ascii="Times New Roman" w:hAnsi="Times New Roman"/>
          <w:b/>
          <w:sz w:val="24"/>
          <w:szCs w:val="24"/>
        </w:rPr>
        <w:t>ПМ 03. УПРАВЛЕНИЕ АССОРТИМЕНТОМ, ОЦЕНКА КАЧЕСТВА И ОБЕСПЕЧЕНИЕ СОХРАНЯЕМОСТИ ТОВАРОВ</w:t>
      </w:r>
    </w:p>
    <w:p w:rsidR="00240FB5" w:rsidRPr="00741871" w:rsidRDefault="00240FB5"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p w:rsidR="003625C2" w:rsidRPr="00741871" w:rsidRDefault="00C26846" w:rsidP="00362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D73319">
        <w:rPr>
          <w:rFonts w:ascii="Times New Roman" w:eastAsia="Times New Roman" w:hAnsi="Times New Roman"/>
          <w:sz w:val="24"/>
          <w:szCs w:val="24"/>
          <w:lang w:eastAsia="ru-RU"/>
        </w:rPr>
        <w:tab/>
      </w:r>
      <w:r w:rsidR="003625C2" w:rsidRPr="00741871">
        <w:rPr>
          <w:rFonts w:ascii="Times New Roman" w:hAnsi="Times New Roman"/>
          <w:b/>
          <w:caps/>
          <w:sz w:val="24"/>
          <w:szCs w:val="24"/>
        </w:rPr>
        <w:t>1. паспорт рабочей ПРОГРАММЫ ПРОФЕССИОНАЛЬНОГО МОДУЛЯ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03. УПРАВЛЕНИЕ АССОРТИМЕНТОМ, ОЦЕНКА КАЧЕСТВА И ОБЕСПЕЧЕНИЕ СОХРАНЯЕМОСТИ ТОВАРОВ</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sidRPr="00741871">
        <w:rPr>
          <w:rFonts w:ascii="Times New Roman" w:hAnsi="Times New Roman"/>
          <w:b/>
          <w:sz w:val="24"/>
          <w:szCs w:val="24"/>
        </w:rPr>
        <w:t>1.1. Область применения программы</w:t>
      </w:r>
    </w:p>
    <w:p w:rsidR="003625C2" w:rsidRPr="00741871" w:rsidRDefault="003625C2" w:rsidP="003625C2">
      <w:pPr>
        <w:spacing w:after="0" w:line="240" w:lineRule="auto"/>
        <w:jc w:val="both"/>
        <w:rPr>
          <w:rFonts w:ascii="Times New Roman" w:hAnsi="Times New Roman"/>
          <w:sz w:val="24"/>
          <w:szCs w:val="24"/>
        </w:rPr>
      </w:pPr>
      <w:r w:rsidRPr="00741871">
        <w:rPr>
          <w:rFonts w:ascii="Times New Roman" w:hAnsi="Times New Roman"/>
          <w:sz w:val="24"/>
          <w:szCs w:val="24"/>
        </w:rPr>
        <w:lastRenderedPageBreak/>
        <w:t xml:space="preserve"> Рабочая  программа профессионального модуля (далее  программа)  является частью программы подготовки специалистов среднего звена в соответствии с ФГОС по специальности  СПО </w:t>
      </w:r>
      <w:r w:rsidRPr="00741871">
        <w:rPr>
          <w:rFonts w:ascii="Times New Roman" w:hAnsi="Times New Roman"/>
          <w:b/>
          <w:sz w:val="24"/>
          <w:szCs w:val="24"/>
        </w:rPr>
        <w:t>38.02.04 Коммерция (по отраслям)</w:t>
      </w:r>
      <w:r w:rsidRPr="00741871">
        <w:rPr>
          <w:rFonts w:ascii="Times New Roman" w:hAnsi="Times New Roman"/>
          <w:sz w:val="24"/>
          <w:szCs w:val="24"/>
        </w:rPr>
        <w:t xml:space="preserve"> базовой подготовки укрупненная группа</w:t>
      </w:r>
      <w:r w:rsidRPr="00741871">
        <w:rPr>
          <w:rFonts w:ascii="Times New Roman" w:hAnsi="Times New Roman"/>
          <w:b/>
          <w:sz w:val="24"/>
          <w:szCs w:val="24"/>
        </w:rPr>
        <w:t xml:space="preserve"> 38.00.00 Экономика и управление </w:t>
      </w:r>
      <w:r w:rsidRPr="00741871">
        <w:rPr>
          <w:rFonts w:ascii="Times New Roman" w:hAnsi="Times New Roman"/>
          <w:sz w:val="24"/>
          <w:szCs w:val="24"/>
        </w:rPr>
        <w:t xml:space="preserve">в части освоения основного вида профессиональной деятельности (ВПД): </w:t>
      </w:r>
      <w:r w:rsidRPr="00741871">
        <w:rPr>
          <w:rFonts w:ascii="Times New Roman" w:hAnsi="Times New Roman"/>
          <w:b/>
          <w:sz w:val="24"/>
          <w:szCs w:val="24"/>
        </w:rPr>
        <w:t xml:space="preserve">Управление ассортиментом, оценка качества и обеспечение сохраняемости товаров </w:t>
      </w:r>
      <w:r w:rsidRPr="00741871">
        <w:rPr>
          <w:rFonts w:ascii="Times New Roman" w:hAnsi="Times New Roman"/>
          <w:sz w:val="24"/>
          <w:szCs w:val="24"/>
        </w:rPr>
        <w:t>и соответствующих профессиональных компетенций (ПК):</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3.1 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3.2  Рассчитывать товарные потери и реализовывать мероприятия по их предупреждению или списанию.</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3.3  Оценивать и расшифровывать маркировку в соответствии  с установленными требованиями.</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3.7  Производить измерения товаров и других объектов, переводить внесистемные единицы  измерений в системные.</w:t>
      </w:r>
    </w:p>
    <w:p w:rsidR="003625C2" w:rsidRPr="00741871" w:rsidRDefault="003625C2" w:rsidP="003625C2">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ПК 3.8  Работать с документами по подтверждению соответствия, принимать участие в мероприятиях по контролю.</w:t>
      </w:r>
    </w:p>
    <w:p w:rsidR="003625C2" w:rsidRPr="00741871" w:rsidRDefault="003625C2" w:rsidP="003625C2">
      <w:pPr>
        <w:spacing w:after="0" w:line="240" w:lineRule="auto"/>
        <w:jc w:val="both"/>
        <w:rPr>
          <w:rFonts w:ascii="Times New Roman" w:hAnsi="Times New Roman"/>
          <w:sz w:val="24"/>
          <w:szCs w:val="24"/>
        </w:rPr>
      </w:pPr>
      <w:r w:rsidRPr="00741871">
        <w:rPr>
          <w:rFonts w:ascii="Times New Roman" w:hAnsi="Times New Roman"/>
          <w:sz w:val="24"/>
          <w:szCs w:val="24"/>
        </w:rPr>
        <w:t>Рабочая программа профессионального модуля может быть использована 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w:t>
      </w:r>
    </w:p>
    <w:p w:rsidR="003625C2" w:rsidRPr="00741871" w:rsidRDefault="003625C2" w:rsidP="003625C2">
      <w:pPr>
        <w:spacing w:after="0" w:line="240" w:lineRule="auto"/>
        <w:jc w:val="both"/>
        <w:rPr>
          <w:rFonts w:ascii="Times New Roman" w:hAnsi="Times New Roman"/>
          <w:sz w:val="24"/>
          <w:szCs w:val="24"/>
        </w:rPr>
      </w:pP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1.2. Цели и задачи модуля – требования к результатам освоения модуля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иметь практический опыт:</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определения показателей ассортимента;</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распознавания товаров по ассортиментной принадлежности;</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оценки качества товаров в соответствии с установленными требованиями; </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установления градаций качества;</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расшифровки маркировки;</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контроля режима и сроков хранения товаров;</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соблюдения санитарно-эпидемиологических требований к товарам, упаковке, условиям и срокам хранения;</w:t>
      </w:r>
    </w:p>
    <w:p w:rsidR="003625C2" w:rsidRPr="00741871" w:rsidRDefault="003625C2" w:rsidP="003625C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уметь:</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применять методы товароведения;</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формировать и анализировать торговый (или промышленный ассортимент);</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оценивать качество товаров и устанавливать их градации качества;</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рассчитывать товарные потери и списывать их;</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идентифицировать товары;</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соблюдать оптимальные условия и сроки хранения и транспортирования, санитарно-эпидемиологические требования к ним;</w:t>
      </w:r>
    </w:p>
    <w:p w:rsidR="003625C2" w:rsidRPr="00741871" w:rsidRDefault="003625C2" w:rsidP="003625C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знать:</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теоретические основы товароведения: основные понятия, цели, задачи, принципы, функции, методы, основополагающие товароведные характеристики и факторы, влияющие на них;</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виды товарных потерь, причины их возникновения и порядок списания;</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классификацию ассортимента, товароведные характеристики продовольственных и непродовольственных товаров однородных групп, оценку их качества, маркировку;</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lastRenderedPageBreak/>
        <w:t>условия и сроки транспортирования и хранения, санитарно-эпидемиологические требования к ним;</w:t>
      </w:r>
    </w:p>
    <w:p w:rsidR="003625C2" w:rsidRPr="00741871" w:rsidRDefault="003625C2" w:rsidP="003625C2">
      <w:pPr>
        <w:numPr>
          <w:ilvl w:val="1"/>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особенности товароведения продовольственных и непродовольственных товаров.</w:t>
      </w:r>
    </w:p>
    <w:p w:rsidR="003625C2" w:rsidRPr="00741871" w:rsidRDefault="003625C2" w:rsidP="003625C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1.3. Количество часов на освоение программы профессионального модуля: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всего – 483 часа, в том числе:</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максимальной учебной нагрузки обучающегося – 411 часов, включая: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обязательной аудиторной учебной нагрузки обучающегося – 274 часов;</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самостоятельной работы обучающегося – 137 часов;</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производственной практики – 72 часа.</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625C2" w:rsidRPr="00741871" w:rsidRDefault="003625C2" w:rsidP="003625C2">
      <w:pPr>
        <w:spacing w:after="0" w:line="240" w:lineRule="auto"/>
        <w:jc w:val="center"/>
        <w:rPr>
          <w:rFonts w:ascii="Times New Roman" w:hAnsi="Times New Roman"/>
          <w:b/>
          <w:sz w:val="24"/>
          <w:szCs w:val="24"/>
        </w:rPr>
      </w:pPr>
      <w:r w:rsidRPr="00741871">
        <w:rPr>
          <w:rFonts w:ascii="Times New Roman" w:hAnsi="Times New Roman"/>
          <w:b/>
          <w:sz w:val="24"/>
          <w:szCs w:val="24"/>
        </w:rPr>
        <w:t>2. РЕЗУЛЬТАТЫ ОСВОЕНИЯ ПРОФЕССИОНАЛЬНОГО МОДУЛЯ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741871">
        <w:rPr>
          <w:rFonts w:ascii="Times New Roman" w:hAnsi="Times New Roman"/>
          <w:b/>
          <w:sz w:val="24"/>
          <w:szCs w:val="24"/>
        </w:rPr>
        <w:t>ПМ 03. УПРАВЛЕНИЕ АССОРТИМЕНТОМ, ОЦЕНКА КАЧЕСТВА И ОБЕСПЕЧЕНИЕ СОХРАНЯЕМОСТИ ТОВАРОВ</w:t>
      </w:r>
    </w:p>
    <w:p w:rsidR="003625C2" w:rsidRPr="00741871" w:rsidRDefault="003625C2" w:rsidP="003625C2">
      <w:pPr>
        <w:spacing w:after="0" w:line="240" w:lineRule="auto"/>
        <w:jc w:val="center"/>
        <w:rPr>
          <w:rFonts w:ascii="Times New Roman" w:hAnsi="Times New Roman"/>
          <w:b/>
          <w:sz w:val="24"/>
          <w:szCs w:val="24"/>
        </w:rPr>
      </w:pPr>
    </w:p>
    <w:p w:rsidR="003625C2" w:rsidRPr="00741871" w:rsidRDefault="003625C2" w:rsidP="003625C2">
      <w:pPr>
        <w:spacing w:after="0" w:line="240" w:lineRule="auto"/>
        <w:jc w:val="both"/>
        <w:rPr>
          <w:rFonts w:ascii="Times New Roman" w:hAnsi="Times New Roman"/>
          <w:sz w:val="24"/>
          <w:szCs w:val="24"/>
        </w:rPr>
      </w:pPr>
      <w:r w:rsidRPr="00741871">
        <w:rPr>
          <w:rFonts w:ascii="Times New Roman" w:hAnsi="Times New Roman"/>
          <w:sz w:val="24"/>
          <w:szCs w:val="24"/>
        </w:rPr>
        <w:t>Результатом освоения программы профессионального модуля является овладение обучающимися видом профессиональной деятельности</w:t>
      </w:r>
      <w:r w:rsidRPr="00741871">
        <w:rPr>
          <w:rFonts w:ascii="Times New Roman" w:hAnsi="Times New Roman"/>
          <w:b/>
          <w:sz w:val="24"/>
          <w:szCs w:val="24"/>
        </w:rPr>
        <w:t xml:space="preserve"> Управление ассортиментом, оценка качества и обеспечение сохраняемости товаров</w:t>
      </w:r>
      <w:r w:rsidRPr="00741871">
        <w:rPr>
          <w:rFonts w:ascii="Times New Roman" w:hAnsi="Times New Roman"/>
          <w:sz w:val="24"/>
          <w:szCs w:val="24"/>
        </w:rPr>
        <w:t>, в том числе профессиональными (ПК) и общими (ОК) компетенциями:</w:t>
      </w:r>
    </w:p>
    <w:p w:rsidR="003625C2" w:rsidRPr="00741871" w:rsidRDefault="003625C2" w:rsidP="00362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997"/>
      </w:tblGrid>
      <w:tr w:rsidR="003625C2" w:rsidRPr="00741871" w:rsidTr="00495237">
        <w:trPr>
          <w:trHeight w:val="349"/>
        </w:trPr>
        <w:tc>
          <w:tcPr>
            <w:tcW w:w="533" w:type="pct"/>
            <w:tcBorders>
              <w:top w:val="single" w:sz="12" w:space="0" w:color="auto"/>
              <w:left w:val="single" w:sz="12" w:space="0" w:color="auto"/>
              <w:bottom w:val="single" w:sz="12" w:space="0" w:color="auto"/>
              <w:right w:val="single" w:sz="4" w:space="0" w:color="auto"/>
            </w:tcBorders>
            <w:shd w:val="clear" w:color="auto" w:fill="auto"/>
            <w:vAlign w:val="center"/>
          </w:tcPr>
          <w:p w:rsidR="003625C2" w:rsidRPr="00741871" w:rsidRDefault="003625C2"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Код</w:t>
            </w:r>
          </w:p>
        </w:tc>
        <w:tc>
          <w:tcPr>
            <w:tcW w:w="4467" w:type="pct"/>
            <w:tcBorders>
              <w:top w:val="single" w:sz="12" w:space="0" w:color="auto"/>
              <w:left w:val="single" w:sz="4" w:space="0" w:color="auto"/>
              <w:bottom w:val="single" w:sz="12" w:space="0" w:color="auto"/>
              <w:right w:val="single" w:sz="12" w:space="0" w:color="auto"/>
            </w:tcBorders>
            <w:shd w:val="clear" w:color="auto" w:fill="auto"/>
            <w:vAlign w:val="center"/>
          </w:tcPr>
          <w:p w:rsidR="003625C2" w:rsidRPr="00741871" w:rsidRDefault="003625C2" w:rsidP="00495237">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Наименование результата обучения</w:t>
            </w:r>
          </w:p>
        </w:tc>
      </w:tr>
      <w:tr w:rsidR="003625C2" w:rsidRPr="00741871" w:rsidTr="00495237">
        <w:tc>
          <w:tcPr>
            <w:tcW w:w="533" w:type="pct"/>
            <w:tcBorders>
              <w:top w:val="single" w:sz="12"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3.1</w:t>
            </w:r>
          </w:p>
        </w:tc>
        <w:tc>
          <w:tcPr>
            <w:tcW w:w="4467" w:type="pct"/>
            <w:tcBorders>
              <w:top w:val="single" w:sz="12"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Участвовать в формировании ассортимента в соответствии с ассортиментной политикой организации, определять номенклатуру показателей качества товаров.</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3.2</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Рассчитывать товарные потери и реализовывать мероприятия по их предупреждению или списанию.</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lang w:val="en-US"/>
              </w:rPr>
            </w:pPr>
            <w:r w:rsidRPr="00741871">
              <w:rPr>
                <w:rFonts w:ascii="Times New Roman" w:hAnsi="Times New Roman"/>
                <w:sz w:val="24"/>
                <w:szCs w:val="24"/>
              </w:rPr>
              <w:t>ПК 3.3</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Оценивать и расшифровывать маркировку в соответствии с установленными требованиями.</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3.4</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3.5</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3.6</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3.7</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Производить измерения товаров и других объектов, переводить внесистемные единицы измерений в системные.</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ПК 3.8</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Работать с документами по подтверждению соответствия, принимать участие в мероприятиях по контролю.</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1.</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2.</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3.</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4.</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5.</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6.</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Работать в коллективе и в команде, эффективно общаться с коллегами, руководством, потребителями.</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7.</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 xml:space="preserve">Самостоятельно определять задачи профессионального и личностного развития, </w:t>
            </w:r>
            <w:r w:rsidRPr="00741871">
              <w:rPr>
                <w:rFonts w:ascii="Times New Roman" w:hAnsi="Times New Roman"/>
                <w:sz w:val="24"/>
                <w:szCs w:val="24"/>
              </w:rPr>
              <w:lastRenderedPageBreak/>
              <w:t>заниматься самообразованием, осознанно планировать повышение квалификации.</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lastRenderedPageBreak/>
              <w:t>ОК 8.</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Вести здоровый образ жизни, применять спортивно-оздоровительные методы и средства для коррекции физического развития и телосложения.</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9.</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Пользоваться иностранным языком как средством делового общения.</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10.</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Логически верно, аргументированно и ясно излагать устную и письменную речь.</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11.</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r>
      <w:tr w:rsidR="003625C2" w:rsidRPr="00741871" w:rsidTr="00495237">
        <w:tc>
          <w:tcPr>
            <w:tcW w:w="533"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ОК 12.</w:t>
            </w:r>
          </w:p>
        </w:tc>
        <w:tc>
          <w:tcPr>
            <w:tcW w:w="4467" w:type="pct"/>
            <w:tcBorders>
              <w:top w:val="single" w:sz="4" w:space="0" w:color="auto"/>
              <w:left w:val="single" w:sz="4" w:space="0" w:color="auto"/>
              <w:bottom w:val="single" w:sz="4" w:space="0" w:color="auto"/>
              <w:right w:val="single" w:sz="12" w:space="0" w:color="auto"/>
            </w:tcBorders>
            <w:shd w:val="clear" w:color="auto" w:fill="auto"/>
          </w:tcPr>
          <w:p w:rsidR="003625C2" w:rsidRPr="00741871" w:rsidRDefault="003625C2" w:rsidP="00495237">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Соблюдать действующее законодательство и обязательные требования нормативных документов, а также требования стандартов, технических условий.</w:t>
            </w:r>
          </w:p>
        </w:tc>
      </w:tr>
    </w:tbl>
    <w:p w:rsidR="003625C2" w:rsidRPr="00741871" w:rsidRDefault="003625C2" w:rsidP="00362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rPr>
      </w:pPr>
    </w:p>
    <w:p w:rsidR="003625C2" w:rsidRPr="00741871" w:rsidRDefault="003625C2" w:rsidP="003625C2">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741871">
        <w:rPr>
          <w:b/>
          <w:caps/>
        </w:rPr>
        <w:t>3. СТРУКТУРА и содержание профессионального модуля</w:t>
      </w:r>
    </w:p>
    <w:p w:rsidR="003625C2" w:rsidRPr="00741871" w:rsidRDefault="003625C2" w:rsidP="003625C2">
      <w:pPr>
        <w:spacing w:after="0" w:line="240" w:lineRule="auto"/>
        <w:jc w:val="center"/>
        <w:rPr>
          <w:rFonts w:ascii="Times New Roman" w:hAnsi="Times New Roman"/>
          <w:b/>
          <w:sz w:val="24"/>
          <w:szCs w:val="24"/>
        </w:rPr>
      </w:pPr>
      <w:r w:rsidRPr="00741871">
        <w:rPr>
          <w:rFonts w:ascii="Times New Roman" w:hAnsi="Times New Roman"/>
          <w:b/>
          <w:sz w:val="24"/>
          <w:szCs w:val="24"/>
        </w:rPr>
        <w:t>3.1. Тематический план профессионального модуля</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745"/>
        <w:gridCol w:w="830"/>
        <w:gridCol w:w="971"/>
        <w:gridCol w:w="965"/>
        <w:gridCol w:w="6"/>
        <w:gridCol w:w="1106"/>
        <w:gridCol w:w="969"/>
        <w:gridCol w:w="834"/>
        <w:gridCol w:w="967"/>
        <w:gridCol w:w="20"/>
        <w:gridCol w:w="951"/>
      </w:tblGrid>
      <w:tr w:rsidR="003625C2" w:rsidRPr="00741871" w:rsidTr="00495237">
        <w:trPr>
          <w:trHeight w:val="435"/>
        </w:trPr>
        <w:tc>
          <w:tcPr>
            <w:tcW w:w="351" w:type="pct"/>
            <w:vMerge w:val="restart"/>
            <w:tcBorders>
              <w:top w:val="single" w:sz="12" w:space="0" w:color="auto"/>
              <w:left w:val="single" w:sz="12" w:space="0" w:color="auto"/>
              <w:right w:val="single" w:sz="12" w:space="0" w:color="auto"/>
            </w:tcBorders>
            <w:vAlign w:val="center"/>
          </w:tcPr>
          <w:p w:rsidR="003625C2" w:rsidRPr="00741871" w:rsidRDefault="003625C2" w:rsidP="00495237">
            <w:pPr>
              <w:pStyle w:val="24"/>
              <w:widowControl w:val="0"/>
              <w:ind w:left="0" w:firstLine="0"/>
              <w:jc w:val="center"/>
            </w:pPr>
            <w:r w:rsidRPr="00741871">
              <w:t>Коды профессиональных компетенций</w:t>
            </w:r>
          </w:p>
        </w:tc>
        <w:tc>
          <w:tcPr>
            <w:tcW w:w="867"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Наименования разделов профессионального модуля</w:t>
            </w:r>
          </w:p>
        </w:tc>
        <w:tc>
          <w:tcPr>
            <w:tcW w:w="41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rPr>
                <w:iCs/>
              </w:rPr>
            </w:pPr>
            <w:r w:rsidRPr="00741871">
              <w:rPr>
                <w:iCs/>
              </w:rPr>
              <w:t>Всего часов</w:t>
            </w:r>
          </w:p>
          <w:p w:rsidR="003625C2" w:rsidRPr="00741871" w:rsidRDefault="003625C2" w:rsidP="00495237">
            <w:pPr>
              <w:pStyle w:val="24"/>
              <w:widowControl w:val="0"/>
              <w:ind w:left="0" w:firstLine="0"/>
              <w:jc w:val="center"/>
              <w:rPr>
                <w:i/>
                <w:iCs/>
              </w:rPr>
            </w:pPr>
          </w:p>
        </w:tc>
        <w:tc>
          <w:tcPr>
            <w:tcW w:w="2408" w:type="pct"/>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Объем времени, отведенный на освоение междисциплинарного курса (курсов)</w:t>
            </w:r>
          </w:p>
        </w:tc>
        <w:tc>
          <w:tcPr>
            <w:tcW w:w="962" w:type="pct"/>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 xml:space="preserve">Практика </w:t>
            </w:r>
          </w:p>
        </w:tc>
      </w:tr>
      <w:tr w:rsidR="003625C2" w:rsidRPr="00741871" w:rsidTr="00495237">
        <w:trPr>
          <w:trHeight w:val="435"/>
        </w:trPr>
        <w:tc>
          <w:tcPr>
            <w:tcW w:w="351" w:type="pct"/>
            <w:vMerge/>
            <w:tcBorders>
              <w:left w:val="single" w:sz="12" w:space="0" w:color="auto"/>
              <w:right w:val="single" w:sz="12" w:space="0" w:color="auto"/>
            </w:tcBorders>
          </w:tcPr>
          <w:p w:rsidR="003625C2" w:rsidRPr="00741871" w:rsidRDefault="003625C2" w:rsidP="00495237">
            <w:pPr>
              <w:pStyle w:val="24"/>
              <w:widowControl w:val="0"/>
              <w:ind w:left="0" w:firstLine="0"/>
              <w:jc w:val="center"/>
            </w:pPr>
          </w:p>
        </w:tc>
        <w:tc>
          <w:tcPr>
            <w:tcW w:w="867"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p>
        </w:tc>
        <w:tc>
          <w:tcPr>
            <w:tcW w:w="41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rPr>
                <w:iCs/>
              </w:rPr>
            </w:pPr>
          </w:p>
        </w:tc>
        <w:tc>
          <w:tcPr>
            <w:tcW w:w="1513"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Обязательная аудиторная учебная нагрузка обучающегося</w:t>
            </w:r>
          </w:p>
        </w:tc>
        <w:tc>
          <w:tcPr>
            <w:tcW w:w="89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Самостоятельная работа обучающегося</w:t>
            </w:r>
          </w:p>
        </w:tc>
        <w:tc>
          <w:tcPr>
            <w:tcW w:w="490" w:type="pct"/>
            <w:gridSpan w:val="2"/>
            <w:vMerge w:val="restart"/>
            <w:tcBorders>
              <w:top w:val="single" w:sz="12" w:space="0" w:color="auto"/>
              <w:left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Учебная,</w:t>
            </w:r>
          </w:p>
          <w:p w:rsidR="003625C2" w:rsidRPr="00741871" w:rsidRDefault="003625C2" w:rsidP="00495237">
            <w:pPr>
              <w:pStyle w:val="24"/>
              <w:widowControl w:val="0"/>
              <w:ind w:left="0" w:firstLine="0"/>
              <w:jc w:val="center"/>
              <w:rPr>
                <w:i/>
              </w:rPr>
            </w:pPr>
            <w:r w:rsidRPr="00741871">
              <w:t>часов</w:t>
            </w:r>
          </w:p>
        </w:tc>
        <w:tc>
          <w:tcPr>
            <w:tcW w:w="472" w:type="pct"/>
            <w:vMerge w:val="restart"/>
            <w:tcBorders>
              <w:top w:val="single" w:sz="12" w:space="0" w:color="auto"/>
              <w:left w:val="single" w:sz="4"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Производственная (по профилю специальности),</w:t>
            </w:r>
          </w:p>
          <w:p w:rsidR="003625C2" w:rsidRPr="00741871" w:rsidRDefault="003625C2" w:rsidP="00495237">
            <w:pPr>
              <w:pStyle w:val="24"/>
              <w:widowControl w:val="0"/>
              <w:ind w:left="0" w:firstLine="0"/>
              <w:jc w:val="center"/>
            </w:pPr>
          </w:p>
        </w:tc>
      </w:tr>
      <w:tr w:rsidR="003625C2" w:rsidRPr="00741871" w:rsidTr="00495237">
        <w:trPr>
          <w:trHeight w:val="390"/>
        </w:trPr>
        <w:tc>
          <w:tcPr>
            <w:tcW w:w="351" w:type="pct"/>
            <w:vMerge/>
            <w:tcBorders>
              <w:left w:val="single" w:sz="12" w:space="0" w:color="auto"/>
              <w:bottom w:val="single" w:sz="12" w:space="0" w:color="auto"/>
              <w:right w:val="single" w:sz="12" w:space="0" w:color="auto"/>
            </w:tcBorders>
          </w:tcPr>
          <w:p w:rsidR="003625C2" w:rsidRPr="00741871" w:rsidRDefault="003625C2" w:rsidP="00495237">
            <w:pPr>
              <w:spacing w:after="0" w:line="240" w:lineRule="auto"/>
              <w:jc w:val="center"/>
              <w:rPr>
                <w:rFonts w:ascii="Times New Roman" w:hAnsi="Times New Roman"/>
                <w:sz w:val="24"/>
                <w:szCs w:val="24"/>
              </w:rPr>
            </w:pPr>
          </w:p>
        </w:tc>
        <w:tc>
          <w:tcPr>
            <w:tcW w:w="867"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spacing w:after="0" w:line="240" w:lineRule="auto"/>
              <w:jc w:val="center"/>
              <w:rPr>
                <w:rFonts w:ascii="Times New Roman" w:hAnsi="Times New Roman"/>
                <w:sz w:val="24"/>
                <w:szCs w:val="24"/>
              </w:rPr>
            </w:pPr>
          </w:p>
        </w:tc>
        <w:tc>
          <w:tcPr>
            <w:tcW w:w="412"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spacing w:after="0" w:line="240" w:lineRule="auto"/>
              <w:jc w:val="center"/>
              <w:rPr>
                <w:rFonts w:ascii="Times New Roman" w:hAnsi="Times New Roman"/>
                <w:sz w:val="24"/>
                <w:szCs w:val="24"/>
              </w:rPr>
            </w:pPr>
          </w:p>
        </w:tc>
        <w:tc>
          <w:tcPr>
            <w:tcW w:w="482" w:type="pct"/>
            <w:tcBorders>
              <w:top w:val="single" w:sz="12" w:space="0" w:color="auto"/>
              <w:left w:val="single" w:sz="12" w:space="0" w:color="auto"/>
              <w:bottom w:val="single" w:sz="12" w:space="0" w:color="auto"/>
              <w:right w:val="single" w:sz="4"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Всего,</w:t>
            </w:r>
          </w:p>
          <w:p w:rsidR="003625C2" w:rsidRPr="00741871" w:rsidRDefault="003625C2" w:rsidP="00495237">
            <w:pPr>
              <w:pStyle w:val="af1"/>
              <w:widowControl w:val="0"/>
              <w:suppressAutoHyphens/>
              <w:spacing w:after="0"/>
              <w:jc w:val="center"/>
              <w:rPr>
                <w:i/>
              </w:rPr>
            </w:pPr>
            <w:r w:rsidRPr="00741871">
              <w:t>часов</w:t>
            </w:r>
          </w:p>
        </w:tc>
        <w:tc>
          <w:tcPr>
            <w:tcW w:w="479" w:type="pct"/>
            <w:tcBorders>
              <w:top w:val="single" w:sz="12" w:space="0" w:color="auto"/>
              <w:left w:val="single" w:sz="4" w:space="0" w:color="auto"/>
              <w:bottom w:val="single" w:sz="12" w:space="0" w:color="auto"/>
              <w:right w:val="single" w:sz="4"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в т.ч. практические занятия,</w:t>
            </w:r>
          </w:p>
          <w:p w:rsidR="003625C2" w:rsidRPr="00741871" w:rsidRDefault="003625C2" w:rsidP="00495237">
            <w:pPr>
              <w:pStyle w:val="af1"/>
              <w:widowControl w:val="0"/>
              <w:suppressAutoHyphens/>
              <w:spacing w:after="0"/>
              <w:jc w:val="center"/>
            </w:pPr>
            <w:r w:rsidRPr="00741871">
              <w:t>часов</w:t>
            </w:r>
          </w:p>
        </w:tc>
        <w:tc>
          <w:tcPr>
            <w:tcW w:w="552"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в т.ч., курсовая работа (проект),</w:t>
            </w:r>
          </w:p>
          <w:p w:rsidR="003625C2" w:rsidRPr="00741871" w:rsidRDefault="003625C2" w:rsidP="00495237">
            <w:pPr>
              <w:pStyle w:val="24"/>
              <w:widowControl w:val="0"/>
              <w:ind w:left="0" w:firstLine="0"/>
              <w:jc w:val="center"/>
              <w:rPr>
                <w:i/>
              </w:rPr>
            </w:pPr>
            <w:r w:rsidRPr="00741871">
              <w:t>часов</w:t>
            </w:r>
          </w:p>
        </w:tc>
        <w:tc>
          <w:tcPr>
            <w:tcW w:w="481" w:type="pct"/>
            <w:tcBorders>
              <w:top w:val="single" w:sz="12" w:space="0" w:color="auto"/>
              <w:left w:val="single" w:sz="12" w:space="0" w:color="auto"/>
              <w:bottom w:val="single" w:sz="12" w:space="0" w:color="auto"/>
              <w:right w:val="single" w:sz="4" w:space="0" w:color="auto"/>
            </w:tcBorders>
            <w:vAlign w:val="center"/>
          </w:tcPr>
          <w:p w:rsidR="003625C2" w:rsidRPr="00741871" w:rsidRDefault="003625C2" w:rsidP="00495237">
            <w:pPr>
              <w:pStyle w:val="af1"/>
              <w:widowControl w:val="0"/>
              <w:suppressAutoHyphens/>
              <w:spacing w:after="0"/>
              <w:jc w:val="center"/>
            </w:pPr>
            <w:r w:rsidRPr="00741871">
              <w:t>Всего,</w:t>
            </w:r>
          </w:p>
          <w:p w:rsidR="003625C2" w:rsidRPr="00741871" w:rsidRDefault="003625C2" w:rsidP="00495237">
            <w:pPr>
              <w:pStyle w:val="af1"/>
              <w:widowControl w:val="0"/>
              <w:suppressAutoHyphens/>
              <w:spacing w:after="0"/>
              <w:jc w:val="center"/>
              <w:rPr>
                <w:i/>
              </w:rPr>
            </w:pPr>
            <w:r w:rsidRPr="00741871">
              <w:t>часов</w:t>
            </w:r>
          </w:p>
        </w:tc>
        <w:tc>
          <w:tcPr>
            <w:tcW w:w="414" w:type="pct"/>
            <w:tcBorders>
              <w:top w:val="single" w:sz="12" w:space="0" w:color="auto"/>
              <w:left w:val="single" w:sz="4"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в т.ч., курсовая работа (проект),</w:t>
            </w:r>
          </w:p>
          <w:p w:rsidR="003625C2" w:rsidRPr="00741871" w:rsidRDefault="003625C2" w:rsidP="00495237">
            <w:pPr>
              <w:pStyle w:val="24"/>
              <w:widowControl w:val="0"/>
              <w:ind w:left="0" w:firstLine="0"/>
              <w:jc w:val="center"/>
              <w:rPr>
                <w:i/>
              </w:rPr>
            </w:pPr>
            <w:r w:rsidRPr="00741871">
              <w:t>часов</w:t>
            </w:r>
          </w:p>
        </w:tc>
        <w:tc>
          <w:tcPr>
            <w:tcW w:w="490" w:type="pct"/>
            <w:gridSpan w:val="2"/>
            <w:vMerge/>
            <w:tcBorders>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p>
        </w:tc>
        <w:tc>
          <w:tcPr>
            <w:tcW w:w="472" w:type="pct"/>
            <w:vMerge/>
            <w:tcBorders>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p>
        </w:tc>
      </w:tr>
      <w:tr w:rsidR="003625C2" w:rsidRPr="00741871" w:rsidTr="00495237">
        <w:trPr>
          <w:trHeight w:val="390"/>
        </w:trPr>
        <w:tc>
          <w:tcPr>
            <w:tcW w:w="351" w:type="pct"/>
            <w:tcBorders>
              <w:top w:val="single" w:sz="4" w:space="0" w:color="auto"/>
              <w:left w:val="single" w:sz="12" w:space="0" w:color="auto"/>
              <w:bottom w:val="single" w:sz="12" w:space="0" w:color="auto"/>
              <w:right w:val="single" w:sz="12" w:space="0" w:color="auto"/>
            </w:tcBorders>
            <w:vAlign w:val="center"/>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867" w:type="pct"/>
            <w:tcBorders>
              <w:top w:val="single" w:sz="4" w:space="0" w:color="auto"/>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412" w:type="pct"/>
            <w:tcBorders>
              <w:top w:val="single" w:sz="4" w:space="0" w:color="auto"/>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3</w:t>
            </w:r>
          </w:p>
        </w:tc>
        <w:tc>
          <w:tcPr>
            <w:tcW w:w="482" w:type="pct"/>
            <w:tcBorders>
              <w:top w:val="single" w:sz="4" w:space="0" w:color="auto"/>
              <w:left w:val="single" w:sz="12" w:space="0" w:color="auto"/>
              <w:bottom w:val="single" w:sz="12" w:space="0" w:color="auto"/>
              <w:right w:val="single" w:sz="6"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4</w:t>
            </w:r>
          </w:p>
        </w:tc>
        <w:tc>
          <w:tcPr>
            <w:tcW w:w="479" w:type="pct"/>
            <w:tcBorders>
              <w:top w:val="single" w:sz="12" w:space="0" w:color="auto"/>
              <w:left w:val="single" w:sz="6" w:space="0" w:color="auto"/>
              <w:bottom w:val="single" w:sz="12" w:space="0" w:color="auto"/>
              <w:right w:val="single" w:sz="6"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5</w:t>
            </w:r>
          </w:p>
        </w:tc>
        <w:tc>
          <w:tcPr>
            <w:tcW w:w="552" w:type="pct"/>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6</w:t>
            </w:r>
          </w:p>
        </w:tc>
        <w:tc>
          <w:tcPr>
            <w:tcW w:w="481" w:type="pct"/>
            <w:tcBorders>
              <w:top w:val="single" w:sz="12" w:space="0" w:color="auto"/>
              <w:left w:val="single" w:sz="12" w:space="0" w:color="auto"/>
              <w:bottom w:val="single" w:sz="12" w:space="0" w:color="auto"/>
              <w:right w:val="single" w:sz="4" w:space="0" w:color="auto"/>
            </w:tcBorders>
            <w:vAlign w:val="center"/>
          </w:tcPr>
          <w:p w:rsidR="003625C2" w:rsidRPr="00741871" w:rsidRDefault="003625C2" w:rsidP="00495237">
            <w:pPr>
              <w:pStyle w:val="af1"/>
              <w:widowControl w:val="0"/>
              <w:suppressAutoHyphens/>
              <w:spacing w:after="0"/>
              <w:jc w:val="center"/>
            </w:pPr>
            <w:r w:rsidRPr="00741871">
              <w:t>7</w:t>
            </w:r>
          </w:p>
        </w:tc>
        <w:tc>
          <w:tcPr>
            <w:tcW w:w="414" w:type="pct"/>
            <w:tcBorders>
              <w:top w:val="single" w:sz="12" w:space="0" w:color="auto"/>
              <w:left w:val="single" w:sz="4"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8</w:t>
            </w:r>
          </w:p>
        </w:tc>
        <w:tc>
          <w:tcPr>
            <w:tcW w:w="490" w:type="pct"/>
            <w:gridSpan w:val="2"/>
            <w:tcBorders>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9</w:t>
            </w:r>
          </w:p>
        </w:tc>
        <w:tc>
          <w:tcPr>
            <w:tcW w:w="472" w:type="pct"/>
            <w:tcBorders>
              <w:left w:val="single" w:sz="12" w:space="0" w:color="auto"/>
              <w:bottom w:val="single" w:sz="12" w:space="0" w:color="auto"/>
              <w:right w:val="single" w:sz="12" w:space="0" w:color="auto"/>
            </w:tcBorders>
            <w:shd w:val="clear" w:color="auto" w:fill="auto"/>
            <w:vAlign w:val="center"/>
          </w:tcPr>
          <w:p w:rsidR="003625C2" w:rsidRPr="00741871" w:rsidRDefault="003625C2" w:rsidP="00495237">
            <w:pPr>
              <w:pStyle w:val="24"/>
              <w:widowControl w:val="0"/>
              <w:ind w:left="0" w:firstLine="0"/>
              <w:jc w:val="center"/>
            </w:pPr>
            <w:r w:rsidRPr="00741871">
              <w:t>10</w:t>
            </w:r>
          </w:p>
        </w:tc>
      </w:tr>
      <w:tr w:rsidR="003625C2" w:rsidRPr="00741871" w:rsidTr="00495237">
        <w:tc>
          <w:tcPr>
            <w:tcW w:w="351" w:type="pct"/>
            <w:tcBorders>
              <w:top w:val="single" w:sz="12" w:space="0" w:color="auto"/>
              <w:left w:val="single" w:sz="12" w:space="0" w:color="auto"/>
              <w:bottom w:val="single" w:sz="4" w:space="0" w:color="auto"/>
              <w:right w:val="single" w:sz="12" w:space="0" w:color="auto"/>
            </w:tcBorders>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ПК 3.1- 3.8</w:t>
            </w:r>
          </w:p>
        </w:tc>
        <w:tc>
          <w:tcPr>
            <w:tcW w:w="867" w:type="pct"/>
            <w:tcBorders>
              <w:top w:val="single" w:sz="12" w:space="0" w:color="auto"/>
              <w:left w:val="single" w:sz="12" w:space="0" w:color="auto"/>
              <w:bottom w:val="single" w:sz="4" w:space="0" w:color="auto"/>
              <w:right w:val="single" w:sz="12" w:space="0" w:color="auto"/>
            </w:tcBorders>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Раздел 1.  Теоретические основы товароведения</w:t>
            </w:r>
          </w:p>
        </w:tc>
        <w:tc>
          <w:tcPr>
            <w:tcW w:w="412" w:type="pct"/>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81</w:t>
            </w:r>
          </w:p>
        </w:tc>
        <w:tc>
          <w:tcPr>
            <w:tcW w:w="482" w:type="pct"/>
            <w:tcBorders>
              <w:top w:val="single" w:sz="12" w:space="0" w:color="auto"/>
              <w:left w:val="single" w:sz="12" w:space="0" w:color="auto"/>
              <w:bottom w:val="single" w:sz="4" w:space="0" w:color="auto"/>
              <w:right w:val="single" w:sz="4"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54</w:t>
            </w:r>
          </w:p>
        </w:tc>
        <w:tc>
          <w:tcPr>
            <w:tcW w:w="479" w:type="pct"/>
            <w:tcBorders>
              <w:top w:val="single" w:sz="12" w:space="0" w:color="auto"/>
              <w:left w:val="single" w:sz="4" w:space="0" w:color="auto"/>
              <w:right w:val="single" w:sz="4" w:space="0" w:color="auto"/>
            </w:tcBorders>
            <w:shd w:val="clear" w:color="auto" w:fill="auto"/>
            <w:vAlign w:val="center"/>
          </w:tcPr>
          <w:p w:rsidR="003625C2" w:rsidRPr="00741871" w:rsidRDefault="003625C2" w:rsidP="00495237">
            <w:pPr>
              <w:pStyle w:val="24"/>
              <w:widowControl w:val="0"/>
              <w:ind w:left="0" w:firstLine="0"/>
              <w:jc w:val="center"/>
            </w:pPr>
            <w:r w:rsidRPr="00741871">
              <w:t>20</w:t>
            </w:r>
          </w:p>
        </w:tc>
        <w:tc>
          <w:tcPr>
            <w:tcW w:w="552" w:type="pct"/>
            <w:gridSpan w:val="2"/>
            <w:vMerge w:val="restart"/>
            <w:tcBorders>
              <w:top w:val="single" w:sz="12" w:space="0" w:color="auto"/>
              <w:left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rPr>
                <w:lang w:val="en-US"/>
              </w:rPr>
            </w:pPr>
            <w:r w:rsidRPr="00741871">
              <w:rPr>
                <w:lang w:val="en-US"/>
              </w:rPr>
              <w:t>-</w:t>
            </w:r>
          </w:p>
        </w:tc>
        <w:tc>
          <w:tcPr>
            <w:tcW w:w="481" w:type="pct"/>
            <w:tcBorders>
              <w:top w:val="single" w:sz="12" w:space="0" w:color="auto"/>
              <w:left w:val="single" w:sz="12" w:space="0" w:color="auto"/>
              <w:bottom w:val="single" w:sz="4" w:space="0" w:color="auto"/>
              <w:right w:val="single" w:sz="4" w:space="0" w:color="auto"/>
            </w:tcBorders>
            <w:vAlign w:val="center"/>
          </w:tcPr>
          <w:p w:rsidR="003625C2" w:rsidRPr="00741871" w:rsidRDefault="003625C2" w:rsidP="00495237">
            <w:pPr>
              <w:pStyle w:val="af1"/>
              <w:widowControl w:val="0"/>
              <w:suppressAutoHyphens/>
              <w:spacing w:after="0"/>
              <w:jc w:val="center"/>
            </w:pPr>
            <w:r w:rsidRPr="00741871">
              <w:t>27</w:t>
            </w:r>
          </w:p>
        </w:tc>
        <w:tc>
          <w:tcPr>
            <w:tcW w:w="414" w:type="pct"/>
            <w:vMerge w:val="restart"/>
            <w:tcBorders>
              <w:top w:val="single" w:sz="12" w:space="0" w:color="auto"/>
              <w:left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rPr>
                <w:lang w:val="en-US"/>
              </w:rPr>
            </w:pPr>
            <w:r w:rsidRPr="00741871">
              <w:rPr>
                <w:lang w:val="en-US"/>
              </w:rPr>
              <w:t>-</w:t>
            </w:r>
          </w:p>
        </w:tc>
        <w:tc>
          <w:tcPr>
            <w:tcW w:w="490"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pPr>
            <w:r w:rsidRPr="00741871">
              <w:t>-</w:t>
            </w:r>
          </w:p>
        </w:tc>
        <w:tc>
          <w:tcPr>
            <w:tcW w:w="472" w:type="pct"/>
            <w:tcBorders>
              <w:top w:val="single" w:sz="12" w:space="0" w:color="auto"/>
              <w:left w:val="single" w:sz="12" w:space="0" w:color="auto"/>
              <w:bottom w:val="single" w:sz="4" w:space="0" w:color="auto"/>
              <w:right w:val="single" w:sz="12" w:space="0" w:color="auto"/>
            </w:tcBorders>
            <w:shd w:val="clear" w:color="auto" w:fill="auto"/>
            <w:vAlign w:val="center"/>
          </w:tcPr>
          <w:p w:rsidR="003625C2" w:rsidRPr="00741871" w:rsidRDefault="003625C2" w:rsidP="00495237">
            <w:pPr>
              <w:pStyle w:val="af1"/>
              <w:widowControl w:val="0"/>
              <w:suppressAutoHyphens/>
              <w:spacing w:after="0"/>
              <w:jc w:val="center"/>
              <w:rPr>
                <w:lang w:val="en-US"/>
              </w:rPr>
            </w:pPr>
            <w:r w:rsidRPr="00741871">
              <w:rPr>
                <w:lang w:val="en-US"/>
              </w:rPr>
              <w:t>-</w:t>
            </w:r>
          </w:p>
        </w:tc>
      </w:tr>
      <w:tr w:rsidR="003625C2" w:rsidRPr="00741871" w:rsidTr="00495237">
        <w:tc>
          <w:tcPr>
            <w:tcW w:w="351" w:type="pct"/>
            <w:tcBorders>
              <w:top w:val="single" w:sz="4" w:space="0" w:color="auto"/>
              <w:left w:val="single" w:sz="12" w:space="0" w:color="auto"/>
              <w:bottom w:val="single" w:sz="4" w:space="0" w:color="auto"/>
              <w:right w:val="single" w:sz="12" w:space="0" w:color="auto"/>
            </w:tcBorders>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ПК 3.1- 3.8 </w:t>
            </w:r>
          </w:p>
        </w:tc>
        <w:tc>
          <w:tcPr>
            <w:tcW w:w="867" w:type="pct"/>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Раздел 2.  Формирование ассортимента и оценка качества </w:t>
            </w:r>
            <w:r w:rsidRPr="00741871">
              <w:rPr>
                <w:rFonts w:ascii="Times New Roman" w:hAnsi="Times New Roman"/>
                <w:bCs/>
                <w:sz w:val="24"/>
                <w:szCs w:val="24"/>
              </w:rPr>
              <w:t>продовольственных товаров</w:t>
            </w:r>
          </w:p>
        </w:tc>
        <w:tc>
          <w:tcPr>
            <w:tcW w:w="412" w:type="pct"/>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r w:rsidRPr="00741871">
              <w:t>150</w:t>
            </w:r>
          </w:p>
        </w:tc>
        <w:tc>
          <w:tcPr>
            <w:tcW w:w="482"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pStyle w:val="24"/>
              <w:widowControl w:val="0"/>
              <w:ind w:left="0" w:firstLine="0"/>
              <w:jc w:val="center"/>
            </w:pPr>
            <w:r w:rsidRPr="00741871">
              <w:t>100</w:t>
            </w:r>
          </w:p>
        </w:tc>
        <w:tc>
          <w:tcPr>
            <w:tcW w:w="479" w:type="pct"/>
            <w:tcBorders>
              <w:left w:val="single" w:sz="4" w:space="0" w:color="auto"/>
              <w:bottom w:val="single" w:sz="4" w:space="0" w:color="auto"/>
              <w:right w:val="single" w:sz="4" w:space="0" w:color="auto"/>
            </w:tcBorders>
            <w:shd w:val="clear" w:color="auto" w:fill="auto"/>
          </w:tcPr>
          <w:p w:rsidR="003625C2" w:rsidRPr="00741871" w:rsidRDefault="003625C2" w:rsidP="00495237">
            <w:pPr>
              <w:pStyle w:val="24"/>
              <w:widowControl w:val="0"/>
              <w:ind w:left="0" w:firstLine="0"/>
              <w:jc w:val="center"/>
            </w:pPr>
            <w:r w:rsidRPr="00741871">
              <w:t>48</w:t>
            </w:r>
          </w:p>
        </w:tc>
        <w:tc>
          <w:tcPr>
            <w:tcW w:w="552" w:type="pct"/>
            <w:gridSpan w:val="2"/>
            <w:vMerge/>
            <w:tcBorders>
              <w:left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p>
        </w:tc>
        <w:tc>
          <w:tcPr>
            <w:tcW w:w="481" w:type="pct"/>
            <w:tcBorders>
              <w:top w:val="single" w:sz="4" w:space="0" w:color="auto"/>
              <w:left w:val="single" w:sz="12" w:space="0" w:color="auto"/>
              <w:bottom w:val="single" w:sz="4" w:space="0" w:color="auto"/>
              <w:right w:val="single" w:sz="4" w:space="0" w:color="auto"/>
            </w:tcBorders>
          </w:tcPr>
          <w:p w:rsidR="003625C2" w:rsidRPr="00741871" w:rsidRDefault="003625C2" w:rsidP="00495237">
            <w:pPr>
              <w:pStyle w:val="24"/>
              <w:widowControl w:val="0"/>
              <w:ind w:left="0" w:firstLine="0"/>
              <w:jc w:val="center"/>
            </w:pPr>
            <w:r w:rsidRPr="00741871">
              <w:t>50</w:t>
            </w:r>
          </w:p>
        </w:tc>
        <w:tc>
          <w:tcPr>
            <w:tcW w:w="414" w:type="pct"/>
            <w:vMerge/>
            <w:tcBorders>
              <w:left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p>
        </w:tc>
        <w:tc>
          <w:tcPr>
            <w:tcW w:w="490" w:type="pct"/>
            <w:gridSpan w:val="2"/>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r w:rsidRPr="00741871">
              <w:t>-</w:t>
            </w:r>
          </w:p>
        </w:tc>
        <w:tc>
          <w:tcPr>
            <w:tcW w:w="472" w:type="pct"/>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rPr>
                <w:lang w:val="en-US"/>
              </w:rPr>
            </w:pPr>
            <w:r w:rsidRPr="00741871">
              <w:rPr>
                <w:lang w:val="en-US"/>
              </w:rPr>
              <w:t>-</w:t>
            </w:r>
          </w:p>
        </w:tc>
      </w:tr>
      <w:tr w:rsidR="003625C2" w:rsidRPr="00741871" w:rsidTr="00495237">
        <w:tc>
          <w:tcPr>
            <w:tcW w:w="351" w:type="pct"/>
            <w:tcBorders>
              <w:top w:val="single" w:sz="4" w:space="0" w:color="auto"/>
              <w:left w:val="single" w:sz="12" w:space="0" w:color="auto"/>
              <w:bottom w:val="single" w:sz="4" w:space="0" w:color="auto"/>
              <w:right w:val="single" w:sz="12" w:space="0" w:color="auto"/>
            </w:tcBorders>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ПК 3.1- 3.8</w:t>
            </w:r>
          </w:p>
        </w:tc>
        <w:tc>
          <w:tcPr>
            <w:tcW w:w="867" w:type="pct"/>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Раздел 3.  Формирование ассортимента и оценка качества </w:t>
            </w:r>
            <w:r w:rsidRPr="00741871">
              <w:rPr>
                <w:rFonts w:ascii="Times New Roman" w:hAnsi="Times New Roman"/>
                <w:bCs/>
                <w:sz w:val="24"/>
                <w:szCs w:val="24"/>
              </w:rPr>
              <w:t>непродовольственных товаров</w:t>
            </w:r>
          </w:p>
        </w:tc>
        <w:tc>
          <w:tcPr>
            <w:tcW w:w="412" w:type="pct"/>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r w:rsidRPr="00741871">
              <w:t>180</w:t>
            </w:r>
          </w:p>
        </w:tc>
        <w:tc>
          <w:tcPr>
            <w:tcW w:w="482" w:type="pct"/>
            <w:tcBorders>
              <w:top w:val="single" w:sz="4" w:space="0" w:color="auto"/>
              <w:left w:val="single" w:sz="12" w:space="0" w:color="auto"/>
              <w:bottom w:val="single" w:sz="4" w:space="0" w:color="auto"/>
              <w:right w:val="single" w:sz="4" w:space="0" w:color="auto"/>
            </w:tcBorders>
            <w:shd w:val="clear" w:color="auto" w:fill="auto"/>
          </w:tcPr>
          <w:p w:rsidR="003625C2" w:rsidRPr="00741871" w:rsidRDefault="003625C2" w:rsidP="00495237">
            <w:pPr>
              <w:pStyle w:val="24"/>
              <w:widowControl w:val="0"/>
              <w:ind w:left="0" w:firstLine="0"/>
              <w:jc w:val="center"/>
            </w:pPr>
            <w:r w:rsidRPr="00741871">
              <w:t>120</w:t>
            </w:r>
          </w:p>
        </w:tc>
        <w:tc>
          <w:tcPr>
            <w:tcW w:w="479" w:type="pct"/>
            <w:tcBorders>
              <w:left w:val="single" w:sz="4" w:space="0" w:color="auto"/>
              <w:bottom w:val="single" w:sz="4" w:space="0" w:color="auto"/>
              <w:right w:val="single" w:sz="4" w:space="0" w:color="auto"/>
            </w:tcBorders>
            <w:shd w:val="clear" w:color="auto" w:fill="auto"/>
          </w:tcPr>
          <w:p w:rsidR="003625C2" w:rsidRPr="00741871" w:rsidRDefault="003625C2" w:rsidP="00495237">
            <w:pPr>
              <w:pStyle w:val="24"/>
              <w:widowControl w:val="0"/>
              <w:ind w:left="0" w:firstLine="0"/>
              <w:jc w:val="center"/>
            </w:pPr>
            <w:r w:rsidRPr="00741871">
              <w:t>52</w:t>
            </w:r>
          </w:p>
        </w:tc>
        <w:tc>
          <w:tcPr>
            <w:tcW w:w="552" w:type="pct"/>
            <w:gridSpan w:val="2"/>
            <w:vMerge/>
            <w:tcBorders>
              <w:left w:val="single" w:sz="4"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p>
        </w:tc>
        <w:tc>
          <w:tcPr>
            <w:tcW w:w="481" w:type="pct"/>
            <w:tcBorders>
              <w:top w:val="single" w:sz="4" w:space="0" w:color="auto"/>
              <w:left w:val="single" w:sz="12" w:space="0" w:color="auto"/>
              <w:bottom w:val="single" w:sz="4" w:space="0" w:color="auto"/>
              <w:right w:val="single" w:sz="4" w:space="0" w:color="auto"/>
            </w:tcBorders>
          </w:tcPr>
          <w:p w:rsidR="003625C2" w:rsidRPr="00741871" w:rsidRDefault="003625C2" w:rsidP="00495237">
            <w:pPr>
              <w:pStyle w:val="24"/>
              <w:widowControl w:val="0"/>
              <w:ind w:left="0" w:firstLine="0"/>
              <w:jc w:val="center"/>
            </w:pPr>
            <w:r w:rsidRPr="00741871">
              <w:t>60</w:t>
            </w:r>
          </w:p>
        </w:tc>
        <w:tc>
          <w:tcPr>
            <w:tcW w:w="414" w:type="pct"/>
            <w:vMerge/>
            <w:tcBorders>
              <w:left w:val="single" w:sz="4"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p>
        </w:tc>
        <w:tc>
          <w:tcPr>
            <w:tcW w:w="490" w:type="pct"/>
            <w:gridSpan w:val="2"/>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r w:rsidRPr="00741871">
              <w:t>-</w:t>
            </w:r>
          </w:p>
        </w:tc>
        <w:tc>
          <w:tcPr>
            <w:tcW w:w="472" w:type="pct"/>
            <w:tcBorders>
              <w:top w:val="single" w:sz="4" w:space="0" w:color="auto"/>
              <w:left w:val="single" w:sz="12" w:space="0" w:color="auto"/>
              <w:bottom w:val="single" w:sz="4" w:space="0" w:color="auto"/>
              <w:right w:val="single" w:sz="12" w:space="0" w:color="auto"/>
            </w:tcBorders>
            <w:shd w:val="clear" w:color="auto" w:fill="auto"/>
          </w:tcPr>
          <w:p w:rsidR="003625C2" w:rsidRPr="00741871" w:rsidRDefault="003625C2" w:rsidP="00495237">
            <w:pPr>
              <w:pStyle w:val="24"/>
              <w:widowControl w:val="0"/>
              <w:ind w:left="0" w:firstLine="0"/>
              <w:jc w:val="center"/>
            </w:pPr>
            <w:r w:rsidRPr="00741871">
              <w:t>-</w:t>
            </w:r>
          </w:p>
        </w:tc>
      </w:tr>
      <w:tr w:rsidR="003625C2" w:rsidRPr="00741871" w:rsidTr="00495237">
        <w:tc>
          <w:tcPr>
            <w:tcW w:w="351" w:type="pct"/>
            <w:tcBorders>
              <w:top w:val="single" w:sz="4" w:space="0" w:color="auto"/>
              <w:left w:val="single" w:sz="12" w:space="0" w:color="auto"/>
              <w:bottom w:val="single" w:sz="12" w:space="0" w:color="auto"/>
              <w:right w:val="single" w:sz="12" w:space="0" w:color="auto"/>
            </w:tcBorders>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lastRenderedPageBreak/>
              <w:t xml:space="preserve">ПК 1.1 - 3.8 </w:t>
            </w:r>
          </w:p>
        </w:tc>
        <w:tc>
          <w:tcPr>
            <w:tcW w:w="867" w:type="pct"/>
            <w:tcBorders>
              <w:top w:val="single" w:sz="4" w:space="0" w:color="auto"/>
              <w:left w:val="single" w:sz="12" w:space="0" w:color="auto"/>
              <w:bottom w:val="single" w:sz="12" w:space="0" w:color="auto"/>
              <w:right w:val="single" w:sz="12" w:space="0" w:color="auto"/>
            </w:tcBorders>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Производственная практика (по профилю </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специальности), часов </w:t>
            </w:r>
          </w:p>
        </w:tc>
        <w:tc>
          <w:tcPr>
            <w:tcW w:w="412" w:type="pct"/>
            <w:tcBorders>
              <w:top w:val="single" w:sz="4" w:space="0" w:color="auto"/>
              <w:left w:val="single" w:sz="12"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i/>
                <w:sz w:val="24"/>
                <w:szCs w:val="24"/>
              </w:rPr>
            </w:pPr>
            <w:r w:rsidRPr="00741871">
              <w:rPr>
                <w:rFonts w:ascii="Times New Roman" w:hAnsi="Times New Roman"/>
                <w:sz w:val="24"/>
                <w:szCs w:val="24"/>
              </w:rPr>
              <w:t>72</w:t>
            </w:r>
          </w:p>
        </w:tc>
        <w:tc>
          <w:tcPr>
            <w:tcW w:w="2898" w:type="pct"/>
            <w:gridSpan w:val="8"/>
            <w:tcBorders>
              <w:top w:val="single" w:sz="4" w:space="0" w:color="auto"/>
              <w:left w:val="single" w:sz="12" w:space="0" w:color="auto"/>
              <w:bottom w:val="single" w:sz="12" w:space="0" w:color="auto"/>
              <w:right w:val="single" w:sz="12" w:space="0" w:color="auto"/>
            </w:tcBorders>
            <w:shd w:val="clear" w:color="auto" w:fill="C0C0C0"/>
          </w:tcPr>
          <w:p w:rsidR="003625C2" w:rsidRPr="00741871" w:rsidRDefault="003625C2" w:rsidP="00495237">
            <w:pPr>
              <w:spacing w:after="0" w:line="240" w:lineRule="auto"/>
              <w:jc w:val="center"/>
              <w:rPr>
                <w:rFonts w:ascii="Times New Roman" w:hAnsi="Times New Roman"/>
                <w:sz w:val="24"/>
                <w:szCs w:val="24"/>
              </w:rPr>
            </w:pPr>
          </w:p>
        </w:tc>
        <w:tc>
          <w:tcPr>
            <w:tcW w:w="472" w:type="pct"/>
            <w:tcBorders>
              <w:top w:val="single" w:sz="4" w:space="0" w:color="auto"/>
              <w:left w:val="single" w:sz="4"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i/>
                <w:sz w:val="24"/>
                <w:szCs w:val="24"/>
              </w:rPr>
            </w:pPr>
            <w:r w:rsidRPr="00741871">
              <w:rPr>
                <w:rFonts w:ascii="Times New Roman" w:hAnsi="Times New Roman"/>
                <w:sz w:val="24"/>
                <w:szCs w:val="24"/>
              </w:rPr>
              <w:t>72</w:t>
            </w:r>
          </w:p>
        </w:tc>
      </w:tr>
      <w:tr w:rsidR="003625C2" w:rsidRPr="00741871" w:rsidTr="00495237">
        <w:trPr>
          <w:trHeight w:val="46"/>
        </w:trPr>
        <w:tc>
          <w:tcPr>
            <w:tcW w:w="351" w:type="pct"/>
            <w:tcBorders>
              <w:top w:val="single" w:sz="12" w:space="0" w:color="auto"/>
              <w:left w:val="single" w:sz="12" w:space="0" w:color="auto"/>
              <w:bottom w:val="single" w:sz="12" w:space="0" w:color="auto"/>
              <w:right w:val="single" w:sz="12" w:space="0" w:color="auto"/>
            </w:tcBorders>
          </w:tcPr>
          <w:p w:rsidR="003625C2" w:rsidRPr="00741871" w:rsidRDefault="003625C2" w:rsidP="00495237">
            <w:pPr>
              <w:pStyle w:val="24"/>
              <w:widowControl w:val="0"/>
              <w:ind w:left="0" w:firstLine="0"/>
            </w:pPr>
          </w:p>
        </w:tc>
        <w:tc>
          <w:tcPr>
            <w:tcW w:w="867" w:type="pct"/>
            <w:tcBorders>
              <w:top w:val="single" w:sz="12" w:space="0" w:color="auto"/>
              <w:left w:val="single" w:sz="12" w:space="0" w:color="auto"/>
              <w:bottom w:val="single" w:sz="12" w:space="0" w:color="auto"/>
              <w:right w:val="single" w:sz="12" w:space="0" w:color="auto"/>
            </w:tcBorders>
            <w:shd w:val="clear" w:color="auto" w:fill="auto"/>
          </w:tcPr>
          <w:p w:rsidR="003625C2" w:rsidRPr="00741871" w:rsidRDefault="003625C2" w:rsidP="00495237">
            <w:pPr>
              <w:pStyle w:val="24"/>
              <w:widowControl w:val="0"/>
              <w:ind w:left="0" w:firstLine="0"/>
              <w:jc w:val="both"/>
            </w:pPr>
            <w:r w:rsidRPr="00741871">
              <w:t>Всего:</w:t>
            </w:r>
          </w:p>
        </w:tc>
        <w:tc>
          <w:tcPr>
            <w:tcW w:w="412" w:type="pct"/>
            <w:tcBorders>
              <w:top w:val="single" w:sz="12" w:space="0" w:color="auto"/>
              <w:left w:val="single" w:sz="12"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483</w:t>
            </w:r>
          </w:p>
        </w:tc>
        <w:tc>
          <w:tcPr>
            <w:tcW w:w="482" w:type="pct"/>
            <w:tcBorders>
              <w:top w:val="single" w:sz="12" w:space="0" w:color="auto"/>
              <w:left w:val="single" w:sz="12" w:space="0" w:color="auto"/>
              <w:bottom w:val="single" w:sz="12" w:space="0" w:color="auto"/>
              <w:right w:val="single" w:sz="4"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274</w:t>
            </w:r>
          </w:p>
        </w:tc>
        <w:tc>
          <w:tcPr>
            <w:tcW w:w="482" w:type="pct"/>
            <w:gridSpan w:val="2"/>
            <w:tcBorders>
              <w:top w:val="single" w:sz="12" w:space="0" w:color="auto"/>
              <w:left w:val="single" w:sz="4"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120</w:t>
            </w:r>
          </w:p>
        </w:tc>
        <w:tc>
          <w:tcPr>
            <w:tcW w:w="549" w:type="pct"/>
            <w:tcBorders>
              <w:top w:val="single" w:sz="12" w:space="0" w:color="auto"/>
              <w:left w:val="single" w:sz="4"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w:t>
            </w:r>
          </w:p>
        </w:tc>
        <w:tc>
          <w:tcPr>
            <w:tcW w:w="481" w:type="pct"/>
            <w:tcBorders>
              <w:top w:val="single" w:sz="12" w:space="0" w:color="auto"/>
              <w:left w:val="single" w:sz="12" w:space="0" w:color="auto"/>
              <w:bottom w:val="single" w:sz="12" w:space="0" w:color="auto"/>
              <w:right w:val="single" w:sz="12" w:space="0" w:color="auto"/>
            </w:tcBorders>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137</w:t>
            </w:r>
          </w:p>
        </w:tc>
        <w:tc>
          <w:tcPr>
            <w:tcW w:w="414" w:type="pct"/>
            <w:tcBorders>
              <w:top w:val="single" w:sz="12" w:space="0" w:color="auto"/>
              <w:left w:val="single" w:sz="4"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w:t>
            </w:r>
          </w:p>
        </w:tc>
        <w:tc>
          <w:tcPr>
            <w:tcW w:w="480" w:type="pct"/>
            <w:tcBorders>
              <w:top w:val="single" w:sz="12" w:space="0" w:color="auto"/>
              <w:left w:val="single" w:sz="12"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w:t>
            </w:r>
          </w:p>
        </w:tc>
        <w:tc>
          <w:tcPr>
            <w:tcW w:w="482" w:type="pct"/>
            <w:gridSpan w:val="2"/>
            <w:tcBorders>
              <w:top w:val="single" w:sz="12" w:space="0" w:color="auto"/>
              <w:left w:val="single" w:sz="12" w:space="0" w:color="auto"/>
              <w:bottom w:val="single" w:sz="12" w:space="0" w:color="auto"/>
              <w:right w:val="single" w:sz="12" w:space="0" w:color="auto"/>
            </w:tcBorders>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72</w:t>
            </w:r>
          </w:p>
        </w:tc>
      </w:tr>
    </w:tbl>
    <w:p w:rsidR="003625C2" w:rsidRPr="00741871" w:rsidRDefault="003625C2" w:rsidP="003625C2">
      <w:pPr>
        <w:widowControl w:val="0"/>
        <w:autoSpaceDE w:val="0"/>
        <w:autoSpaceDN w:val="0"/>
        <w:adjustRightInd w:val="0"/>
        <w:spacing w:after="0" w:line="240" w:lineRule="auto"/>
        <w:jc w:val="center"/>
        <w:rPr>
          <w:rFonts w:ascii="Times New Roman" w:hAnsi="Times New Roman"/>
          <w:b/>
          <w:caps/>
          <w:sz w:val="24"/>
          <w:szCs w:val="24"/>
        </w:rPr>
      </w:pPr>
    </w:p>
    <w:p w:rsidR="003625C2" w:rsidRPr="00741871" w:rsidRDefault="003625C2" w:rsidP="003625C2">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b/>
          <w:caps/>
          <w:sz w:val="24"/>
          <w:szCs w:val="24"/>
        </w:rPr>
        <w:t xml:space="preserve">3.2. </w:t>
      </w:r>
      <w:r w:rsidRPr="00741871">
        <w:rPr>
          <w:rFonts w:ascii="Times New Roman" w:hAnsi="Times New Roman"/>
          <w:b/>
          <w:sz w:val="24"/>
          <w:szCs w:val="24"/>
        </w:rPr>
        <w:t>Содержание обучения по профессиональному модулю  Пм 03 управление ассортиментом, оценка качества и обеспечение сохраняемости товаров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67"/>
        <w:gridCol w:w="6237"/>
        <w:gridCol w:w="1134"/>
      </w:tblGrid>
      <w:tr w:rsidR="003625C2" w:rsidRPr="00741871" w:rsidTr="00495237">
        <w:tc>
          <w:tcPr>
            <w:tcW w:w="2376" w:type="dxa"/>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Наименование разделов профессионального </w:t>
            </w:r>
          </w:p>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bCs/>
                <w:sz w:val="24"/>
                <w:szCs w:val="24"/>
              </w:rPr>
              <w:t>модуля (ПМ), междисциплинарных курсов (МДК) и тем</w:t>
            </w:r>
          </w:p>
        </w:tc>
        <w:tc>
          <w:tcPr>
            <w:tcW w:w="6804" w:type="dxa"/>
            <w:gridSpan w:val="2"/>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bCs/>
                <w:sz w:val="24"/>
                <w:szCs w:val="24"/>
              </w:rPr>
              <w:t>Содержание учебного материала, практические занятия, самостоятельная работа обучающихся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bCs/>
                <w:sz w:val="24"/>
                <w:szCs w:val="24"/>
                <w:lang w:val="en-US"/>
              </w:rPr>
            </w:pPr>
            <w:r w:rsidRPr="00741871">
              <w:rPr>
                <w:rFonts w:ascii="Times New Roman" w:hAnsi="Times New Roman"/>
                <w:b/>
                <w:bCs/>
                <w:sz w:val="24"/>
                <w:szCs w:val="24"/>
              </w:rPr>
              <w:t xml:space="preserve">Объем </w:t>
            </w:r>
          </w:p>
          <w:p w:rsidR="003625C2" w:rsidRPr="00741871" w:rsidRDefault="003625C2" w:rsidP="00495237">
            <w:pPr>
              <w:spacing w:after="0" w:line="240" w:lineRule="auto"/>
              <w:jc w:val="center"/>
              <w:rPr>
                <w:rFonts w:ascii="Times New Roman" w:hAnsi="Times New Roman"/>
                <w:b/>
                <w:bCs/>
                <w:sz w:val="24"/>
                <w:szCs w:val="24"/>
              </w:rPr>
            </w:pPr>
            <w:r w:rsidRPr="00741871">
              <w:rPr>
                <w:rFonts w:ascii="Times New Roman" w:hAnsi="Times New Roman"/>
                <w:b/>
                <w:bCs/>
                <w:sz w:val="24"/>
                <w:szCs w:val="24"/>
              </w:rPr>
              <w:t>часов</w:t>
            </w:r>
          </w:p>
        </w:tc>
      </w:tr>
      <w:tr w:rsidR="003625C2" w:rsidRPr="00741871" w:rsidTr="00495237">
        <w:tc>
          <w:tcPr>
            <w:tcW w:w="2376"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804" w:type="dxa"/>
            <w:gridSpan w:val="2"/>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1134"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r>
      <w:tr w:rsidR="003625C2" w:rsidRPr="00741871" w:rsidTr="00495237">
        <w:tc>
          <w:tcPr>
            <w:tcW w:w="9180" w:type="dxa"/>
            <w:gridSpan w:val="3"/>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b/>
                <w:bCs/>
                <w:sz w:val="24"/>
                <w:szCs w:val="24"/>
              </w:rPr>
              <w:t>ПМ 03. Управление ассортиментом, оценка качества и обеспечение сохраняемости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483</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МДК 03.01 </w:t>
            </w:r>
            <w:r w:rsidRPr="00741871">
              <w:rPr>
                <w:rFonts w:ascii="Times New Roman" w:hAnsi="Times New Roman"/>
                <w:b/>
                <w:sz w:val="24"/>
                <w:szCs w:val="24"/>
              </w:rPr>
              <w:t>Теоретические основы товароведения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81</w:t>
            </w:r>
          </w:p>
        </w:tc>
      </w:tr>
      <w:tr w:rsidR="003625C2" w:rsidRPr="00741871" w:rsidTr="00495237">
        <w:tc>
          <w:tcPr>
            <w:tcW w:w="9180" w:type="dxa"/>
            <w:gridSpan w:val="3"/>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b/>
                <w:sz w:val="24"/>
                <w:szCs w:val="24"/>
              </w:rPr>
              <w:t>Раздел 1. Теоретические основы товароведения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54</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Cs/>
                <w:sz w:val="24"/>
                <w:szCs w:val="24"/>
                <w:lang w:val="en-US"/>
              </w:rPr>
            </w:pPr>
            <w:r w:rsidRPr="00741871">
              <w:rPr>
                <w:rFonts w:ascii="Times New Roman" w:hAnsi="Times New Roman"/>
                <w:b/>
                <w:bCs/>
                <w:sz w:val="24"/>
                <w:szCs w:val="24"/>
              </w:rPr>
              <w:t xml:space="preserve">Тема 1.1  </w:t>
            </w:r>
            <w:r w:rsidRPr="00741871">
              <w:rPr>
                <w:rFonts w:ascii="Times New Roman" w:hAnsi="Times New Roman"/>
                <w:bCs/>
                <w:sz w:val="24"/>
                <w:szCs w:val="24"/>
              </w:rPr>
              <w:t xml:space="preserve">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Методологические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Основы товароведения</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rPr>
          <w:trHeight w:val="172"/>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lang w:val="en-US"/>
              </w:rPr>
              <w:t>1</w:t>
            </w:r>
            <w:r w:rsidRPr="00741871">
              <w:rPr>
                <w:rFonts w:ascii="Times New Roman" w:hAnsi="Times New Roman"/>
                <w:sz w:val="24"/>
                <w:szCs w:val="24"/>
              </w:rPr>
              <w:t>.</w:t>
            </w:r>
          </w:p>
          <w:p w:rsidR="003625C2" w:rsidRPr="00741871" w:rsidRDefault="003625C2" w:rsidP="00495237">
            <w:pPr>
              <w:spacing w:after="0" w:line="240" w:lineRule="auto"/>
              <w:jc w:val="center"/>
              <w:rPr>
                <w:rFonts w:ascii="Times New Roman" w:hAnsi="Times New Roman"/>
                <w:sz w:val="24"/>
                <w:szCs w:val="24"/>
                <w:lang w:val="en-US"/>
              </w:rPr>
            </w:pP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Состояние и перспективы развития потребительского рынка России. Источники насыщения рынка, их состояние. Особенности государственного регулирования потребительского рынка</w:t>
            </w:r>
          </w:p>
        </w:tc>
        <w:tc>
          <w:tcPr>
            <w:tcW w:w="1134" w:type="dxa"/>
            <w:shd w:val="clear" w:color="auto" w:fill="auto"/>
          </w:tcPr>
          <w:p w:rsidR="003625C2" w:rsidRPr="00741871" w:rsidRDefault="003625C2" w:rsidP="00495237">
            <w:pPr>
              <w:spacing w:after="0" w:line="240" w:lineRule="auto"/>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p w:rsidR="003625C2" w:rsidRPr="00741871" w:rsidRDefault="003625C2" w:rsidP="00495237">
            <w:pPr>
              <w:spacing w:after="0" w:line="240" w:lineRule="auto"/>
              <w:jc w:val="center"/>
              <w:rPr>
                <w:rFonts w:ascii="Times New Roman" w:hAnsi="Times New Roman"/>
                <w:sz w:val="24"/>
                <w:szCs w:val="24"/>
              </w:rPr>
            </w:pPr>
          </w:p>
        </w:tc>
      </w:tr>
      <w:tr w:rsidR="003625C2" w:rsidRPr="00741871" w:rsidTr="00495237">
        <w:trPr>
          <w:trHeight w:val="790"/>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 xml:space="preserve">Теоретические основы товароведения: цели, задачи, принципы, функции, методы, основополагающие товароведные характеристики и факторы, влияющие на них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p w:rsidR="003625C2" w:rsidRPr="00741871" w:rsidRDefault="003625C2" w:rsidP="00495237">
            <w:pPr>
              <w:spacing w:after="0" w:line="240" w:lineRule="auto"/>
              <w:jc w:val="center"/>
              <w:rPr>
                <w:rFonts w:ascii="Times New Roman" w:hAnsi="Times New Roman"/>
                <w:sz w:val="24"/>
                <w:szCs w:val="24"/>
              </w:rPr>
            </w:pPr>
          </w:p>
        </w:tc>
      </w:tr>
      <w:tr w:rsidR="003625C2" w:rsidRPr="00741871" w:rsidTr="00495237">
        <w:trPr>
          <w:trHeight w:val="790"/>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3</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Субъекты товароведной деятельности. Потребительская стоимость как совокупность потребительских свойств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1.2</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Классификация и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кодирование товаров</w:t>
            </w:r>
          </w:p>
          <w:p w:rsidR="003625C2" w:rsidRPr="00741871" w:rsidRDefault="003625C2" w:rsidP="00495237">
            <w:pPr>
              <w:spacing w:after="0" w:line="240" w:lineRule="auto"/>
              <w:rPr>
                <w:rFonts w:ascii="Times New Roman" w:hAnsi="Times New Roman"/>
                <w:b/>
                <w:bCs/>
                <w:sz w:val="24"/>
                <w:szCs w:val="24"/>
              </w:rPr>
            </w:pPr>
          </w:p>
          <w:p w:rsidR="003625C2" w:rsidRPr="00741871" w:rsidRDefault="003625C2" w:rsidP="00495237">
            <w:pPr>
              <w:spacing w:after="0" w:line="240" w:lineRule="auto"/>
              <w:rPr>
                <w:rFonts w:ascii="Times New Roman" w:hAnsi="Times New Roman"/>
                <w:b/>
                <w:bCs/>
                <w:sz w:val="24"/>
                <w:szCs w:val="24"/>
              </w:rPr>
            </w:pPr>
          </w:p>
          <w:p w:rsidR="003625C2" w:rsidRPr="00741871" w:rsidRDefault="003625C2" w:rsidP="00495237">
            <w:pPr>
              <w:spacing w:after="0" w:line="240" w:lineRule="auto"/>
              <w:rPr>
                <w:rFonts w:ascii="Times New Roman" w:hAnsi="Times New Roman"/>
                <w:b/>
                <w:bCs/>
                <w:sz w:val="24"/>
                <w:szCs w:val="24"/>
              </w:rPr>
            </w:pPr>
          </w:p>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w:t>
            </w:r>
          </w:p>
        </w:tc>
      </w:tr>
      <w:tr w:rsidR="003625C2" w:rsidRPr="00741871" w:rsidTr="00495237">
        <w:trPr>
          <w:trHeight w:val="473"/>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Классификация товаров: цели, задачи, общие правила и методы. Признаки классификации товаров. Классификационные группировки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245"/>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 xml:space="preserve">Системы классификации товаров. Виды классификаторов. Штриховое кодирование.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Практические занятия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классификации товаров иерархическим и фасетным методом.</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Расшифровка штриховых кодов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1.3</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Ассортимент товаров</w:t>
            </w:r>
          </w:p>
          <w:p w:rsidR="003625C2" w:rsidRPr="00741871" w:rsidRDefault="003625C2" w:rsidP="00495237">
            <w:pPr>
              <w:spacing w:after="0" w:line="240" w:lineRule="auto"/>
              <w:rPr>
                <w:rFonts w:ascii="Times New Roman" w:hAnsi="Times New Roman"/>
                <w:b/>
                <w:bCs/>
                <w:sz w:val="24"/>
                <w:szCs w:val="24"/>
              </w:rPr>
            </w:pPr>
          </w:p>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Ассортимент, номенклатура товаров, отличительные признаки. Основные характеристики ассортимента товаров. Показатели ассортимента.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Ассортиментная политика: понятие, цели, задачи. Направления развития и совершенствования ассортимента товаров. Факторы, влияющие на формирование ассортимента товаров. Управление ассортиментом.</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Практические занятия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ассортиментной политики розничных торговых предприятий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Разработка показателей ассортимента торговой организации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sz w:val="24"/>
                <w:szCs w:val="24"/>
              </w:rPr>
              <w:br w:type="page"/>
            </w:r>
            <w:r w:rsidRPr="00741871">
              <w:rPr>
                <w:rFonts w:ascii="Times New Roman" w:hAnsi="Times New Roman"/>
                <w:b/>
                <w:bCs/>
                <w:sz w:val="24"/>
                <w:szCs w:val="24"/>
              </w:rPr>
              <w:t>Тема 1.4</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Свойства товаров</w:t>
            </w:r>
          </w:p>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8</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Свойства товаров, количественные характеристики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Потребительские свойства товаров. Безопасность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Практические занятия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Разработка номенклатуры потребительских свойств для различных групп продовольственных и непродовольственных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Измерение товаров, перевод несистемных единиц измерения  в системные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1.5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Обеспечение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сохранности качества и количества товаров</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18</w:t>
            </w:r>
          </w:p>
        </w:tc>
      </w:tr>
      <w:tr w:rsidR="003625C2" w:rsidRPr="00741871" w:rsidTr="00495237">
        <w:trPr>
          <w:trHeight w:val="77"/>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Качество товаров: понятие, значение, требования к качеству. Показатели качества.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77"/>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Оценка качества, методы оценки качества. Градации качества. Дефекты.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77"/>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 xml:space="preserve">Факторы, определяющие качество товаров: формирующие и сохраняющие.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77"/>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Хранение, транспортирование товаров, санитарно-эпидемиологические требования к ним.</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77"/>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5.</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Товарные потери: сущность, причины возникновения, порядок расчета и списания. Мероприятия по предупреждению</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77"/>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6.</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Сопроводительные документы, документы соответствия, требования к ним.</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Практические занятия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6</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Анализ номенклатуры показателей качества согласно стандартам.</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Определение товарного сорта товаров и дефектов.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Решение торговых ситуаций по расчету товарных потерь</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1.6.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Информация о товаре</w:t>
            </w:r>
          </w:p>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Информация о товаре, требования к ней.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Маркировка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Практические занятия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Анализ и расшифровка маркировки продовольственных и непродовольственных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Самостоятельная работа при изучении раздела 1 </w:t>
            </w:r>
            <w:r w:rsidRPr="00741871">
              <w:rPr>
                <w:rFonts w:ascii="Times New Roman" w:hAnsi="Times New Roman"/>
                <w:b/>
                <w:sz w:val="24"/>
                <w:szCs w:val="24"/>
              </w:rPr>
              <w:t>Теоретические основы товароведения</w:t>
            </w:r>
            <w:r w:rsidRPr="00741871">
              <w:rPr>
                <w:rFonts w:ascii="Times New Roman" w:hAnsi="Times New Roman"/>
                <w:b/>
                <w:bCs/>
                <w:sz w:val="24"/>
                <w:szCs w:val="24"/>
              </w:rPr>
              <w:t xml:space="preserve"> ПМ 3.</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Работа с образцами, каталогами по характеристике потребительских свойств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Работа с нормативно-технической документацией на товары</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Подбор кодов на различные группы товаров. Расшифровка, кодирование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таблицы по номенклатуре свойств и показателей ассортимента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Решение торговых ситуаций по расчету количественных потерь</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взаимосвязей классификационных ассортиментных группировок и свойств ассортимента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номенклатуры потребительских свойств и показателей качества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lastRenderedPageBreak/>
              <w:t>Разработка мероприятий по обеспечению сохранности качества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«требования к безопасности разных видов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«взаимосвязь оценки с градациями качества и классами товаров по назначению»</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27</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lastRenderedPageBreak/>
              <w:t xml:space="preserve">МДК 03.02 </w:t>
            </w:r>
            <w:r w:rsidRPr="00741871">
              <w:rPr>
                <w:rFonts w:ascii="Times New Roman" w:hAnsi="Times New Roman"/>
                <w:b/>
                <w:sz w:val="24"/>
                <w:szCs w:val="24"/>
              </w:rPr>
              <w:t>Товароведение продовольственных и непродовольственных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220</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Раздел 2. Формирование ассортимента и оценка качества</w:t>
            </w:r>
            <w:r w:rsidRPr="00741871">
              <w:rPr>
                <w:rFonts w:ascii="Times New Roman" w:hAnsi="Times New Roman"/>
                <w:b/>
                <w:bCs/>
                <w:color w:val="FF0000"/>
                <w:sz w:val="24"/>
                <w:szCs w:val="24"/>
              </w:rPr>
              <w:t xml:space="preserve"> </w:t>
            </w:r>
            <w:r w:rsidRPr="00741871">
              <w:rPr>
                <w:rFonts w:ascii="Times New Roman" w:hAnsi="Times New Roman"/>
                <w:b/>
                <w:bCs/>
                <w:sz w:val="24"/>
                <w:szCs w:val="24"/>
              </w:rPr>
              <w:t>продовольственных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100</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2.1</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Плодоовощная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продукция и грибы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16</w:t>
            </w:r>
          </w:p>
        </w:tc>
      </w:tr>
      <w:tr w:rsidR="003625C2" w:rsidRPr="00741871" w:rsidTr="00495237">
        <w:trPr>
          <w:trHeight w:val="483"/>
        </w:trPr>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p w:rsidR="003625C2" w:rsidRPr="00741871" w:rsidRDefault="003625C2" w:rsidP="00495237">
            <w:pPr>
              <w:spacing w:after="0" w:line="240" w:lineRule="auto"/>
              <w:jc w:val="center"/>
              <w:rPr>
                <w:rFonts w:ascii="Times New Roman" w:hAnsi="Times New Roman"/>
                <w:bCs/>
                <w:sz w:val="24"/>
                <w:szCs w:val="24"/>
              </w:rPr>
            </w:pP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Овощи. Классификация, характеристика основных видов, отличительные признаки, особенности химического состава, пищевая ценность</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459"/>
        </w:trPr>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Плоды. Их значение, классификация, краткая характеристика групп, особенности химического состава, пищевая ценность, отличительные признаки.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567"/>
        </w:trPr>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Переработанные овощи и плоды. Показатели качества, требования к упаковке, маркировке баночных консервов. Классификация ассортимента, характеристика отдельных видов.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586"/>
        </w:trPr>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Грибы. Особенности химического состава и пищевая ценность. Виды грибов для переработки. Классификация, основные виды, их отличительные особенности.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качества свежих овощей.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качества свежих плодов.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Проверка качества, расшифровка маркировки переработанных овощей, плодов.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Проверка качества свежих и переработанных грибов, расшифровка маркировки.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2.2</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Зерно и зерно продукты. Пищевые концентраты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rPr>
              <w:t>1</w:t>
            </w:r>
            <w:r w:rsidRPr="00741871">
              <w:rPr>
                <w:rFonts w:ascii="Times New Roman" w:hAnsi="Times New Roman"/>
                <w:b/>
                <w:sz w:val="24"/>
                <w:szCs w:val="24"/>
                <w:lang w:val="en-US"/>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Основные виды зерновых и бобовых культур. Зернопродукты. Их ассортимент, признаки доброкачественности.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lang w:val="en-US"/>
              </w:rPr>
              <w:t>2</w:t>
            </w:r>
            <w:r w:rsidRPr="00741871">
              <w:rPr>
                <w:rFonts w:ascii="Times New Roman" w:hAnsi="Times New Roman"/>
                <w:bCs/>
                <w:sz w:val="24"/>
                <w:szCs w:val="24"/>
              </w:rPr>
              <w:t>.</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Пищевые концентраты. Их ассортимент, признаки доброкачественности.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зерна и зернопродуктов. Оценка качества муки.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и оценка качества крупы.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и оценка качества макаронных изделий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Оценка качества хлеба,  хлебобулочных и бараночных изделий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2.3</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Сахар, мед, крахмал, кондитерские изделия</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rPr>
              <w:t>1</w:t>
            </w:r>
            <w:r w:rsidRPr="00741871">
              <w:rPr>
                <w:rFonts w:ascii="Times New Roman" w:hAnsi="Times New Roman"/>
                <w:b/>
                <w:sz w:val="24"/>
                <w:szCs w:val="24"/>
                <w:lang w:val="en-US"/>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Сахар, мед, крахмал. Значение, пищевая ценность, производство, основные виды, признаки доброкачественности, дефекты. Требования к упаковке, маркировке, особенностям транспортирования.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Мучные кондитерские изделия. Значение, пищевая ценность, ассортимент, требования к качеству, условия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Сахаристые кондитерские изделия. Значение, пищевая ценность, ассортимент, требования к качеству, условия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сортов, дефектов и оценка качества сахара, меда, крахмала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сортов, дефектов и оценка качества мучных кондитерских изделий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сортов, дефектов и оценка качества сахаристых кондитерских изделий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285"/>
        </w:trPr>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2.4</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Вкусовые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Содержание 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14</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Классификация вкусовых товаров. Чай, кофе, чайные и кофейные напитки: классификация, ассортимент, товарные сорта, упаковка, хранение.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Пряности и приправы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Табак и табачные изделия. Алкогольные напитки. Влияние на организм человека. Классификация, групповая характеристика ассортимента, упаковка, хранение.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521"/>
        </w:trPr>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Безалкогольные напитки, классификация, групповая характеристика ассортимента, упаковка, хранение.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Распознавание видов и оценка качества чая.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Распознавание видов и оценка качества кофе.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нормированных потерь от  боя стеклянной тары с продуктами при перевозке и хранении.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261"/>
        </w:trPr>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2.5</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Молоко, молочные и яичные товары.</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Пищевые жиры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Содержание  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rPr>
              <w:t>1</w:t>
            </w:r>
            <w:r w:rsidRPr="00741871">
              <w:rPr>
                <w:rFonts w:ascii="Times New Roman" w:hAnsi="Times New Roman"/>
                <w:b/>
                <w:sz w:val="24"/>
                <w:szCs w:val="24"/>
                <w:lang w:val="en-US"/>
              </w:rPr>
              <w:t>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Молоко, сливки. Виды, ассортимент, маркировка, упаковка, хранение. Масло коровье. Виды и товарные сорта.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lang w:val="en-US"/>
              </w:rPr>
              <w:t>2</w:t>
            </w:r>
            <w:r w:rsidRPr="00741871">
              <w:rPr>
                <w:rFonts w:ascii="Times New Roman" w:hAnsi="Times New Roman"/>
                <w:bCs/>
                <w:sz w:val="24"/>
                <w:szCs w:val="24"/>
              </w:rPr>
              <w:t>.</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Кисломолочные продукты. Виды, ассортимент, маркировка, упаковка, хранение.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lang w:val="en-US"/>
              </w:rPr>
              <w:t>3</w:t>
            </w:r>
            <w:r w:rsidRPr="00741871">
              <w:rPr>
                <w:rFonts w:ascii="Times New Roman" w:hAnsi="Times New Roman"/>
                <w:bCs/>
                <w:sz w:val="24"/>
                <w:szCs w:val="24"/>
              </w:rPr>
              <w:t>.</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Молочные консервы. Виды, ассортимент, упаковка, маркировка и хранение.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lang w:val="en-US"/>
              </w:rPr>
              <w:t>4</w:t>
            </w:r>
            <w:r w:rsidRPr="00741871">
              <w:rPr>
                <w:rFonts w:ascii="Times New Roman" w:hAnsi="Times New Roman"/>
                <w:bCs/>
                <w:sz w:val="24"/>
                <w:szCs w:val="24"/>
              </w:rPr>
              <w:t>.</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Сыры. Классификация, групповая характеристика ассортимента, маркировка, упаковка и хранение.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lang w:val="en-US"/>
              </w:rPr>
              <w:t>5</w:t>
            </w:r>
            <w:r w:rsidRPr="00741871">
              <w:rPr>
                <w:rFonts w:ascii="Times New Roman" w:hAnsi="Times New Roman"/>
                <w:bCs/>
                <w:sz w:val="24"/>
                <w:szCs w:val="24"/>
              </w:rPr>
              <w:t>.</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Яйца и яичные товары. Характеристика ассортимента, маркировка, упаковка и хранение.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ассортимента молочных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ассортимента кисломолочных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классов, типов сыров. Распознавание категорий яиц. Определение дефектов.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rPr>
          <w:trHeight w:val="265"/>
        </w:trPr>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2.6</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Мясо и мясные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Содержание 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14</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Мясо. Основные виды. Категории упитанности, клеймение, выход мяса по товарным сортам.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Субпродукты. Виды и категории. Мясо домашней птицы.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Колбасные изделия и мясные копчености. Ассортимент, особенности рецептуры. Условия и сроки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Мясные консервы. Ассортимент, условия и сроки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Расшифровка маркировки мясных туш. Определение свежести мяса. Определение норм и расчет  естественной убыли при продаже.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анализ ассортимента, оценка качества колбасных изделий и копченостей.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Расшифровка  маркировки  мясных консервов. Обнаружение фальсификации колбасных изделий, мясных консервов.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2.7</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Рыба и рыбные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Содержание 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16</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Основные промысловые семейства рыб.</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Ассортимент рыбных товаров: живая, охлажденная, мороженая, соленая, копченая, вяленая рыба.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Балычные изделия. Икра. Нерыбное водное сырье.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Рыбные консервы и пресервы: классификация, ассортимент, упаковка, маркировка.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видов и семейств образцов рыб.</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видов, изучение ассортимента, оценка качества рыбных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Расшифровка маркировки  рыбных консервов и пресервов. Определение норм естественной убыли на рыбные товары.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Самостоятельная работа при изучении раздела </w:t>
            </w:r>
            <w:r w:rsidRPr="00741871">
              <w:rPr>
                <w:rFonts w:ascii="Times New Roman" w:hAnsi="Times New Roman"/>
                <w:b/>
                <w:sz w:val="24"/>
                <w:szCs w:val="24"/>
              </w:rPr>
              <w:t>2.</w:t>
            </w:r>
            <w:r w:rsidRPr="00741871">
              <w:rPr>
                <w:rFonts w:ascii="Times New Roman" w:hAnsi="Times New Roman"/>
                <w:i/>
                <w:sz w:val="24"/>
                <w:szCs w:val="24"/>
              </w:rPr>
              <w:t xml:space="preserve"> </w:t>
            </w:r>
            <w:r w:rsidRPr="00741871">
              <w:rPr>
                <w:rFonts w:ascii="Times New Roman" w:hAnsi="Times New Roman"/>
                <w:b/>
                <w:bCs/>
                <w:sz w:val="24"/>
                <w:szCs w:val="24"/>
              </w:rPr>
              <w:t>Товароведение продовольственных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Расчет калорийности пищевых продуктов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норм естественной убыли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видов, сортов плодов, овощей, грибов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 Подготовка сообщений о переработанных плодах, овощах</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«Экзотические плоды»</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Подготовка сообщений по ассортименту хлеба и хлебобулочных изделий</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коллекций круп и макаронных изделий</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Подготовка сообщений: лечебные, диетические и витаминизированные кондитерские изделия; ассортимент изделий кондитерских фабрик</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Подготовка сообщений о вреде курения и употребления алкогольных напитков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Определение видов, классов, типов сыров по каталогам</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опорного конспекта «Яйца пищевые» по ГОСТу</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Распознавание  ассортимента, изучение условий и сроков хранения колбасных изделий по ГОСТам, каталогам производителей</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«Колбасные изделия и мясные копчености Алтайских производителей»</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опорных конспектов по переработанной рыбе</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Подготовка сообщений на тему «Дары моря»</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Подготовка сообщений «Пищевые концентраты»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p>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50</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sz w:val="24"/>
                <w:szCs w:val="24"/>
              </w:rPr>
              <w:br w:type="page"/>
            </w:r>
            <w:r w:rsidRPr="00741871">
              <w:rPr>
                <w:rFonts w:ascii="Times New Roman" w:hAnsi="Times New Roman"/>
                <w:b/>
                <w:bCs/>
                <w:sz w:val="24"/>
                <w:szCs w:val="24"/>
              </w:rPr>
              <w:t>Раздел 3. Формирование ассортимента и оценка качества</w:t>
            </w:r>
            <w:r w:rsidRPr="00741871">
              <w:rPr>
                <w:rFonts w:ascii="Times New Roman" w:hAnsi="Times New Roman"/>
                <w:b/>
                <w:bCs/>
                <w:color w:val="FF0000"/>
                <w:sz w:val="24"/>
                <w:szCs w:val="24"/>
              </w:rPr>
              <w:t xml:space="preserve"> </w:t>
            </w:r>
            <w:r w:rsidRPr="00741871">
              <w:rPr>
                <w:rFonts w:ascii="Times New Roman" w:hAnsi="Times New Roman"/>
                <w:b/>
                <w:bCs/>
                <w:sz w:val="24"/>
                <w:szCs w:val="24"/>
              </w:rPr>
              <w:t>непродовольственных</w:t>
            </w:r>
          </w:p>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b/>
                <w:bCs/>
                <w:sz w:val="24"/>
                <w:szCs w:val="24"/>
              </w:rPr>
              <w:t>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120</w:t>
            </w:r>
          </w:p>
        </w:tc>
      </w:tr>
      <w:tr w:rsidR="003625C2" w:rsidRPr="00741871" w:rsidTr="00495237">
        <w:trPr>
          <w:trHeight w:val="352"/>
        </w:trPr>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3.1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Хозяйственные товары из пластических масс</w:t>
            </w:r>
          </w:p>
        </w:tc>
        <w:tc>
          <w:tcPr>
            <w:tcW w:w="6804" w:type="dxa"/>
            <w:gridSpan w:val="2"/>
            <w:shd w:val="clear" w:color="auto" w:fill="auto"/>
          </w:tcPr>
          <w:p w:rsidR="003625C2" w:rsidRPr="00741871" w:rsidRDefault="003625C2"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rPr>
          <w:trHeight w:val="1180"/>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Пластмассы: понятие. Общие свойства пластмасс, их характеристика. Классификация и характеристика ассортимента изделий из пластмасс. Показатели  качества изделий из пластмасс.</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изделий из пластмасс.</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3.2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Стеклянные бытовые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rPr>
          <w:trHeight w:val="951"/>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 xml:space="preserve">Силикаты, стекло: понятия, виды. Факторы, формирующие качество стеклянной посуды. Классификация и характеристика ассортимента стеклянной посуды. Оценка качества стеклянной посуды.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rPr>
          <w:trHeight w:val="425"/>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стеклянной посуды.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3.3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Керамические бытовые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rPr>
          <w:trHeight w:val="134"/>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 xml:space="preserve">Керамика: понятия, виды. Факторы, формирующие качество керамической посуды. Классификация и характеристика ассортимента  керамических товаров. Оценка качества керамических товаров.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керамических бытовых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3.4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Металлические бытовые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3625C2" w:rsidRPr="00741871" w:rsidTr="00495237">
        <w:trPr>
          <w:trHeight w:val="604"/>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 xml:space="preserve">Классификация металлохозяйственных товаров. Факторы, формирующие качество металлохозяйственных товаров. Применяемые металлы и сплавы.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 xml:space="preserve">Классификация и характеристика ассортимента металлической посуды. Потребительские свойства и показатели качества металлической посуды.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металлической посуды. Составление полной торговой характеристики и оценка качества инструментов, приборов для окон и дверей.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ассортимента хозяйственных товаров в магазине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ассортимента для магазина по продаже хозяйственных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3.5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Товары бытовой химии</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Классификация и характеристика ассортимента товаров бытовой химии. Требования к качеству. Особенности маркировки и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и маркировки товаров бытовой химии.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3.6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Электробытовые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Электробытовые товары: классификация, назначение. Потребительские свойства.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w:t>
            </w:r>
          </w:p>
        </w:tc>
      </w:tr>
      <w:tr w:rsidR="003625C2" w:rsidRPr="00741871" w:rsidTr="00495237">
        <w:trPr>
          <w:trHeight w:val="872"/>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pStyle w:val="ad"/>
              <w:spacing w:after="0"/>
              <w:ind w:left="0"/>
              <w:rPr>
                <w:sz w:val="24"/>
                <w:szCs w:val="24"/>
              </w:rPr>
            </w:pPr>
            <w:r w:rsidRPr="00741871">
              <w:rPr>
                <w:sz w:val="24"/>
                <w:szCs w:val="24"/>
              </w:rPr>
              <w:t xml:space="preserve">Классификация и характеристика ассортимента холодильных приборов, стиральных машин, пылесосов. </w:t>
            </w:r>
          </w:p>
          <w:p w:rsidR="003625C2" w:rsidRPr="00741871" w:rsidRDefault="003625C2" w:rsidP="00495237">
            <w:pPr>
              <w:pStyle w:val="ad"/>
              <w:spacing w:after="0"/>
              <w:ind w:left="0"/>
              <w:rPr>
                <w:sz w:val="24"/>
                <w:szCs w:val="24"/>
              </w:rPr>
            </w:pPr>
            <w:r w:rsidRPr="00741871">
              <w:rPr>
                <w:sz w:val="24"/>
                <w:szCs w:val="24"/>
              </w:rPr>
              <w:t>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и маркировки электробытовых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 ассортимента электробытовых товаров в торговой организации.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lastRenderedPageBreak/>
              <w:t xml:space="preserve">Тема 3.7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Строительные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Содержание</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Строительные товары: классификация, назначение. Характеристика ассортимента современных строительных товаров. Требования к качеству. Особенности маркировки,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и маркировки строительных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ассортимента строительных товаров в магазине.</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3.8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Мебельные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Мебель: назначение, классификация и характеристика ассортимента.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3.9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Текстильные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f8"/>
              <w:spacing w:after="0"/>
            </w:pPr>
            <w:r w:rsidRPr="00741871">
              <w:t>Текстильные товары: понятие, назначение; факторы, формирующие качество. Потребительские свойства. Классификация и характеристика ассортимента хлопчатобумажных и льняных тканей. Дефекты, оценка качества.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Классификация и характеристика ассортимента шерстяных тканей. Дефекты, оценка качества. Классификация и характеристика ассортимента шелковых тканей. Дефекты, оценка качества.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Нетканые  материалы: назначение, классификация и характеристика ассортимента.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хлопчатобумажных и льняных тканей.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шерстяных и шелковых тканей.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3.10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Швейные изделия</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f8"/>
              <w:spacing w:after="0"/>
            </w:pPr>
            <w:r w:rsidRPr="00741871">
              <w:t>Швейные изделия: понятие, назначение; факторы, формирующие качество. Потребительские свойства. Классификация и характеристика ассортимента. Размерные характеристики. Требования к качеству швейных изделий. Показатели качества. Дефекты.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 xml:space="preserve">Практические занятия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швейных изделий.</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Оценка качества швейных изделий, определение размерных характеристик. Расшифровка маркировки.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Тема 3.11 Трикотажные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rPr>
          <w:trHeight w:val="276"/>
        </w:trPr>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pStyle w:val="af8"/>
              <w:spacing w:after="0"/>
            </w:pPr>
            <w:r w:rsidRPr="00741871">
              <w:t>Трикотажные товары: понятие, назначение; факторы, формирующие качество. Потребительские свойства. Классификация и характеристика ассортимента. Размерные характеристики. Дефекты, оценка качества.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трикотажных товаров. Расшифровка маркировки.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lastRenderedPageBreak/>
              <w:t xml:space="preserve">Тема 3.12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Обувные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237" w:type="dxa"/>
            <w:shd w:val="clear" w:color="auto" w:fill="auto"/>
          </w:tcPr>
          <w:p w:rsidR="003625C2" w:rsidRPr="00741871" w:rsidRDefault="003625C2" w:rsidP="00495237">
            <w:pPr>
              <w:pStyle w:val="af8"/>
              <w:spacing w:after="0"/>
            </w:pPr>
            <w:r w:rsidRPr="00741871">
              <w:t xml:space="preserve">Обувные товары: назначение; факторы, формирующие качество обуви. Потребительские свойства обуви.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237" w:type="dxa"/>
            <w:shd w:val="clear" w:color="auto" w:fill="auto"/>
          </w:tcPr>
          <w:p w:rsidR="003625C2" w:rsidRPr="00741871" w:rsidRDefault="003625C2" w:rsidP="00495237">
            <w:pPr>
              <w:pStyle w:val="af8"/>
              <w:spacing w:after="0"/>
            </w:pPr>
            <w:r w:rsidRPr="00741871">
              <w:t>Классификация и характеристика ассортимента кожаной обуви. Размерные характеристики, дефекты, оценка качества. Классификация и характеристика ассортимента резиновой и полимерной обуви, валяной обуви. Размерные характеристики, дефекты, оценка качества.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кожаной обуви. Расшифровка маркировки.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резиновой и валяной обуви.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3.13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Пушно-меховые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Классификация и характеристика ассортимента пушно-меховых товаров. Требования к качеству, дефекты.</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пушно-меховых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 xml:space="preserve"> 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3.14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Парфюмерно-косметические товары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8</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Парфюмерные товары: классификация, назначение, потребительские свойства. Характеристика ассортимента, требования к качеству. Особенности маркировки и хранения.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Косметические товары: классификация, назначение, потребительские свойства. Характеристика ассортимента, требования к качеству. Особенности маркировки и хранения.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и маркировки парфюмерно-косметических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3.15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Галантерейные товары, ювелирные товары и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часы</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Галантерейные товары: назначение, классификация. Классификация и характеристика ассортимента текстильной, швейной галантереи, гардинно-тюлевых и кружевных изделий.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 Классификация и характеристика ассортимента кожаной галантереи. Требования к качеству. Классификация и характеристика ассортимента металлической галантереи, галантереи из пластических масс. Зеркала. Щеточные изделия.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Ювелирные товары: понятие, клеймение. Классификация и характеристика ассортимента ювелирных изделий. Требования к качеству. Особенности маркировки. Часы: классификация и ассортимент, маркировка.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4</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Составление полной торговой характеристики и оценка качества текстильных и швейных галантерейных товаров. Составление полной торговой характеристики и оценка </w:t>
            </w:r>
            <w:r w:rsidRPr="00741871">
              <w:rPr>
                <w:rFonts w:ascii="Times New Roman" w:hAnsi="Times New Roman"/>
                <w:sz w:val="24"/>
                <w:szCs w:val="24"/>
              </w:rPr>
              <w:lastRenderedPageBreak/>
              <w:t>качества кожаных и металлических галантерейных товаров.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lastRenderedPageBreak/>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lastRenderedPageBreak/>
              <w:t xml:space="preserve">Тема 3.16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Товары культурно-бытового назначения</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Бытовая электронная аудиоаппаратура: понятие, назначение, классификация. Потребительские свойства. </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Характеристика ассортимента. Показатели качества. Маркировка.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Бытовая видеоаппаратура: понятие, назначение, классификация. Потребительские свойства. Характеристика ассортимента. Показатели качества. Маркировка.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Фототовары: назначение, классификация и характеристика ассортимента. Требования к качеству. Особенности маркировки и хранения.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Спортивные, рыболовные и охотничьи  товары: назначение, классификация и характеристика ассортимента.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5.</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Игрушки: назначение, классификация и характеристика ассортимента. Потребительские свойства.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6.</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Канцелярские и школьно-письменные товары: назначение, классификация и характеристика ассортимента. Требования к качеству.</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6804" w:type="dxa"/>
            <w:gridSpan w:val="2"/>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показателей качества бытовой электронной аппаратуры. Расшифровка маркировки.</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 ассортимента фототоваров в торговой организации.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 ассортимента спортивных товаров в торговой организации.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полной торговой характеристики и оценка качества игрушек.</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jc w:val="center"/>
              <w:rPr>
                <w:rFonts w:ascii="Times New Roman" w:hAnsi="Times New Roman"/>
                <w:bCs/>
                <w:sz w:val="24"/>
                <w:szCs w:val="24"/>
              </w:rPr>
            </w:pPr>
            <w:r w:rsidRPr="00741871">
              <w:rPr>
                <w:rFonts w:ascii="Times New Roman" w:hAnsi="Times New Roman"/>
                <w:bCs/>
                <w:sz w:val="24"/>
                <w:szCs w:val="24"/>
              </w:rPr>
              <w:t>5.</w:t>
            </w:r>
          </w:p>
        </w:tc>
        <w:tc>
          <w:tcPr>
            <w:tcW w:w="6237" w:type="dxa"/>
            <w:shd w:val="clear" w:color="auto" w:fill="auto"/>
          </w:tcPr>
          <w:p w:rsidR="003625C2" w:rsidRPr="00741871" w:rsidRDefault="003625C2" w:rsidP="00495237">
            <w:pPr>
              <w:spacing w:after="0" w:line="240" w:lineRule="auto"/>
              <w:jc w:val="both"/>
              <w:rPr>
                <w:rFonts w:ascii="Times New Roman" w:hAnsi="Times New Roman"/>
                <w:sz w:val="24"/>
                <w:szCs w:val="24"/>
              </w:rPr>
            </w:pPr>
            <w:r w:rsidRPr="00741871">
              <w:rPr>
                <w:rFonts w:ascii="Times New Roman" w:hAnsi="Times New Roman"/>
                <w:sz w:val="24"/>
                <w:szCs w:val="24"/>
              </w:rPr>
              <w:t xml:space="preserve">Анализ ассортимента канцелярских и школьно-письменных товаров в торговой организации. </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2376" w:type="dxa"/>
            <w:vMerge w:val="restart"/>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Тема 3.17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Изделия народных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 xml:space="preserve">художественных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промыслов</w:t>
            </w:r>
          </w:p>
        </w:tc>
        <w:tc>
          <w:tcPr>
            <w:tcW w:w="6804" w:type="dxa"/>
            <w:gridSpan w:val="2"/>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b/>
                <w:bCs/>
                <w:sz w:val="24"/>
                <w:szCs w:val="24"/>
              </w:rPr>
              <w:t xml:space="preserve">Содержание </w:t>
            </w:r>
            <w:r w:rsidRPr="00741871">
              <w:rPr>
                <w:rFonts w:ascii="Times New Roman" w:hAnsi="Times New Roman"/>
                <w:b/>
                <w:sz w:val="24"/>
                <w:szCs w:val="24"/>
              </w:rPr>
              <w:t>учебного материала</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2</w:t>
            </w:r>
          </w:p>
        </w:tc>
      </w:tr>
      <w:tr w:rsidR="003625C2" w:rsidRPr="00741871" w:rsidTr="00495237">
        <w:tc>
          <w:tcPr>
            <w:tcW w:w="2376" w:type="dxa"/>
            <w:vMerge/>
            <w:shd w:val="clear" w:color="auto" w:fill="auto"/>
          </w:tcPr>
          <w:p w:rsidR="003625C2" w:rsidRPr="00741871" w:rsidRDefault="003625C2" w:rsidP="00495237">
            <w:pPr>
              <w:spacing w:after="0" w:line="240" w:lineRule="auto"/>
              <w:jc w:val="center"/>
              <w:rPr>
                <w:rFonts w:ascii="Times New Roman" w:hAnsi="Times New Roman"/>
                <w:b/>
                <w:bCs/>
                <w:sz w:val="24"/>
                <w:szCs w:val="24"/>
              </w:rPr>
            </w:pPr>
          </w:p>
        </w:tc>
        <w:tc>
          <w:tcPr>
            <w:tcW w:w="567" w:type="dxa"/>
            <w:shd w:val="clear" w:color="auto" w:fill="auto"/>
          </w:tcPr>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1.</w:t>
            </w:r>
          </w:p>
        </w:tc>
        <w:tc>
          <w:tcPr>
            <w:tcW w:w="6237" w:type="dxa"/>
            <w:shd w:val="clear" w:color="auto" w:fill="auto"/>
          </w:tcPr>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 xml:space="preserve">Изделия народных художественных промыслов: </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классификация и характеристика ассортимента.</w:t>
            </w:r>
          </w:p>
        </w:tc>
        <w:tc>
          <w:tcPr>
            <w:tcW w:w="1134" w:type="dxa"/>
            <w:shd w:val="clear" w:color="auto" w:fill="auto"/>
          </w:tcPr>
          <w:p w:rsidR="003625C2" w:rsidRPr="00741871" w:rsidRDefault="003625C2" w:rsidP="00495237">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Самостоятельная работа при изучении раздела ПМ</w:t>
            </w:r>
            <w:r w:rsidRPr="00741871">
              <w:rPr>
                <w:rFonts w:ascii="Times New Roman" w:hAnsi="Times New Roman"/>
                <w:i/>
                <w:sz w:val="24"/>
                <w:szCs w:val="24"/>
              </w:rPr>
              <w:t xml:space="preserve"> </w:t>
            </w:r>
            <w:r w:rsidRPr="00741871">
              <w:rPr>
                <w:rFonts w:ascii="Times New Roman" w:hAnsi="Times New Roman"/>
                <w:b/>
                <w:sz w:val="24"/>
                <w:szCs w:val="24"/>
              </w:rPr>
              <w:t>3.</w:t>
            </w:r>
            <w:r w:rsidRPr="00741871">
              <w:rPr>
                <w:rFonts w:ascii="Times New Roman" w:hAnsi="Times New Roman"/>
                <w:i/>
                <w:sz w:val="24"/>
                <w:szCs w:val="24"/>
              </w:rPr>
              <w:t xml:space="preserve"> </w:t>
            </w:r>
            <w:r w:rsidRPr="00741871">
              <w:rPr>
                <w:rFonts w:ascii="Times New Roman" w:hAnsi="Times New Roman"/>
                <w:b/>
                <w:bCs/>
                <w:sz w:val="24"/>
                <w:szCs w:val="24"/>
              </w:rPr>
              <w:t xml:space="preserve">Товароведение </w:t>
            </w:r>
          </w:p>
          <w:p w:rsidR="003625C2" w:rsidRPr="00741871" w:rsidRDefault="003625C2" w:rsidP="00495237">
            <w:pPr>
              <w:spacing w:after="0" w:line="240" w:lineRule="auto"/>
              <w:rPr>
                <w:rFonts w:ascii="Times New Roman" w:hAnsi="Times New Roman"/>
                <w:b/>
                <w:bCs/>
                <w:sz w:val="24"/>
                <w:szCs w:val="24"/>
              </w:rPr>
            </w:pPr>
            <w:r w:rsidRPr="00741871">
              <w:rPr>
                <w:rFonts w:ascii="Times New Roman" w:hAnsi="Times New Roman"/>
                <w:b/>
                <w:bCs/>
                <w:sz w:val="24"/>
                <w:szCs w:val="24"/>
              </w:rPr>
              <w:t>непродовольственных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перечня посуды для молодой семьи.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номенклатуры показателей качества стеклянной посуды.</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номенклатуры показателей качества керамической  посуды.</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условий для транспортирования посуды из стекла и керамики.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номенклатуры показателей качества металлохозяйственных товаров.</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Разработка условий для хранения товаров бытовой химии.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«Современный ассортимент товаров бытовой химии»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условий для хранения строительных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«Современный ассортимент электробытовых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таблицы «Сравнительная характеристика образцов электробытовых товаров (холодильников, пылесосов, стиральных машин)»</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lastRenderedPageBreak/>
              <w:t>Подбор строительных материалов для ремонта квартиры молодой семьи.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особенностей регионального рынка хозяйственных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ассортимента текстильных товаров в специализированном магазине.</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классификации ассортимента тканей.</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классификации ассортимента одежды.</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таблицы «Маркировка швейных изделий»</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классификации ассортимента обуви.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номенклатуры показателей качества обуви.</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особенностей регионального рынка одежно-обувных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«Современные тенденции развития ассортимента парфюмерных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«Современный ассортимент косметических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классификации ассортимента галантерейных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таблицы «Сравнительная характеристика образцов бытовой электронной аппаратуры (телевизоров, музыкальных центров)»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«Современный ассортимент бытовой электронной аппаратуры».</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Анализ ассортимента спортивных товаров в магазине.</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Составление схемы классификации ассортимента канцелярских и школьно-письменных товаров.</w:t>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Подбор канцелярских и школьно-письменных товаров для первоклассника.</w:t>
            </w:r>
          </w:p>
          <w:p w:rsidR="003625C2" w:rsidRPr="00741871" w:rsidRDefault="003625C2" w:rsidP="00495237">
            <w:pPr>
              <w:tabs>
                <w:tab w:val="left" w:pos="8250"/>
              </w:tabs>
              <w:spacing w:after="0" w:line="240" w:lineRule="auto"/>
              <w:rPr>
                <w:rFonts w:ascii="Times New Roman" w:hAnsi="Times New Roman"/>
                <w:sz w:val="24"/>
                <w:szCs w:val="24"/>
              </w:rPr>
            </w:pPr>
            <w:r w:rsidRPr="00741871">
              <w:rPr>
                <w:rFonts w:ascii="Times New Roman" w:hAnsi="Times New Roman"/>
                <w:sz w:val="24"/>
                <w:szCs w:val="24"/>
              </w:rPr>
              <w:t>Разработка структуры ассортимента для магазина игрушек.</w:t>
            </w:r>
            <w:r w:rsidRPr="00741871">
              <w:rPr>
                <w:rFonts w:ascii="Times New Roman" w:hAnsi="Times New Roman"/>
                <w:sz w:val="24"/>
                <w:szCs w:val="24"/>
              </w:rPr>
              <w:tab/>
            </w:r>
          </w:p>
          <w:p w:rsidR="003625C2" w:rsidRPr="00741871" w:rsidRDefault="003625C2" w:rsidP="00495237">
            <w:pPr>
              <w:spacing w:after="0" w:line="240" w:lineRule="auto"/>
              <w:rPr>
                <w:rFonts w:ascii="Times New Roman" w:hAnsi="Times New Roman"/>
                <w:sz w:val="24"/>
                <w:szCs w:val="24"/>
              </w:rPr>
            </w:pPr>
            <w:r w:rsidRPr="00741871">
              <w:rPr>
                <w:rFonts w:ascii="Times New Roman" w:hAnsi="Times New Roman"/>
                <w:sz w:val="24"/>
                <w:szCs w:val="24"/>
              </w:rPr>
              <w:t>Разработка рефератов «Изделия народных художественных промыслов».</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lastRenderedPageBreak/>
              <w:t>60</w:t>
            </w:r>
          </w:p>
          <w:p w:rsidR="003625C2" w:rsidRPr="00741871" w:rsidRDefault="003625C2" w:rsidP="00495237">
            <w:pPr>
              <w:spacing w:after="0" w:line="240" w:lineRule="auto"/>
              <w:jc w:val="center"/>
              <w:rPr>
                <w:rFonts w:ascii="Times New Roman" w:hAnsi="Times New Roman"/>
                <w:b/>
                <w:sz w:val="24"/>
                <w:szCs w:val="24"/>
              </w:rPr>
            </w:pPr>
          </w:p>
        </w:tc>
      </w:tr>
      <w:tr w:rsidR="003625C2" w:rsidRPr="00741871" w:rsidTr="00495237">
        <w:tc>
          <w:tcPr>
            <w:tcW w:w="9180" w:type="dxa"/>
            <w:gridSpan w:val="3"/>
            <w:shd w:val="clear" w:color="auto" w:fill="auto"/>
          </w:tcPr>
          <w:p w:rsidR="003625C2" w:rsidRPr="00741871" w:rsidRDefault="003625C2" w:rsidP="00495237">
            <w:pPr>
              <w:spacing w:after="0" w:line="240" w:lineRule="auto"/>
              <w:rPr>
                <w:rFonts w:ascii="Times New Roman" w:hAnsi="Times New Roman"/>
                <w:b/>
                <w:sz w:val="24"/>
                <w:szCs w:val="24"/>
              </w:rPr>
            </w:pPr>
            <w:r w:rsidRPr="00741871">
              <w:rPr>
                <w:rFonts w:ascii="Times New Roman" w:hAnsi="Times New Roman"/>
                <w:b/>
                <w:sz w:val="24"/>
                <w:szCs w:val="24"/>
              </w:rPr>
              <w:lastRenderedPageBreak/>
              <w:t>Производственная практика</w:t>
            </w:r>
            <w:r>
              <w:rPr>
                <w:rFonts w:ascii="Times New Roman" w:hAnsi="Times New Roman"/>
                <w:b/>
                <w:sz w:val="24"/>
                <w:szCs w:val="24"/>
              </w:rPr>
              <w:t xml:space="preserve"> (по профилю специальности)</w:t>
            </w:r>
          </w:p>
          <w:p w:rsidR="003625C2" w:rsidRPr="00741871" w:rsidRDefault="003625C2" w:rsidP="00495237">
            <w:pPr>
              <w:spacing w:after="0" w:line="240" w:lineRule="auto"/>
              <w:rPr>
                <w:rFonts w:ascii="Times New Roman" w:hAnsi="Times New Roman"/>
                <w:bCs/>
                <w:i/>
                <w:sz w:val="24"/>
                <w:szCs w:val="24"/>
              </w:rPr>
            </w:pPr>
            <w:r w:rsidRPr="00741871">
              <w:rPr>
                <w:rFonts w:ascii="Times New Roman" w:hAnsi="Times New Roman"/>
                <w:b/>
                <w:bCs/>
                <w:sz w:val="24"/>
                <w:szCs w:val="24"/>
              </w:rPr>
              <w:t>Виды работ</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формировании ассортимента торговой организации</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определении номенклатуры показателей качества</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идентификации товаров по ассортиментной принадлежности в соответствии с признаками классификации</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расчете товарных потерь, реализации мероприятий по предупреждению и списанию товарных потерь</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Оценка и расшифровка маркировки</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оценке качества товаров, диагностировании дефектов, определении градаций качества</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контроле условий и сроков хранения и транспортирования товаров, обеспечении их сохраняемости</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Проверка соблюдения требований к оформлению сопроводительных документов</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Участие в обеспечении соблюдения санитарно-эпидемиологических требований к товарам и упаковке</w:t>
            </w:r>
          </w:p>
          <w:p w:rsidR="003625C2" w:rsidRPr="00741871" w:rsidRDefault="003625C2" w:rsidP="00495237">
            <w:pPr>
              <w:spacing w:after="0" w:line="240" w:lineRule="auto"/>
              <w:rPr>
                <w:rFonts w:ascii="Times New Roman" w:hAnsi="Times New Roman"/>
                <w:bCs/>
                <w:sz w:val="24"/>
                <w:szCs w:val="24"/>
              </w:rPr>
            </w:pPr>
            <w:r w:rsidRPr="00741871">
              <w:rPr>
                <w:rFonts w:ascii="Times New Roman" w:hAnsi="Times New Roman"/>
                <w:bCs/>
                <w:sz w:val="24"/>
                <w:szCs w:val="24"/>
              </w:rPr>
              <w:t>Работа с документами по подтверждению соответствия</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72</w:t>
            </w:r>
          </w:p>
        </w:tc>
      </w:tr>
      <w:tr w:rsidR="003625C2" w:rsidRPr="00741871" w:rsidTr="00495237">
        <w:trPr>
          <w:trHeight w:val="77"/>
        </w:trPr>
        <w:tc>
          <w:tcPr>
            <w:tcW w:w="9180" w:type="dxa"/>
            <w:gridSpan w:val="3"/>
            <w:shd w:val="clear" w:color="auto" w:fill="auto"/>
          </w:tcPr>
          <w:p w:rsidR="003625C2" w:rsidRPr="00741871" w:rsidRDefault="003625C2" w:rsidP="00495237">
            <w:pPr>
              <w:tabs>
                <w:tab w:val="left" w:pos="708"/>
              </w:tabs>
              <w:spacing w:after="0" w:line="240" w:lineRule="auto"/>
              <w:jc w:val="right"/>
              <w:rPr>
                <w:rFonts w:ascii="Times New Roman" w:hAnsi="Times New Roman"/>
                <w:b/>
                <w:bCs/>
                <w:sz w:val="24"/>
                <w:szCs w:val="24"/>
              </w:rPr>
            </w:pPr>
            <w:r w:rsidRPr="00741871">
              <w:rPr>
                <w:rFonts w:ascii="Times New Roman" w:hAnsi="Times New Roman"/>
                <w:b/>
                <w:bCs/>
                <w:sz w:val="24"/>
                <w:szCs w:val="24"/>
              </w:rPr>
              <w:t>Всего:</w:t>
            </w:r>
          </w:p>
        </w:tc>
        <w:tc>
          <w:tcPr>
            <w:tcW w:w="1134" w:type="dxa"/>
            <w:shd w:val="clear" w:color="auto" w:fill="auto"/>
          </w:tcPr>
          <w:p w:rsidR="003625C2" w:rsidRPr="00741871" w:rsidRDefault="003625C2" w:rsidP="00495237">
            <w:pPr>
              <w:spacing w:after="0" w:line="240" w:lineRule="auto"/>
              <w:jc w:val="center"/>
              <w:rPr>
                <w:rFonts w:ascii="Times New Roman" w:hAnsi="Times New Roman"/>
                <w:b/>
                <w:sz w:val="24"/>
                <w:szCs w:val="24"/>
              </w:rPr>
            </w:pPr>
            <w:r w:rsidRPr="00741871">
              <w:rPr>
                <w:rFonts w:ascii="Times New Roman" w:hAnsi="Times New Roman"/>
                <w:b/>
                <w:sz w:val="24"/>
                <w:szCs w:val="24"/>
              </w:rPr>
              <w:t>483</w:t>
            </w:r>
          </w:p>
        </w:tc>
      </w:tr>
    </w:tbl>
    <w:p w:rsidR="003625C2" w:rsidRPr="00741871" w:rsidRDefault="003625C2" w:rsidP="003625C2">
      <w:pPr>
        <w:spacing w:after="0" w:line="240" w:lineRule="auto"/>
        <w:rPr>
          <w:rFonts w:ascii="Times New Roman" w:hAnsi="Times New Roman"/>
          <w:b/>
          <w:sz w:val="24"/>
          <w:szCs w:val="24"/>
        </w:rPr>
      </w:pPr>
    </w:p>
    <w:p w:rsidR="003625C2" w:rsidRPr="00741871" w:rsidRDefault="003625C2" w:rsidP="003625C2">
      <w:pPr>
        <w:widowControl w:val="0"/>
        <w:autoSpaceDE w:val="0"/>
        <w:autoSpaceDN w:val="0"/>
        <w:adjustRightInd w:val="0"/>
        <w:spacing w:after="0" w:line="240" w:lineRule="auto"/>
        <w:jc w:val="center"/>
        <w:rPr>
          <w:rFonts w:ascii="Times New Roman" w:hAnsi="Times New Roman"/>
          <w:b/>
          <w:sz w:val="24"/>
          <w:szCs w:val="24"/>
        </w:rPr>
      </w:pPr>
      <w:r w:rsidRPr="00741871">
        <w:rPr>
          <w:rFonts w:ascii="Times New Roman" w:hAnsi="Times New Roman"/>
          <w:b/>
          <w:sz w:val="24"/>
          <w:szCs w:val="24"/>
        </w:rPr>
        <w:t xml:space="preserve">4. УСЛОВИЯ РЕАЛИЗАЦИИ ПРОГРАММЫ ПРОФЕССИОНАЛЬНОГО МОДУЛЯ ПМ 03 УПРАВЛЕНИЕ АССОРТИМЕНТОМ, ОЦЕНКА КАЧЕСТВА И </w:t>
      </w:r>
    </w:p>
    <w:p w:rsidR="003625C2" w:rsidRPr="00741871" w:rsidRDefault="003625C2" w:rsidP="003625C2">
      <w:pPr>
        <w:widowControl w:val="0"/>
        <w:autoSpaceDE w:val="0"/>
        <w:autoSpaceDN w:val="0"/>
        <w:adjustRightInd w:val="0"/>
        <w:spacing w:after="0" w:line="240" w:lineRule="auto"/>
        <w:jc w:val="center"/>
        <w:rPr>
          <w:rFonts w:ascii="Times New Roman" w:hAnsi="Times New Roman"/>
          <w:sz w:val="24"/>
          <w:szCs w:val="24"/>
        </w:rPr>
      </w:pPr>
      <w:r w:rsidRPr="00741871">
        <w:rPr>
          <w:rFonts w:ascii="Times New Roman" w:hAnsi="Times New Roman"/>
          <w:b/>
          <w:sz w:val="24"/>
          <w:szCs w:val="24"/>
        </w:rPr>
        <w:t>ОБЕСПЕЧЕНИЕ СОХРАНЯЕМОСТИ ТОВАРОВ</w:t>
      </w:r>
    </w:p>
    <w:p w:rsidR="003625C2" w:rsidRPr="00741871" w:rsidRDefault="003625C2" w:rsidP="003625C2">
      <w:pPr>
        <w:spacing w:after="0" w:line="240" w:lineRule="auto"/>
        <w:rPr>
          <w:rFonts w:ascii="Times New Roman" w:hAnsi="Times New Roman"/>
          <w:sz w:val="24"/>
          <w:szCs w:val="24"/>
        </w:rPr>
      </w:pPr>
    </w:p>
    <w:p w:rsidR="003625C2" w:rsidRPr="00741871" w:rsidRDefault="003625C2" w:rsidP="003625C2">
      <w:pPr>
        <w:spacing w:after="0" w:line="240" w:lineRule="auto"/>
        <w:rPr>
          <w:rFonts w:ascii="Times New Roman" w:hAnsi="Times New Roman"/>
          <w:b/>
          <w:sz w:val="24"/>
          <w:szCs w:val="24"/>
        </w:rPr>
      </w:pPr>
      <w:r w:rsidRPr="00741871">
        <w:rPr>
          <w:rFonts w:ascii="Times New Roman" w:hAnsi="Times New Roman"/>
          <w:b/>
          <w:sz w:val="24"/>
          <w:szCs w:val="24"/>
        </w:rPr>
        <w:t>4.1. Требования к минимальному материально-техническому обеспечению</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Реализация программы модуля требует наличие лаборатории товароведения.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993300"/>
          <w:sz w:val="24"/>
          <w:szCs w:val="24"/>
        </w:rPr>
      </w:pPr>
      <w:r w:rsidRPr="00741871">
        <w:rPr>
          <w:rFonts w:ascii="Times New Roman" w:hAnsi="Times New Roman"/>
          <w:b/>
          <w:bCs/>
          <w:sz w:val="24"/>
          <w:szCs w:val="24"/>
        </w:rPr>
        <w:t>Оборудование лаборатории товароведения:</w:t>
      </w:r>
      <w:r w:rsidRPr="00741871">
        <w:rPr>
          <w:rFonts w:ascii="Times New Roman" w:hAnsi="Times New Roman"/>
          <w:bCs/>
          <w:color w:val="993300"/>
          <w:sz w:val="24"/>
          <w:szCs w:val="24"/>
        </w:rPr>
        <w:t xml:space="preserve"> </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 xml:space="preserve">доска классная, </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телевизор,</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ноутбук,</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 xml:space="preserve">пособия на печатной основе (таблицы, дидактический материал, пособия), </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lastRenderedPageBreak/>
        <w:t>справочные пособия,</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стандарты,</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электронно-презентационные материалы по разделам, темам  ПМ 03</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экранно-звуковые средства обучения: видеофильмы.</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 xml:space="preserve">натуральные образцы продовольственных и непродовольственных товаров, </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коллекции продовольственных товаров,</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каталоги,</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bCs/>
          <w:sz w:val="24"/>
          <w:szCs w:val="24"/>
        </w:rPr>
        <w:t>муляжи</w:t>
      </w:r>
    </w:p>
    <w:p w:rsidR="003625C2" w:rsidRPr="00741871" w:rsidRDefault="003625C2" w:rsidP="0036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Реализация программы модуля предполагает обязательную производственную практику. Производственная практика проводится концентрированно на действующих предприятиях торговли после изучения МДК.</w:t>
      </w:r>
    </w:p>
    <w:p w:rsidR="00FA60CC" w:rsidRDefault="00FA60CC" w:rsidP="00FA60CC">
      <w:pPr>
        <w:spacing w:after="0" w:line="240" w:lineRule="auto"/>
        <w:rPr>
          <w:rFonts w:ascii="Times New Roman" w:hAnsi="Times New Roman"/>
          <w:b/>
          <w:sz w:val="24"/>
          <w:szCs w:val="24"/>
        </w:rPr>
      </w:pPr>
    </w:p>
    <w:p w:rsidR="00FA60CC" w:rsidRPr="00FA60CC" w:rsidRDefault="00FA60CC" w:rsidP="00FA60CC">
      <w:pPr>
        <w:spacing w:after="0" w:line="240" w:lineRule="auto"/>
        <w:rPr>
          <w:rFonts w:ascii="Times New Roman" w:hAnsi="Times New Roman"/>
          <w:b/>
          <w:sz w:val="24"/>
          <w:szCs w:val="24"/>
        </w:rPr>
      </w:pPr>
      <w:r w:rsidRPr="00FA60CC">
        <w:rPr>
          <w:rFonts w:ascii="Times New Roman" w:hAnsi="Times New Roman"/>
          <w:b/>
          <w:sz w:val="24"/>
          <w:szCs w:val="24"/>
        </w:rPr>
        <w:t>4.2. Информационное обеспечение обучения</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A60CC">
        <w:rPr>
          <w:rFonts w:ascii="Times New Roman" w:hAnsi="Times New Roman"/>
          <w:b/>
          <w:bCs/>
          <w:sz w:val="24"/>
          <w:szCs w:val="24"/>
        </w:rPr>
        <w:t>Перечень рекомендуемых учебных изданий, Интернет-ресурсов, дополнительной литературы</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A60CC">
        <w:rPr>
          <w:rFonts w:ascii="Times New Roman" w:hAnsi="Times New Roman"/>
          <w:b/>
          <w:bCs/>
          <w:sz w:val="24"/>
          <w:szCs w:val="24"/>
        </w:rPr>
        <w:t>Законодательные и нормативные акты:</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jc w:val="both"/>
        <w:rPr>
          <w:rFonts w:ascii="Times New Roman" w:hAnsi="Times New Roman"/>
          <w:bCs/>
          <w:sz w:val="24"/>
          <w:szCs w:val="24"/>
        </w:rPr>
      </w:pPr>
      <w:r w:rsidRPr="00FA60CC">
        <w:rPr>
          <w:rFonts w:ascii="Times New Roman" w:hAnsi="Times New Roman"/>
          <w:bCs/>
          <w:sz w:val="24"/>
          <w:szCs w:val="24"/>
        </w:rPr>
        <w:t>Закон РФ « О качестве и безопасности пищевых продуктов» от 02.01.2000 г. №29-ФЗ (в действующей редакции)</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jc w:val="both"/>
        <w:rPr>
          <w:rFonts w:ascii="Times New Roman" w:hAnsi="Times New Roman"/>
          <w:bCs/>
          <w:sz w:val="24"/>
          <w:szCs w:val="24"/>
        </w:rPr>
      </w:pPr>
      <w:r w:rsidRPr="00FA60CC">
        <w:rPr>
          <w:rFonts w:ascii="Times New Roman" w:hAnsi="Times New Roman"/>
          <w:bCs/>
          <w:sz w:val="24"/>
          <w:szCs w:val="24"/>
        </w:rPr>
        <w:t>Закон РФ «О защите прав потребителей» от 07.02.1992 г. №2300-1 (в действующей редакции)</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jc w:val="both"/>
        <w:rPr>
          <w:rFonts w:ascii="Times New Roman" w:hAnsi="Times New Roman"/>
          <w:bCs/>
          <w:sz w:val="24"/>
          <w:szCs w:val="24"/>
        </w:rPr>
      </w:pPr>
      <w:r w:rsidRPr="00FA60CC">
        <w:rPr>
          <w:rFonts w:ascii="Times New Roman" w:hAnsi="Times New Roman"/>
          <w:bCs/>
          <w:sz w:val="24"/>
          <w:szCs w:val="24"/>
        </w:rPr>
        <w:t>Закон РФ « О санитарно-эпидемиологическом благополучии населения» от 30.03.1999 г. №52-ФЗ (в действующей редакции)</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jc w:val="both"/>
        <w:rPr>
          <w:rFonts w:ascii="Times New Roman" w:hAnsi="Times New Roman"/>
          <w:bCs/>
          <w:sz w:val="24"/>
          <w:szCs w:val="24"/>
        </w:rPr>
      </w:pPr>
      <w:r w:rsidRPr="00FA60CC">
        <w:rPr>
          <w:rFonts w:ascii="Times New Roman" w:hAnsi="Times New Roman"/>
          <w:bCs/>
          <w:sz w:val="24"/>
          <w:szCs w:val="24"/>
        </w:rPr>
        <w:t>СП 2.3.6 1066-01.Санитарно - эпидемиологические требования к организациям торговли и обороту в них продовольственного сырья и пищевых продуктов. Утв. Минздравом РФ 07.09.2001 г. (в действующей редакции)</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A60CC">
        <w:rPr>
          <w:rFonts w:ascii="Times New Roman" w:hAnsi="Times New Roman"/>
          <w:b/>
          <w:bCs/>
          <w:sz w:val="24"/>
          <w:szCs w:val="24"/>
        </w:rPr>
        <w:t>Стандарты:</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815-2004. Сельди соленые. Технические условия [Текст]. – Введ. 2005–07–01. – М.: Стандартинформ, 2008. –  8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1368-2003. Рыба. Длина и масса [Текст]. – Введ. 2005–01–01. – М.: Стандартинформ, 2008. –  12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3897-2015. Изделия трикотажные. Маркировка, упаковка, транспортирование и хранение [Текст]. – Введ. 2016–07–01. – М.: Стандартинформ, 2016. –  13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6564-84. Пиломатериалы и заготовки. Правила приемки, методы контроля, маркировка и транспортирование [Текст]. – Введ. 1986–01–01. – М.: Стандартинформ, 2007. –  7 с.  </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6658-75. Изделия из бумаги и картона. Упаковка, маркировка, транспортирование и хранение [Текст]. – Введ. 1977–01–01. – М.: Изд-во стандартов, 1987. –  10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7000-80. Материалы текстильные. Упаковка, маркировка, транспортирование и хранение [Текст]. – Введ. 1981–06–30. – М.: Изд-во стандартов, 2003. –  9 с. </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7296-81. Обувь. Маркировка, упаковка, транспортирование и хранение [Текст]. – Введ. 1982–06–30. – М.: Стандартинформ, 2005. –  11 с. </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7563-73. Волокно льняное и пеньковое. Упаковка, маркировка, транспортирование и хранение [Текст]. – Введ. 1975–01–01. – М.: Изд-во стандартов, 1987. –  6 с. </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7691-81. Картон. Упаковка, маркировка, транспортирование и хранение [Текст]. – Введ. 1982–06–30. – М.: Изд-во стандартов, 1994. –  14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7000-80. Материалы текстильные. Упаковка, маркировка, транспортирование и хранение [Текст]. – Введ. 1981–06–30. – М.: Изд-во стандартов, 2003. –  9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7983-99. Пасты зубные. Общие технические условия [Текст]. – Введ. 2001–01–01. – М.: Изд-во стандартов, 2000. –  32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8737-77. Ткани и штучные изделия хлопчатобумажные, из пряжи химических волокон и смешанные. Первичная упаковка и маркировка [Текст]. – Введ. 1978–06–30. – М.: Изд-во стандартов, 2003. –  9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9980.4-2002. Материалы лакокрасочные. Маркировка [Текст]. – Введ. 2003–08–31. – М.: Изд-во стандартов, 2003. –  32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lastRenderedPageBreak/>
        <w:t xml:space="preserve">ГОСТ 10581-91. Изделия швейные. Маркировка, упаковка, транспортирование и хранение [Текст]. – Введ. 1993–01–01. – М.: Стандартинформ, 2010. –  18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12266-89. Сырье пушно-меховое. Упаковка, маркировка, транспортирование и хранение [Текст]. – Введ. 1989–09–25. – М.: Изд-во стандартов, 1989. –  7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12453-77. Ткани и штучные изделия льняные и полульняные. Первичная упаковка и маркировка [Текст]. – Введ. 1978–01–01. – М.: Изд-во стандартов, 1989. –  12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13827-85. Полотна нетканые. Первичная упаковка и маркировка [Текст]. – Введ. 1986–06–30. – М.: Изд-во стандартов, 1999. –  8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26119-97. Электроприборы бытовые. Эксплуатационные документы [Текст]. – Введ. 2002–01–01. – М.: Изд-во стандартов, 2001. –  12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16958-71. Изделия текстильные. Символы по уходу [Текст]. – Введ. 1973–01–01. – М.: Изд-во стандартов, 2003. –  3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18088-83. Инструмент металлорежущий, алмазный, дереворежущий, слесарно-монтажный и вспомогательный. Упаковка, маркировка, транспортирование и хранение [Текст]. – Введ. 1985–01–01. – М.: Изд-во стандартов, 1993. –  11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18620-86. Изделия электротехнические. Маркировка [Текст]. – Введ. 1988–01–01. – М.: Изд-во стандартов, 1991. –  10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19411-88. Изделия текстильно-галантерейные тканые, плетеные, вязаные, витые метражные и штучные. Маркировка и первичная упаковка [Текст]. – Введ. 1990–01–01. – М.: Изд-во стандартов, 2002. –  11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19878-74. Меха, меховые и овчинно-шубные изделия. Маркировка, упаковка, транспортирование, хранение [Текст]. – Введ. 1976–01–01. – М.: Изд-во стандартов, 2003. –  23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24957-81. Кожа искусственная и синтетическая. Маркировка, упаковка, транспортирование и хранение [Текст]. – Введ. 1983–01–01. – М.: Изд-во стандартов, 1994. –  8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25227-82. Ткани шелковые и полушелковые. Первичная упаковка и маркировка [Текст]. – Введ. 1983–06–30. – М.: Изд-во стандартов, 1982. –  16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25644-96. Средства моющие синтетические порошкообразные. Общие технические требования [Текст]. – Введ. 2000–06–30. – М.: Изд-во стандартов, 2003. –  8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25779-90. Игрушки. Общие требования безопасности и методы контроля [Текст]. – Введ. 1992–01–01. – М.: Стандартинформ, 2008. –  36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25834-83. Лампы электрические. Маркировка, упаковка, транспортирование и хранение [Текст]. – Введ. 2006–05–01. – М.: Стандартинформ, 2006. –  6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25871-83. Изделия кожгалантерейные. Упаковка, маркировка, транспортирование и хранение [Текст]. – Введ. 1985–01–01. – М.: Изд-во стандартов, 1994. –  8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27558-87. Мука и отруби. Методы определения цвета, запаха, вкуса и хруста [Текст]. – Введ. 01.01.89. – М.: Стандартинформ, 2007. –  2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color w:val="FF0000"/>
          <w:sz w:val="24"/>
          <w:szCs w:val="24"/>
          <w:lang w:eastAsia="zh-CN"/>
        </w:rPr>
      </w:pPr>
      <w:r w:rsidRPr="00FA60CC">
        <w:rPr>
          <w:rFonts w:ascii="Times New Roman" w:hAnsi="Times New Roman"/>
          <w:sz w:val="24"/>
          <w:szCs w:val="24"/>
          <w:lang w:eastAsia="zh-CN"/>
        </w:rPr>
        <w:t>ГОСТ 32117-2013. Продукция парфюмерно-косметическая. Информация для потребителя. Общие требования [Текст]. – Введ. 2016–12–01. – М.: Стандартинформ, 2014. –  9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 xml:space="preserve">ГОСТ Р 50962-96. Посуда и изделия хозяйственного назначения из пластмасс. Общие технические условия [Текст]. – Введ. 1998–01–01. – М.: Стандартинформ, 2008. –  27 с.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Р 52090-2003. Масло сливочное. Технические условия [Текст]. – Введ. 2008–19–13. – М.: Стандартинформ, 2009. –  21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Р 52090-2003. Молоко питьевое. Обшие технические условия [Текст]. – Введ. 2004–07–01. – М.: Стандартинформ, 2008. –  7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Р 52121-2003. Яйца. Технические условия [Текст]. – Введ. 2005–01–01. – М.: Стандартинформ, 2008. –  7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Р 52189-2003. Мука пшеничная. Обшие технические условия [Текст]. – Введ. 2016–12–29. – М.: Стандартинформ, 2008. –  7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Р 52686-2006. Сыры. Обшие технические условия [Текст]. – Введ. 2008–01–01. – М.: Стандартинформ, 2007. –  12 с.</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lang w:eastAsia="zh-CN"/>
        </w:rPr>
      </w:pPr>
      <w:r w:rsidRPr="00FA60CC">
        <w:rPr>
          <w:rFonts w:ascii="Times New Roman" w:hAnsi="Times New Roman"/>
          <w:sz w:val="24"/>
          <w:szCs w:val="24"/>
          <w:lang w:eastAsia="zh-CN"/>
        </w:rPr>
        <w:t>ГОСТ Р 52972-2008. Сыры полутвердые. Технические условия [Текст]. – Введ. 2010–01–01. – М.: Стандартинформ, 2009. –  14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A60CC">
        <w:rPr>
          <w:rFonts w:ascii="Times New Roman" w:hAnsi="Times New Roman"/>
          <w:b/>
          <w:bCs/>
          <w:sz w:val="24"/>
          <w:szCs w:val="24"/>
        </w:rPr>
        <w:lastRenderedPageBreak/>
        <w:t>Основные источники:</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 xml:space="preserve">Васюкова, А. Т. Товароведение и экспертиза продовольственных товаров [Текст] : учебник / А. Т. Васюкова, А. Д. Дмитриев. - Санкт-Петербург : Лань, 2020. - 236 с.  </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Вилкова, С. А. Товароведение и экспертиза хозяйственныхтоваров [Текст] : учеб.-практич. пособие / С. А. Вилкова, Л. В. Михайлова, Е. Н. Власова ; под ред. С. А. Вилковой. - Москва : ИТК "Дашков и Ко", 2017. - 498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Зонова, Л. Н. Теоретические основы товароведения и экспертизы [Текст] : учебник / Л. Н. Зонова, Л. В. Михайлова, Е. Н. Власова. - Москва : ИТК "Дашков и Ко", 2018. - 192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Иванова, Т. Н. Товароведение и экспертиза вкусовых товаров [Текст] / Т. Н. Иванова. - Москва : ИНФРА-М, 2017. - 240 с. : ил</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Калачев, С. Л. Теоретические основы товароведения и экспертизы [Текст] : учебник для СПО / С. Л. Калачев. - Москва : Юрайт, 2017. - 463 с. - (Проф. образование)</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Калачев, С. Л. Теоретические основы товароведения и экспертизы [Электронный ресурс] : учебник / С. Л. Калачев. - М. : Юрайт, 2020. - 479 с. – ЭБС «Юрайт».</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Колобов, С. В. Товароведение и экспертиза плодов и овощей [Текст] : учеб. пособие / С. В. Колобов, О. В . Памбухчиянц. - Москва : ИТК "Дашков и Ко", 2016. - 400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Коник, Н. В. Товароведение, экспертиза и сертификация молока и молочных продуктов [Текст] : учеб. пособие / Н. В. Коник, Е. А. Павлова, И. С. Киселева. - Москва : Альфа-М, 2016. - 236 с. - (ПРОФИль)</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Лихачева, Е. И. Товароведение и экспертиза мяса и мясных продуктов [Текст] : учеб. пособие / Е. И. Лихачева, О. В. Юсова. - Москва : Альфа-М : ИНФРА-М, 2017. - 304 с. - (ПРОФИль)</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Лифиц, И. М. Товароведение продовольственных и непродовольственных товаров [Электронный ресурс]: учебник / И. М. Лифиц.-М. : Юрайт, 2019. - 405 с. – ЭБС «Юрайт».</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Нилова, Л. П. Товароведение и экспертиза зерномучных товаров [Текст] : учебник / Л. П. Нилова. - Москва : ИНФРА-М, 2018. - 448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Райкова, Е. Ю. Теоретические основы товароведения и экспертизы [Текст] : учебник / Е. Ю. Райкова. - М. : ИТК "Дашков и Ко", 2019. - 412 с. : ил.</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Петрище, Ф. А. Теоретические основы товароведения и экспертизы [Текст] : учебник / Ф. А. Петрище. - 5-е изд. - Москва : ИТК "Дашков и Ко", 2018. - 508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Рыжиков, С. Н. Товароведение продовольственных товаров [Текст] : учеб. пособие / С. Н. Рыжиков. - Ростов-на-Дону : Феникс, 2020. - 347 с. - (СПО)</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Товароведение, экспертиза и стандартизация [Текст] : учебник / А. А. Ляшко [и др.]. - М. : ИТК "Дашков и Ко", 2020. - 660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Товароведение и организация торговли непродовольственными товарами [Текст] : учеб. для спо / А. Н. Неверов [и др.] ; под ред. А. Н. Неверова и Т. И. Чалых. - М. : ИЦ "Академия", 2015. - 560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Орленко, Л. В. Ассортимент, товароведение и экспертиза пушно-меховых товаров [Текст] : учеб. пособие / Л. В. Орленко.- М.: ИД "ФОРУМ", 2017. - 272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Славнова, Т. П. Товароведение и экспертиза одежно-обувных и пушно-меховых товаров [Текст] : учеб. пособие / Т. П. Славнова ; под ред. С. А. Вилковой. - М. : ИТК "Дашков и Ко", 2015. - 168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Товароведение и экспертиза швейных трикотажных и текстильных товаров [Текст] : учеб. пособие / И. Ш. Дзахмишева [и др.] ; под общ. ред. И. Ш. Дзахмишевой. - 5-е изд. - М. : ИТК "Дашков и Ко", 2015. - 344 с. : ил. :</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Тыщенко, Е. А. Товароведение однородных групп непродовольственных товаров: парфюмерно-косметические товары [Текст] : учеб. пособие / Е. А. Тыщенко, В. П. Ердакова, В. М. Позняковский. - М. : ИНФРА-М, 2016. - 393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Чебакова, Г. В. Товароведение, технология и экспертиза пищевых продуктов животного происхождения [Текст] : учеб. пособие / Г. В. Чебакова, И. А. Данилова. - Москва : ИНФРА-М, 2018. - 304 с. : ил.</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A60CC">
        <w:rPr>
          <w:rFonts w:ascii="Times New Roman" w:hAnsi="Times New Roman"/>
          <w:b/>
          <w:bCs/>
          <w:sz w:val="24"/>
          <w:szCs w:val="24"/>
        </w:rPr>
        <w:t>Дополнительные источники:</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Голубкина, Т. С. Розничная торговля продовольственными товарами. Товароведение и технология [Текст] : учебник для СПО / Т. С. Голубкина [и др.]. - 6-е изд., стереотип. - М. : ИЦ "Академия", 2014. - 544 с. : ил. - (ПО. Технол. прод. товаров)</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lastRenderedPageBreak/>
        <w:t>Касторных, М. С. Товароведение и экспертиза пищевых жиров, молока и молочных продуктов [Текст] : учебник / М. С .Касторных, В. А . Кузьмина, Ю. С. Пучкова. - 5-е изд. - Москва : ИТК "Дашков и Ко", 2014. - 328 с.</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Страхова, С. А. Теоретические основы товароведения и экспертизы [Текст] : тесты / С. А. Страхова. - М. : ИТК "Дашков и Ко", 2014. - 164 с. : ил.</w:t>
      </w:r>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FA60CC">
        <w:rPr>
          <w:rFonts w:ascii="Times New Roman" w:hAnsi="Times New Roman"/>
          <w:sz w:val="24"/>
          <w:szCs w:val="24"/>
        </w:rPr>
        <w:t>Товароведение однородных групп продовольственных товаров [Текст] : учебник / Л. Г. Елисеева [и др.] ; под ред. Л. Г. Елисеевой. - Москва : ИТК "Дашков и Ко", 2014. - 930 с. : ил.</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FA60CC">
        <w:rPr>
          <w:rFonts w:ascii="Times New Roman" w:hAnsi="Times New Roman"/>
          <w:b/>
          <w:bCs/>
          <w:sz w:val="24"/>
          <w:szCs w:val="24"/>
        </w:rPr>
        <w:t>Интернет-ресурсы:</w:t>
      </w:r>
    </w:p>
    <w:p w:rsidR="00FA60CC" w:rsidRPr="00FA60CC" w:rsidRDefault="00FA60CC" w:rsidP="00FA60CC">
      <w:pPr>
        <w:spacing w:after="0" w:line="240" w:lineRule="auto"/>
        <w:rPr>
          <w:rFonts w:ascii="Times New Roman" w:hAnsi="Times New Roman"/>
          <w:sz w:val="24"/>
          <w:szCs w:val="24"/>
        </w:rPr>
      </w:pPr>
      <w:r w:rsidRPr="00FA60CC">
        <w:rPr>
          <w:rFonts w:ascii="Times New Roman" w:hAnsi="Times New Roman"/>
          <w:sz w:val="24"/>
          <w:szCs w:val="24"/>
        </w:rPr>
        <w:t xml:space="preserve">Знайтовар. Ру - торговля, бизнес, товароведение, экспертиза [Электронный ресурс]: Режим доступа:  </w:t>
      </w:r>
      <w:r w:rsidRPr="00FA60CC">
        <w:rPr>
          <w:rFonts w:ascii="Times New Roman" w:hAnsi="Times New Roman"/>
          <w:sz w:val="24"/>
          <w:szCs w:val="24"/>
          <w:lang w:val="en-US"/>
        </w:rPr>
        <w:t>http</w:t>
      </w:r>
      <w:r w:rsidRPr="00FA60CC">
        <w:rPr>
          <w:rFonts w:ascii="Times New Roman" w:hAnsi="Times New Roman"/>
          <w:sz w:val="24"/>
          <w:szCs w:val="24"/>
        </w:rPr>
        <w:t>://</w:t>
      </w:r>
      <w:hyperlink r:id="rId66" w:history="1">
        <w:r w:rsidRPr="00FA60CC">
          <w:rPr>
            <w:rFonts w:ascii="Times New Roman" w:hAnsi="Times New Roman"/>
            <w:color w:val="0000FF"/>
            <w:sz w:val="24"/>
            <w:szCs w:val="24"/>
            <w:u w:val="single"/>
            <w:lang w:val="en-US"/>
          </w:rPr>
          <w:t>www</w:t>
        </w:r>
        <w:r w:rsidRPr="00FA60CC">
          <w:rPr>
            <w:rFonts w:ascii="Times New Roman" w:hAnsi="Times New Roman"/>
            <w:color w:val="0000FF"/>
            <w:sz w:val="24"/>
            <w:szCs w:val="24"/>
            <w:u w:val="single"/>
          </w:rPr>
          <w:t>.</w:t>
        </w:r>
        <w:r w:rsidRPr="00FA60CC">
          <w:rPr>
            <w:rFonts w:ascii="Times New Roman" w:hAnsi="Times New Roman"/>
            <w:color w:val="0000FF"/>
            <w:sz w:val="24"/>
            <w:szCs w:val="24"/>
            <w:u w:val="single"/>
            <w:lang w:val="en-US"/>
          </w:rPr>
          <w:t>znaytovar</w:t>
        </w:r>
        <w:r w:rsidRPr="00FA60CC">
          <w:rPr>
            <w:rFonts w:ascii="Times New Roman" w:hAnsi="Times New Roman"/>
            <w:color w:val="0000FF"/>
            <w:sz w:val="24"/>
            <w:szCs w:val="24"/>
            <w:u w:val="single"/>
          </w:rPr>
          <w:t>.</w:t>
        </w:r>
        <w:r w:rsidRPr="00FA60CC">
          <w:rPr>
            <w:rFonts w:ascii="Times New Roman" w:hAnsi="Times New Roman"/>
            <w:color w:val="0000FF"/>
            <w:sz w:val="24"/>
            <w:szCs w:val="24"/>
            <w:u w:val="single"/>
            <w:lang w:val="en-US"/>
          </w:rPr>
          <w:t>ru</w:t>
        </w:r>
      </w:hyperlink>
    </w:p>
    <w:p w:rsidR="00FA60CC" w:rsidRPr="00FA60CC" w:rsidRDefault="00FA60CC" w:rsidP="00FA60CC">
      <w:pPr>
        <w:spacing w:after="0" w:line="240" w:lineRule="auto"/>
        <w:rPr>
          <w:rFonts w:ascii="Times New Roman" w:hAnsi="Times New Roman"/>
          <w:sz w:val="24"/>
          <w:szCs w:val="24"/>
        </w:rPr>
      </w:pPr>
      <w:r w:rsidRPr="00FA60CC">
        <w:rPr>
          <w:rFonts w:ascii="Times New Roman" w:hAnsi="Times New Roman"/>
          <w:sz w:val="24"/>
          <w:szCs w:val="24"/>
        </w:rPr>
        <w:t>Программа «Среда обитания» [Электронный ресурс]: Режим доступа:   http://sredaobitaniyatv.ru/</w:t>
      </w:r>
    </w:p>
    <w:p w:rsidR="00FA60CC" w:rsidRPr="00FA60CC" w:rsidRDefault="00FA60CC" w:rsidP="00FA60CC">
      <w:pPr>
        <w:spacing w:after="0" w:line="240" w:lineRule="auto"/>
        <w:rPr>
          <w:rFonts w:ascii="Times New Roman" w:hAnsi="Times New Roman"/>
          <w:sz w:val="24"/>
          <w:szCs w:val="24"/>
        </w:rPr>
      </w:pPr>
      <w:r w:rsidRPr="00FA60CC">
        <w:rPr>
          <w:rFonts w:ascii="Times New Roman" w:hAnsi="Times New Roman"/>
          <w:sz w:val="24"/>
          <w:szCs w:val="24"/>
        </w:rPr>
        <w:t>Телепрограмма «Непростые вещи» [Электронный ресурс]: Режим доступа:  http://www.naukatv.ru/Main/Program/edit/program_id/8</w:t>
      </w:r>
    </w:p>
    <w:p w:rsidR="00FA60CC" w:rsidRPr="00FA60CC" w:rsidRDefault="00FA60CC" w:rsidP="00FA60CC">
      <w:pPr>
        <w:spacing w:after="0" w:line="240" w:lineRule="auto"/>
        <w:rPr>
          <w:rFonts w:ascii="Times New Roman" w:hAnsi="Times New Roman"/>
          <w:sz w:val="24"/>
          <w:szCs w:val="24"/>
        </w:rPr>
      </w:pPr>
      <w:r w:rsidRPr="00FA60CC">
        <w:rPr>
          <w:rFonts w:ascii="Times New Roman" w:hAnsi="Times New Roman"/>
          <w:sz w:val="24"/>
          <w:szCs w:val="24"/>
        </w:rPr>
        <w:t>Телепрограмма «Опыты дилетанта» [Электронный ресурс]: Режим доступа: http://www.naukatv.ru/Main/Program/edit/program_id/1</w:t>
      </w:r>
    </w:p>
    <w:p w:rsidR="00FA60CC" w:rsidRPr="00FA60CC" w:rsidRDefault="00FA60CC" w:rsidP="00FA60CC">
      <w:pPr>
        <w:spacing w:after="0" w:line="240" w:lineRule="auto"/>
        <w:rPr>
          <w:rFonts w:ascii="Times New Roman" w:hAnsi="Times New Roman"/>
          <w:sz w:val="24"/>
          <w:szCs w:val="24"/>
        </w:rPr>
      </w:pPr>
      <w:r w:rsidRPr="00FA60CC">
        <w:rPr>
          <w:rFonts w:ascii="Times New Roman" w:hAnsi="Times New Roman"/>
          <w:sz w:val="24"/>
          <w:szCs w:val="24"/>
        </w:rPr>
        <w:t xml:space="preserve">Телепередача «Контрольная закупка» [Электронный ресурс]: Режим доступа:  </w:t>
      </w:r>
      <w:hyperlink r:id="rId67" w:history="1">
        <w:r w:rsidRPr="00FA60CC">
          <w:rPr>
            <w:rFonts w:ascii="Times New Roman" w:hAnsi="Times New Roman"/>
            <w:color w:val="0000FF"/>
            <w:sz w:val="24"/>
            <w:szCs w:val="24"/>
            <w:u w:val="single"/>
            <w:lang w:val="en-US"/>
          </w:rPr>
          <w:t>https</w:t>
        </w:r>
        <w:r w:rsidRPr="00FA60CC">
          <w:rPr>
            <w:rFonts w:ascii="Times New Roman" w:hAnsi="Times New Roman"/>
            <w:color w:val="0000FF"/>
            <w:sz w:val="24"/>
            <w:szCs w:val="24"/>
            <w:u w:val="single"/>
          </w:rPr>
          <w:t>://</w:t>
        </w:r>
        <w:r w:rsidRPr="00FA60CC">
          <w:rPr>
            <w:rFonts w:ascii="Times New Roman" w:hAnsi="Times New Roman"/>
            <w:color w:val="0000FF"/>
            <w:sz w:val="24"/>
            <w:szCs w:val="24"/>
            <w:u w:val="single"/>
            <w:lang w:val="en-US"/>
          </w:rPr>
          <w:t>zakupka</w:t>
        </w:r>
        <w:r w:rsidRPr="00FA60CC">
          <w:rPr>
            <w:rFonts w:ascii="Times New Roman" w:hAnsi="Times New Roman"/>
            <w:color w:val="0000FF"/>
            <w:sz w:val="24"/>
            <w:szCs w:val="24"/>
            <w:u w:val="single"/>
          </w:rPr>
          <w:t>.</w:t>
        </w:r>
        <w:r w:rsidRPr="00FA60CC">
          <w:rPr>
            <w:rFonts w:ascii="Times New Roman" w:hAnsi="Times New Roman"/>
            <w:color w:val="0000FF"/>
            <w:sz w:val="24"/>
            <w:szCs w:val="24"/>
            <w:u w:val="single"/>
            <w:lang w:val="en-US"/>
          </w:rPr>
          <w:t>tv</w:t>
        </w:r>
        <w:r w:rsidRPr="00FA60CC">
          <w:rPr>
            <w:rFonts w:ascii="Times New Roman" w:hAnsi="Times New Roman"/>
            <w:color w:val="0000FF"/>
            <w:sz w:val="24"/>
            <w:szCs w:val="24"/>
            <w:u w:val="single"/>
          </w:rPr>
          <w:t>/</w:t>
        </w:r>
      </w:hyperlink>
    </w:p>
    <w:p w:rsidR="00FA60CC" w:rsidRPr="00FA60CC" w:rsidRDefault="00FA60CC" w:rsidP="00FA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FA60CC" w:rsidRPr="00FA60CC" w:rsidRDefault="00FA60CC" w:rsidP="00FA60CC">
      <w:pPr>
        <w:spacing w:after="0" w:line="240" w:lineRule="auto"/>
        <w:rPr>
          <w:rFonts w:ascii="Times New Roman" w:hAnsi="Times New Roman"/>
          <w:sz w:val="24"/>
          <w:szCs w:val="24"/>
        </w:rPr>
      </w:pPr>
      <w:r w:rsidRPr="00FA60CC">
        <w:rPr>
          <w:rFonts w:ascii="Times New Roman" w:hAnsi="Times New Roman"/>
          <w:sz w:val="24"/>
          <w:szCs w:val="24"/>
        </w:rPr>
        <w:t>4.3. Общие требования к организации образовательного процесса</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0CC">
        <w:rPr>
          <w:rFonts w:ascii="Times New Roman" w:hAnsi="Times New Roman"/>
          <w:bCs/>
          <w:sz w:val="24"/>
          <w:szCs w:val="24"/>
        </w:rPr>
        <w:tab/>
        <w:t>Учебное заведение располагает материально-технической базой для проведения всех видов занятий, предусмотренных учебным планом образовательного учреждения, соответствующей действующим санитарным и противопожарным нормам.</w:t>
      </w:r>
      <w:r w:rsidRPr="00FA60CC">
        <w:rPr>
          <w:rFonts w:ascii="Times New Roman" w:hAnsi="Times New Roman"/>
          <w:bCs/>
          <w:sz w:val="24"/>
          <w:szCs w:val="24"/>
        </w:rPr>
        <w:tab/>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0CC">
        <w:rPr>
          <w:rFonts w:ascii="Times New Roman" w:hAnsi="Times New Roman"/>
          <w:bCs/>
          <w:sz w:val="24"/>
          <w:szCs w:val="24"/>
        </w:rPr>
        <w:tab/>
        <w:t>Освоению модуля «Управление ассортиментом, оценка качества и обеспечение сохраняемости товаров» должно предшествовать изучение общепрофессиональной дисциплины «Стандартизация, метрология и подтверждение соответствия».</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0CC">
        <w:rPr>
          <w:rFonts w:ascii="Times New Roman" w:hAnsi="Times New Roman"/>
          <w:bCs/>
          <w:sz w:val="24"/>
          <w:szCs w:val="24"/>
        </w:rPr>
        <w:tab/>
        <w:t>В образовательном процессе предусматривается использование различных форм проведения занятий (решения конкретных ситуаций (кейс-стади), работы в малых группах и др.).</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A60CC">
        <w:rPr>
          <w:rFonts w:ascii="Times New Roman" w:hAnsi="Times New Roman"/>
          <w:sz w:val="24"/>
          <w:szCs w:val="24"/>
        </w:rPr>
        <w:tab/>
        <w:t xml:space="preserve">Производственная практика по профилю специальности проводится концентрированно после изучения МДК в организациях, деятельность которых соответствует профилю подготовки обучающихся. Образовательное учреждение определяет цели, задачи, программы и формы отчетности по каждому виду практики.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A60CC" w:rsidRPr="00FA60CC" w:rsidRDefault="00FA60CC" w:rsidP="00FA60CC">
      <w:pPr>
        <w:spacing w:after="0" w:line="240" w:lineRule="auto"/>
        <w:rPr>
          <w:rFonts w:ascii="Times New Roman" w:hAnsi="Times New Roman"/>
          <w:b/>
          <w:sz w:val="24"/>
          <w:szCs w:val="24"/>
        </w:rPr>
      </w:pPr>
      <w:r w:rsidRPr="00FA60CC">
        <w:rPr>
          <w:rFonts w:ascii="Times New Roman" w:hAnsi="Times New Roman"/>
          <w:b/>
          <w:sz w:val="24"/>
          <w:szCs w:val="24"/>
        </w:rPr>
        <w:t>4.4. Кадровое обеспечение образовательного процесса</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0CC">
        <w:rPr>
          <w:rFonts w:ascii="Times New Roman" w:hAnsi="Times New Roman"/>
          <w:bCs/>
          <w:sz w:val="24"/>
          <w:szCs w:val="24"/>
        </w:rPr>
        <w:tab/>
        <w:t xml:space="preserve">Требования к квалификации педагогических кадров, обеспечивающих обучение по междисциплинарному курсу: занятия проводятся преподавателями, имеющими высшее  образование и аттестацию по профилю данного модуля. </w:t>
      </w:r>
    </w:p>
    <w:p w:rsidR="00FA60CC" w:rsidRPr="00FA60CC" w:rsidRDefault="00FA60CC" w:rsidP="00FA60C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FA60CC">
        <w:rPr>
          <w:rFonts w:ascii="Times New Roman" w:hAnsi="Times New Roman"/>
          <w:bCs/>
          <w:sz w:val="24"/>
          <w:szCs w:val="24"/>
        </w:rPr>
        <w:tab/>
        <w:t>Требования к квалификации педагогических кадров, осуществляющих руководство практикой. Руководство практикой осуществляют преподаватели, имеющие высшее образование  и аттестацию по профилю данного модуля и опыт педагогической деятельности не менее 3 лет, прохождение стажировки не реже одного раза в три года.</w:t>
      </w:r>
    </w:p>
    <w:p w:rsidR="00FA60CC" w:rsidRPr="00FA60CC" w:rsidRDefault="00FA60CC" w:rsidP="00FA60CC">
      <w:pPr>
        <w:spacing w:after="0" w:line="240" w:lineRule="auto"/>
        <w:rPr>
          <w:rFonts w:ascii="Times New Roman" w:hAnsi="Times New Roman"/>
          <w:sz w:val="24"/>
          <w:szCs w:val="24"/>
        </w:rPr>
      </w:pPr>
    </w:p>
    <w:p w:rsidR="00FA60CC" w:rsidRPr="00FA60CC" w:rsidRDefault="00FA60CC" w:rsidP="00FA60CC">
      <w:pPr>
        <w:widowControl w:val="0"/>
        <w:autoSpaceDE w:val="0"/>
        <w:autoSpaceDN w:val="0"/>
        <w:adjustRightInd w:val="0"/>
        <w:spacing w:after="0" w:line="240" w:lineRule="auto"/>
        <w:jc w:val="center"/>
        <w:rPr>
          <w:rFonts w:ascii="Times New Roman" w:hAnsi="Times New Roman"/>
          <w:sz w:val="24"/>
          <w:szCs w:val="24"/>
        </w:rPr>
      </w:pPr>
      <w:r w:rsidRPr="00FA60CC">
        <w:rPr>
          <w:rFonts w:ascii="Times New Roman" w:hAnsi="Times New Roman"/>
          <w:b/>
          <w:sz w:val="24"/>
          <w:szCs w:val="24"/>
        </w:rPr>
        <w:t>5. КОНТРОЛЬ И ОЦЕНКА РЕЗУЛЬТАТОВ ОСВОЕНИЯ ПРОФЕССИОНАЛЬНОГО МОДУЛЯ (ВИДА ПРОФЕССИОНАЛЬНОЙ ДЕЯТЕЛЬНОСТИ) ПМ 03 УПРАВЛЕНИЕ АССОРТИМЕНТОМ, ОЦЕНКА КАЧЕСТВА И ОБЕСПЕЧЕНИЕ СОХРАНЯЕМОСТИ ТОВАРОВ</w:t>
      </w:r>
    </w:p>
    <w:p w:rsidR="00FA60CC" w:rsidRPr="00FA60CC" w:rsidRDefault="00FA60CC" w:rsidP="00FA60CC">
      <w:pPr>
        <w:spacing w:after="0" w:line="240" w:lineRule="auto"/>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4111"/>
        <w:gridCol w:w="2268"/>
      </w:tblGrid>
      <w:tr w:rsidR="00FA60CC" w:rsidRPr="00FA60CC" w:rsidTr="00495237">
        <w:tc>
          <w:tcPr>
            <w:tcW w:w="3794" w:type="dxa"/>
            <w:tcBorders>
              <w:top w:val="single" w:sz="12" w:space="0" w:color="auto"/>
              <w:left w:val="single" w:sz="12" w:space="0" w:color="auto"/>
              <w:bottom w:val="single" w:sz="12" w:space="0" w:color="auto"/>
              <w:right w:val="single" w:sz="4" w:space="0" w:color="auto"/>
            </w:tcBorders>
            <w:shd w:val="clear" w:color="auto" w:fill="auto"/>
            <w:vAlign w:val="center"/>
          </w:tcPr>
          <w:p w:rsidR="00FA60CC" w:rsidRPr="00FA60CC" w:rsidRDefault="00FA60CC" w:rsidP="00FA60CC">
            <w:pPr>
              <w:spacing w:after="0" w:line="240" w:lineRule="auto"/>
              <w:jc w:val="center"/>
              <w:rPr>
                <w:rFonts w:ascii="Times New Roman" w:hAnsi="Times New Roman"/>
                <w:b/>
                <w:bCs/>
                <w:sz w:val="24"/>
                <w:szCs w:val="24"/>
              </w:rPr>
            </w:pPr>
            <w:r w:rsidRPr="00FA60CC">
              <w:rPr>
                <w:rFonts w:ascii="Times New Roman" w:hAnsi="Times New Roman"/>
                <w:b/>
                <w:bCs/>
                <w:sz w:val="24"/>
                <w:szCs w:val="24"/>
              </w:rPr>
              <w:t xml:space="preserve">Результаты </w:t>
            </w:r>
          </w:p>
          <w:p w:rsidR="00FA60CC" w:rsidRPr="00FA60CC" w:rsidRDefault="00FA60CC" w:rsidP="00FA60CC">
            <w:pPr>
              <w:spacing w:after="0" w:line="240" w:lineRule="auto"/>
              <w:jc w:val="center"/>
              <w:rPr>
                <w:rFonts w:ascii="Times New Roman" w:hAnsi="Times New Roman"/>
                <w:b/>
                <w:bCs/>
                <w:sz w:val="24"/>
                <w:szCs w:val="24"/>
              </w:rPr>
            </w:pPr>
            <w:r w:rsidRPr="00FA60CC">
              <w:rPr>
                <w:rFonts w:ascii="Times New Roman" w:hAnsi="Times New Roman"/>
                <w:b/>
                <w:bCs/>
                <w:sz w:val="24"/>
                <w:szCs w:val="24"/>
              </w:rPr>
              <w:t>(освоенные профессиональные компетенции)</w:t>
            </w:r>
          </w:p>
        </w:tc>
        <w:tc>
          <w:tcPr>
            <w:tcW w:w="4111" w:type="dxa"/>
            <w:tcBorders>
              <w:top w:val="single" w:sz="12" w:space="0" w:color="auto"/>
              <w:left w:val="single" w:sz="4" w:space="0" w:color="auto"/>
              <w:bottom w:val="single" w:sz="12" w:space="0" w:color="auto"/>
              <w:right w:val="single" w:sz="4" w:space="0" w:color="auto"/>
            </w:tcBorders>
            <w:shd w:val="clear" w:color="auto" w:fill="auto"/>
            <w:vAlign w:val="center"/>
          </w:tcPr>
          <w:p w:rsidR="00FA60CC" w:rsidRPr="00FA60CC" w:rsidRDefault="00FA60CC" w:rsidP="00FA60CC">
            <w:pPr>
              <w:spacing w:after="0" w:line="240" w:lineRule="auto"/>
              <w:jc w:val="center"/>
              <w:rPr>
                <w:rFonts w:ascii="Times New Roman" w:hAnsi="Times New Roman"/>
                <w:bCs/>
                <w:sz w:val="24"/>
                <w:szCs w:val="24"/>
              </w:rPr>
            </w:pPr>
            <w:r w:rsidRPr="00FA60CC">
              <w:rPr>
                <w:rFonts w:ascii="Times New Roman" w:hAnsi="Times New Roman"/>
                <w:b/>
                <w:sz w:val="24"/>
                <w:szCs w:val="24"/>
              </w:rPr>
              <w:t>Основные показатели оценки результата</w:t>
            </w:r>
          </w:p>
        </w:tc>
        <w:tc>
          <w:tcPr>
            <w:tcW w:w="2268" w:type="dxa"/>
            <w:tcBorders>
              <w:top w:val="single" w:sz="12" w:space="0" w:color="auto"/>
              <w:left w:val="single" w:sz="4" w:space="0" w:color="auto"/>
              <w:bottom w:val="single" w:sz="12" w:space="0" w:color="auto"/>
              <w:right w:val="single" w:sz="12" w:space="0" w:color="auto"/>
            </w:tcBorders>
            <w:shd w:val="clear" w:color="auto" w:fill="auto"/>
            <w:vAlign w:val="center"/>
          </w:tcPr>
          <w:p w:rsidR="00FA60CC" w:rsidRPr="00FA60CC" w:rsidRDefault="00FA60CC" w:rsidP="00FA60CC">
            <w:pPr>
              <w:spacing w:after="0" w:line="240" w:lineRule="auto"/>
              <w:jc w:val="center"/>
              <w:rPr>
                <w:rFonts w:ascii="Times New Roman" w:hAnsi="Times New Roman"/>
                <w:b/>
                <w:sz w:val="24"/>
                <w:szCs w:val="24"/>
              </w:rPr>
            </w:pPr>
            <w:r w:rsidRPr="00FA60CC">
              <w:rPr>
                <w:rFonts w:ascii="Times New Roman" w:hAnsi="Times New Roman"/>
                <w:b/>
                <w:sz w:val="24"/>
                <w:szCs w:val="24"/>
              </w:rPr>
              <w:t xml:space="preserve">Формы и </w:t>
            </w:r>
          </w:p>
          <w:p w:rsidR="00FA60CC" w:rsidRPr="00FA60CC" w:rsidRDefault="00FA60CC" w:rsidP="00FA60CC">
            <w:pPr>
              <w:spacing w:after="0" w:line="240" w:lineRule="auto"/>
              <w:jc w:val="center"/>
              <w:rPr>
                <w:rFonts w:ascii="Times New Roman" w:hAnsi="Times New Roman"/>
                <w:b/>
                <w:bCs/>
                <w:sz w:val="24"/>
                <w:szCs w:val="24"/>
              </w:rPr>
            </w:pPr>
            <w:r w:rsidRPr="00FA60CC">
              <w:rPr>
                <w:rFonts w:ascii="Times New Roman" w:hAnsi="Times New Roman"/>
                <w:b/>
                <w:sz w:val="24"/>
                <w:szCs w:val="24"/>
              </w:rPr>
              <w:t xml:space="preserve">методы контроля и оценки </w:t>
            </w:r>
          </w:p>
        </w:tc>
      </w:tr>
      <w:tr w:rsidR="00FA60CC" w:rsidRPr="00FA60CC" w:rsidTr="00495237">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suppressAutoHyphens/>
              <w:spacing w:after="0" w:line="240" w:lineRule="auto"/>
              <w:rPr>
                <w:rFonts w:ascii="Times New Roman" w:hAnsi="Times New Roman"/>
                <w:sz w:val="24"/>
                <w:szCs w:val="24"/>
              </w:rPr>
            </w:pPr>
            <w:r w:rsidRPr="00FA60CC">
              <w:rPr>
                <w:rFonts w:ascii="Times New Roman" w:hAnsi="Times New Roman"/>
                <w:sz w:val="24"/>
                <w:szCs w:val="24"/>
              </w:rPr>
              <w:t xml:space="preserve">ПК 3.1. Участвовать в формировании ассортимента в соответствии с ассортиментной политикой организации, </w:t>
            </w:r>
            <w:r w:rsidRPr="00FA60CC">
              <w:rPr>
                <w:rFonts w:ascii="Times New Roman" w:hAnsi="Times New Roman"/>
                <w:sz w:val="24"/>
                <w:szCs w:val="24"/>
              </w:rPr>
              <w:lastRenderedPageBreak/>
              <w:t>определять номенклатуру показателей качества товаров.</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lastRenderedPageBreak/>
              <w:t>Соответствие ассортимента организации выбранной ассортиментной политике.</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lastRenderedPageBreak/>
              <w:t>Обоснованность номенклатуры показателей качества товаров</w:t>
            </w: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lastRenderedPageBreak/>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занятие </w:t>
            </w:r>
          </w:p>
          <w:p w:rsidR="00FA60CC" w:rsidRPr="00FA60CC" w:rsidRDefault="00FA60CC" w:rsidP="00FA60CC">
            <w:pPr>
              <w:spacing w:after="0" w:line="240" w:lineRule="auto"/>
              <w:rPr>
                <w:rFonts w:ascii="Times New Roman" w:hAnsi="Times New Roman"/>
                <w:bCs/>
                <w:sz w:val="24"/>
                <w:szCs w:val="24"/>
              </w:rPr>
            </w:pP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lastRenderedPageBreak/>
              <w:t>занятие</w:t>
            </w:r>
          </w:p>
        </w:tc>
      </w:tr>
      <w:tr w:rsidR="00FA60CC" w:rsidRPr="00FA60CC" w:rsidTr="00495237">
        <w:trPr>
          <w:trHeight w:val="1412"/>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suppressAutoHyphens/>
              <w:spacing w:after="0" w:line="240" w:lineRule="auto"/>
              <w:rPr>
                <w:rFonts w:ascii="Times New Roman" w:hAnsi="Times New Roman"/>
                <w:sz w:val="24"/>
                <w:szCs w:val="24"/>
              </w:rPr>
            </w:pPr>
            <w:r w:rsidRPr="00FA60CC">
              <w:rPr>
                <w:rFonts w:ascii="Times New Roman" w:hAnsi="Times New Roman"/>
                <w:sz w:val="24"/>
                <w:szCs w:val="24"/>
              </w:rPr>
              <w:lastRenderedPageBreak/>
              <w:t>ПК 3.2 .Рассчитывать товарные потери и реализовывать мероприятия по их предупреждению или списанию.</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Правильность и точность расчета товарных потерь</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Аргументированность мероприятий по предупреждению и списанию товарных потерь</w:t>
            </w: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занятие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tc>
      </w:tr>
      <w:tr w:rsidR="00FA60CC" w:rsidRPr="00FA60CC" w:rsidTr="00495237">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ПК 3.3 Оценивать и расшифровывать маркировку в соответствии с установленными требованиями.</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Правильность расшифровки маркировки товаров</w:t>
            </w:r>
          </w:p>
          <w:p w:rsidR="00FA60CC" w:rsidRPr="00FA60CC" w:rsidRDefault="00FA60CC" w:rsidP="00FA60CC">
            <w:pPr>
              <w:spacing w:after="0" w:line="240" w:lineRule="auto"/>
              <w:rPr>
                <w:rFonts w:ascii="Times New Roman" w:hAnsi="Times New Roman"/>
                <w:bCs/>
                <w:sz w:val="24"/>
                <w:szCs w:val="24"/>
              </w:rPr>
            </w:pP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p>
        </w:tc>
      </w:tr>
      <w:tr w:rsidR="00FA60CC" w:rsidRPr="00FA60CC" w:rsidTr="00495237">
        <w:trPr>
          <w:trHeight w:val="250"/>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Правильность идентификации товаров</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Оценка качества товаров и диагностики дефектов</w:t>
            </w: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lang w:val="en-US"/>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p>
        </w:tc>
      </w:tr>
      <w:tr w:rsidR="00FA60CC" w:rsidRPr="00FA60CC" w:rsidTr="00495237">
        <w:trPr>
          <w:trHeight w:val="329"/>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Определение условий для хранения и транспортирования товаров</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Точность и правильность определения соблюдения требований к оформлению сопроводительных документов</w:t>
            </w: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lang w:val="en-US"/>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p>
        </w:tc>
      </w:tr>
      <w:tr w:rsidR="00FA60CC" w:rsidRPr="00FA60CC" w:rsidTr="00495237">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Обоснованность санитарно-эпидемиологических требований к товарам и упаковке</w:t>
            </w: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p>
        </w:tc>
      </w:tr>
      <w:tr w:rsidR="00FA60CC" w:rsidRPr="00FA60CC" w:rsidTr="00495237">
        <w:trPr>
          <w:trHeight w:val="24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ПК 3.7 Производить измерения товаров и других объектов, переводить внесистемные единицы измерений в системные.</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Точность измерений товаров</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Правильность перевода внесистемных единиц измерения в системные</w:t>
            </w: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Практическая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tc>
      </w:tr>
      <w:tr w:rsidR="00FA60CC" w:rsidRPr="00FA60CC" w:rsidTr="00495237">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ПК 3.8. Работать с документами по подтверждению соответствия, принимать участие в мероприятиях по контролю.</w:t>
            </w:r>
          </w:p>
        </w:tc>
        <w:tc>
          <w:tcPr>
            <w:tcW w:w="4111"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lang w:val="en-US"/>
              </w:rPr>
            </w:pPr>
            <w:r w:rsidRPr="00FA60CC">
              <w:rPr>
                <w:rFonts w:ascii="Times New Roman" w:hAnsi="Times New Roman"/>
                <w:bCs/>
                <w:sz w:val="24"/>
                <w:szCs w:val="24"/>
              </w:rPr>
              <w:t xml:space="preserve">Правильность подтверждения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соответствия</w:t>
            </w:r>
          </w:p>
          <w:p w:rsidR="00FA60CC" w:rsidRPr="00FA60CC" w:rsidRDefault="00FA60CC" w:rsidP="00FA60CC">
            <w:pPr>
              <w:spacing w:after="0" w:line="240" w:lineRule="auto"/>
              <w:rPr>
                <w:rFonts w:ascii="Times New Roman" w:hAnsi="Times New Roman"/>
                <w:bCs/>
                <w:sz w:val="24"/>
                <w:szCs w:val="24"/>
              </w:rPr>
            </w:pP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Практическое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занятие</w:t>
            </w:r>
          </w:p>
          <w:p w:rsidR="00FA60CC" w:rsidRPr="00FA60CC" w:rsidRDefault="00FA60CC" w:rsidP="00FA60CC">
            <w:pPr>
              <w:spacing w:after="0" w:line="240" w:lineRule="auto"/>
              <w:rPr>
                <w:rFonts w:ascii="Times New Roman" w:hAnsi="Times New Roman"/>
                <w:bCs/>
                <w:sz w:val="24"/>
                <w:szCs w:val="24"/>
              </w:rPr>
            </w:pPr>
          </w:p>
        </w:tc>
      </w:tr>
      <w:tr w:rsidR="00FA60CC" w:rsidRPr="00FA60CC" w:rsidTr="00495237">
        <w:trPr>
          <w:trHeight w:val="637"/>
        </w:trPr>
        <w:tc>
          <w:tcPr>
            <w:tcW w:w="10173" w:type="dxa"/>
            <w:gridSpan w:val="3"/>
            <w:tcBorders>
              <w:top w:val="single" w:sz="12" w:space="0" w:color="auto"/>
              <w:left w:val="single" w:sz="12"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Промежуточная форма аттестации по модулю – экзамен (квалификационный)</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Промежуточная  форма аттестации по МДК 03.01- дифференцированный зачет</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Промежуточная форма аттестации по МДК 03.02- экзамен</w:t>
            </w:r>
          </w:p>
        </w:tc>
      </w:tr>
    </w:tbl>
    <w:p w:rsidR="00FA60CC" w:rsidRPr="00FA60CC" w:rsidRDefault="00FA60CC" w:rsidP="00FA60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FA60CC">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FA60CC" w:rsidRPr="00FA60CC" w:rsidRDefault="00FA60CC" w:rsidP="00FA60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3255"/>
        <w:gridCol w:w="2699"/>
      </w:tblGrid>
      <w:tr w:rsidR="00FA60CC" w:rsidRPr="00FA60CC" w:rsidTr="00495237">
        <w:tc>
          <w:tcPr>
            <w:tcW w:w="4219" w:type="dxa"/>
            <w:tcBorders>
              <w:top w:val="single" w:sz="12" w:space="0" w:color="auto"/>
              <w:left w:val="single" w:sz="12" w:space="0" w:color="auto"/>
              <w:bottom w:val="single" w:sz="12" w:space="0" w:color="auto"/>
              <w:right w:val="single" w:sz="4" w:space="0" w:color="auto"/>
            </w:tcBorders>
            <w:shd w:val="clear" w:color="auto" w:fill="auto"/>
            <w:vAlign w:val="center"/>
          </w:tcPr>
          <w:p w:rsidR="00FA60CC" w:rsidRPr="00FA60CC" w:rsidRDefault="00FA60CC" w:rsidP="00FA60CC">
            <w:pPr>
              <w:spacing w:after="0" w:line="240" w:lineRule="auto"/>
              <w:jc w:val="center"/>
              <w:rPr>
                <w:rFonts w:ascii="Times New Roman" w:hAnsi="Times New Roman"/>
                <w:b/>
                <w:bCs/>
                <w:sz w:val="24"/>
                <w:szCs w:val="24"/>
              </w:rPr>
            </w:pPr>
            <w:r w:rsidRPr="00FA60CC">
              <w:rPr>
                <w:rFonts w:ascii="Times New Roman" w:hAnsi="Times New Roman"/>
                <w:sz w:val="24"/>
                <w:szCs w:val="24"/>
              </w:rPr>
              <w:br w:type="page"/>
            </w:r>
            <w:r w:rsidRPr="00FA60CC">
              <w:rPr>
                <w:rFonts w:ascii="Times New Roman" w:hAnsi="Times New Roman"/>
                <w:sz w:val="24"/>
                <w:szCs w:val="24"/>
              </w:rPr>
              <w:br w:type="page"/>
            </w:r>
            <w:r w:rsidRPr="00FA60CC">
              <w:rPr>
                <w:rFonts w:ascii="Times New Roman" w:hAnsi="Times New Roman"/>
                <w:b/>
                <w:bCs/>
                <w:sz w:val="24"/>
                <w:szCs w:val="24"/>
              </w:rPr>
              <w:t xml:space="preserve">Результаты </w:t>
            </w:r>
          </w:p>
          <w:p w:rsidR="00FA60CC" w:rsidRPr="00FA60CC" w:rsidRDefault="00FA60CC" w:rsidP="00FA60CC">
            <w:pPr>
              <w:spacing w:after="0" w:line="240" w:lineRule="auto"/>
              <w:jc w:val="center"/>
              <w:rPr>
                <w:rFonts w:ascii="Times New Roman" w:hAnsi="Times New Roman"/>
                <w:b/>
                <w:bCs/>
                <w:sz w:val="24"/>
                <w:szCs w:val="24"/>
              </w:rPr>
            </w:pPr>
            <w:r w:rsidRPr="00FA60CC">
              <w:rPr>
                <w:rFonts w:ascii="Times New Roman" w:hAnsi="Times New Roman"/>
                <w:b/>
                <w:bCs/>
                <w:sz w:val="24"/>
                <w:szCs w:val="24"/>
              </w:rPr>
              <w:t>(освоенные общие компетенции)</w:t>
            </w:r>
          </w:p>
        </w:tc>
        <w:tc>
          <w:tcPr>
            <w:tcW w:w="3255" w:type="dxa"/>
            <w:tcBorders>
              <w:top w:val="single" w:sz="12" w:space="0" w:color="auto"/>
              <w:left w:val="single" w:sz="4" w:space="0" w:color="auto"/>
              <w:bottom w:val="single" w:sz="12" w:space="0" w:color="auto"/>
              <w:right w:val="single" w:sz="4" w:space="0" w:color="auto"/>
            </w:tcBorders>
            <w:shd w:val="clear" w:color="auto" w:fill="auto"/>
            <w:vAlign w:val="center"/>
          </w:tcPr>
          <w:p w:rsidR="00FA60CC" w:rsidRPr="00FA60CC" w:rsidRDefault="00FA60CC" w:rsidP="00FA60CC">
            <w:pPr>
              <w:spacing w:after="0" w:line="240" w:lineRule="auto"/>
              <w:jc w:val="center"/>
              <w:rPr>
                <w:rFonts w:ascii="Times New Roman" w:hAnsi="Times New Roman"/>
                <w:b/>
                <w:sz w:val="24"/>
                <w:szCs w:val="24"/>
              </w:rPr>
            </w:pPr>
            <w:r w:rsidRPr="00FA60CC">
              <w:rPr>
                <w:rFonts w:ascii="Times New Roman" w:hAnsi="Times New Roman"/>
                <w:b/>
                <w:sz w:val="24"/>
                <w:szCs w:val="24"/>
              </w:rPr>
              <w:t xml:space="preserve">Основные показатели </w:t>
            </w:r>
          </w:p>
          <w:p w:rsidR="00FA60CC" w:rsidRPr="00FA60CC" w:rsidRDefault="00FA60CC" w:rsidP="00FA60CC">
            <w:pPr>
              <w:spacing w:after="0" w:line="240" w:lineRule="auto"/>
              <w:jc w:val="center"/>
              <w:rPr>
                <w:rFonts w:ascii="Times New Roman" w:hAnsi="Times New Roman"/>
                <w:bCs/>
                <w:sz w:val="24"/>
                <w:szCs w:val="24"/>
              </w:rPr>
            </w:pPr>
            <w:r w:rsidRPr="00FA60CC">
              <w:rPr>
                <w:rFonts w:ascii="Times New Roman" w:hAnsi="Times New Roman"/>
                <w:b/>
                <w:sz w:val="24"/>
                <w:szCs w:val="24"/>
              </w:rPr>
              <w:t>оценки результата</w:t>
            </w:r>
          </w:p>
        </w:tc>
        <w:tc>
          <w:tcPr>
            <w:tcW w:w="2699" w:type="dxa"/>
            <w:tcBorders>
              <w:top w:val="single" w:sz="12" w:space="0" w:color="auto"/>
              <w:left w:val="single" w:sz="4" w:space="0" w:color="auto"/>
              <w:bottom w:val="single" w:sz="12" w:space="0" w:color="auto"/>
              <w:right w:val="single" w:sz="12" w:space="0" w:color="auto"/>
            </w:tcBorders>
            <w:shd w:val="clear" w:color="auto" w:fill="auto"/>
            <w:vAlign w:val="center"/>
          </w:tcPr>
          <w:p w:rsidR="00FA60CC" w:rsidRPr="00FA60CC" w:rsidRDefault="00FA60CC" w:rsidP="00FA60CC">
            <w:pPr>
              <w:spacing w:after="0" w:line="240" w:lineRule="auto"/>
              <w:jc w:val="center"/>
              <w:rPr>
                <w:rFonts w:ascii="Times New Roman" w:hAnsi="Times New Roman"/>
                <w:b/>
                <w:sz w:val="24"/>
                <w:szCs w:val="24"/>
              </w:rPr>
            </w:pPr>
            <w:r w:rsidRPr="00FA60CC">
              <w:rPr>
                <w:rFonts w:ascii="Times New Roman" w:hAnsi="Times New Roman"/>
                <w:b/>
                <w:sz w:val="24"/>
                <w:szCs w:val="24"/>
              </w:rPr>
              <w:t xml:space="preserve">Формы и методы </w:t>
            </w:r>
          </w:p>
          <w:p w:rsidR="00FA60CC" w:rsidRPr="00FA60CC" w:rsidRDefault="00FA60CC" w:rsidP="00FA60CC">
            <w:pPr>
              <w:spacing w:after="0" w:line="240" w:lineRule="auto"/>
              <w:jc w:val="center"/>
              <w:rPr>
                <w:rFonts w:ascii="Times New Roman" w:hAnsi="Times New Roman"/>
                <w:b/>
                <w:bCs/>
                <w:sz w:val="24"/>
                <w:szCs w:val="24"/>
              </w:rPr>
            </w:pPr>
            <w:r w:rsidRPr="00FA60CC">
              <w:rPr>
                <w:rFonts w:ascii="Times New Roman" w:hAnsi="Times New Roman"/>
                <w:b/>
                <w:sz w:val="24"/>
                <w:szCs w:val="24"/>
              </w:rPr>
              <w:t xml:space="preserve">контроля и оценки </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 xml:space="preserve">ОК 1. Понимать сущность и социальную значимость своей будущей профессии, проявлять к ней </w:t>
            </w:r>
            <w:r w:rsidRPr="00FA60CC">
              <w:rPr>
                <w:rFonts w:ascii="Times New Roman" w:hAnsi="Times New Roman"/>
                <w:sz w:val="24"/>
                <w:szCs w:val="24"/>
              </w:rPr>
              <w:lastRenderedPageBreak/>
              <w:t>устойчивый интерес.</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lastRenderedPageBreak/>
              <w:t>Точность и своевременность выполнения должностных обязанностей</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Отчет по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практике,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практическая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lastRenderedPageBreak/>
              <w:t>работа</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Своевременность выполнения заданий, аргументированность выбора методов решения задач</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Кейс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Отчет по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практике, практическая работа</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ОК 3. Принимать решения в стандартных и нестандартных ситуациях и нести за них ответственность.</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Своевременность и аргументированность принятия решений</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Кейс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Отчет по практике, практическая работа</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Своевременность и результативность поиска информации</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Кейс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Отчет по практике, практическая работа</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ОК 6. Работать в коллективе и в команде, эффективно общаться с коллегами, руководством, потребителями.</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Правильность подбора средств общения с коллегами</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Кейс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Отчет по практике, практическая работа</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Обоснованность и своевременность выбора методов самообразования</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 xml:space="preserve">Отчет по </w:t>
            </w:r>
          </w:p>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практике, практическая работа</w:t>
            </w:r>
          </w:p>
        </w:tc>
      </w:tr>
      <w:tr w:rsidR="00FA60CC" w:rsidRPr="00FA60CC" w:rsidTr="00495237">
        <w:trPr>
          <w:trHeight w:val="637"/>
        </w:trPr>
        <w:tc>
          <w:tcPr>
            <w:tcW w:w="4219" w:type="dxa"/>
            <w:tcBorders>
              <w:top w:val="single" w:sz="12" w:space="0" w:color="auto"/>
              <w:left w:val="single" w:sz="12" w:space="0" w:color="auto"/>
              <w:bottom w:val="single" w:sz="12" w:space="0" w:color="auto"/>
              <w:right w:val="single" w:sz="4" w:space="0" w:color="auto"/>
            </w:tcBorders>
            <w:shd w:val="clear" w:color="auto" w:fill="auto"/>
          </w:tcPr>
          <w:p w:rsidR="00FA60CC" w:rsidRPr="00FA60CC" w:rsidRDefault="00FA60CC" w:rsidP="00FA60CC">
            <w:pPr>
              <w:widowControl w:val="0"/>
              <w:autoSpaceDE w:val="0"/>
              <w:autoSpaceDN w:val="0"/>
              <w:adjustRightInd w:val="0"/>
              <w:spacing w:after="0" w:line="240" w:lineRule="auto"/>
              <w:rPr>
                <w:rFonts w:ascii="Times New Roman" w:hAnsi="Times New Roman"/>
                <w:sz w:val="24"/>
                <w:szCs w:val="24"/>
              </w:rPr>
            </w:pPr>
            <w:r w:rsidRPr="00FA60CC">
              <w:rPr>
                <w:rFonts w:ascii="Times New Roman" w:hAnsi="Times New Roman"/>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3255" w:type="dxa"/>
            <w:tcBorders>
              <w:top w:val="single" w:sz="12" w:space="0" w:color="auto"/>
              <w:left w:val="single" w:sz="4" w:space="0" w:color="auto"/>
              <w:bottom w:val="single" w:sz="12" w:space="0" w:color="auto"/>
              <w:right w:val="single" w:sz="4"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Своевременность и точность выполнения законодательных требований</w:t>
            </w:r>
          </w:p>
        </w:tc>
        <w:tc>
          <w:tcPr>
            <w:tcW w:w="2699" w:type="dxa"/>
            <w:tcBorders>
              <w:top w:val="single" w:sz="12" w:space="0" w:color="auto"/>
              <w:left w:val="single" w:sz="4" w:space="0" w:color="auto"/>
              <w:bottom w:val="single" w:sz="12" w:space="0" w:color="auto"/>
              <w:right w:val="single" w:sz="12" w:space="0" w:color="auto"/>
            </w:tcBorders>
            <w:shd w:val="clear" w:color="auto" w:fill="auto"/>
          </w:tcPr>
          <w:p w:rsidR="00FA60CC" w:rsidRPr="00FA60CC" w:rsidRDefault="00FA60CC" w:rsidP="00FA60CC">
            <w:pPr>
              <w:spacing w:after="0" w:line="240" w:lineRule="auto"/>
              <w:rPr>
                <w:rFonts w:ascii="Times New Roman" w:hAnsi="Times New Roman"/>
                <w:bCs/>
                <w:sz w:val="24"/>
                <w:szCs w:val="24"/>
              </w:rPr>
            </w:pPr>
            <w:r w:rsidRPr="00FA60CC">
              <w:rPr>
                <w:rFonts w:ascii="Times New Roman" w:hAnsi="Times New Roman"/>
                <w:bCs/>
                <w:sz w:val="24"/>
                <w:szCs w:val="24"/>
              </w:rPr>
              <w:t>Отчет по практике, практическая работа</w:t>
            </w:r>
          </w:p>
        </w:tc>
      </w:tr>
    </w:tbl>
    <w:p w:rsidR="00C26846" w:rsidRPr="00D73319" w:rsidRDefault="00C26846" w:rsidP="00C26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34433D" w:rsidRPr="00741871" w:rsidRDefault="0034433D" w:rsidP="00344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рабочАЯ ПРОГРАММА ПРОФЕССИОНАЛЬНОГО МОДУЛЯ</w:t>
      </w:r>
    </w:p>
    <w:p w:rsidR="0034433D" w:rsidRPr="00741871"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741871">
        <w:rPr>
          <w:rFonts w:ascii="Times New Roman" w:hAnsi="Times New Roman"/>
          <w:b/>
          <w:sz w:val="24"/>
          <w:szCs w:val="24"/>
        </w:rPr>
        <w:t xml:space="preserve">ПМ 04 </w:t>
      </w:r>
      <w:r w:rsidRPr="00D91D64">
        <w:rPr>
          <w:rFonts w:ascii="Times New Roman" w:hAnsi="Times New Roman"/>
          <w:b/>
          <w:sz w:val="24"/>
          <w:szCs w:val="24"/>
        </w:rPr>
        <w:t>ВЫПОЛНЕНИЕ РАБОТ ПО ОДНОЙ ИЛИ НЕСКОЛЬКИМ ПРОФЕССИЯМ РАБОЧИХ, ДОЛЖНОСТЯМ СЛУЖАЩИХ</w:t>
      </w:r>
    </w:p>
    <w:p w:rsidR="0034433D" w:rsidRPr="00E72C2D" w:rsidRDefault="0034433D" w:rsidP="00344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E72C2D">
        <w:rPr>
          <w:rFonts w:ascii="Times New Roman" w:eastAsia="Times New Roman" w:hAnsi="Times New Roman"/>
          <w:b/>
          <w:caps/>
          <w:sz w:val="24"/>
          <w:szCs w:val="24"/>
          <w:lang w:eastAsia="ru-RU"/>
        </w:rPr>
        <w:t xml:space="preserve">1. паспорт рабочей ПРОГРАММЫ </w:t>
      </w:r>
    </w:p>
    <w:p w:rsidR="0034433D" w:rsidRPr="00E72C2D" w:rsidRDefault="0034433D" w:rsidP="00344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E72C2D">
        <w:rPr>
          <w:rFonts w:ascii="Times New Roman" w:eastAsia="Times New Roman" w:hAnsi="Times New Roman"/>
          <w:b/>
          <w:caps/>
          <w:sz w:val="24"/>
          <w:szCs w:val="24"/>
          <w:lang w:eastAsia="ru-RU"/>
        </w:rPr>
        <w:t>ПРОФЕССИОНАЛЬНОГО МОДУЛЯ</w:t>
      </w:r>
    </w:p>
    <w:p w:rsidR="0034433D"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Выполнение работ по одной или нескольким профессиям рабочих, должностям служащих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D2535E">
        <w:rPr>
          <w:rFonts w:ascii="Times New Roman" w:eastAsia="Times New Roman" w:hAnsi="Times New Roman"/>
          <w:b/>
          <w:sz w:val="24"/>
          <w:szCs w:val="24"/>
          <w:lang w:eastAsia="ru-RU"/>
        </w:rPr>
        <w:t>1.1. Область применения программы</w:t>
      </w:r>
    </w:p>
    <w:p w:rsidR="0034433D" w:rsidRDefault="0034433D" w:rsidP="00344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sz w:val="24"/>
          <w:szCs w:val="24"/>
          <w:lang w:eastAsia="ru-RU"/>
        </w:rPr>
        <w:t xml:space="preserve">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w:t>
      </w:r>
      <w:r w:rsidRPr="00D2535E">
        <w:rPr>
          <w:rFonts w:ascii="Times New Roman" w:eastAsia="Times New Roman" w:hAnsi="Times New Roman"/>
          <w:b/>
          <w:sz w:val="24"/>
          <w:szCs w:val="24"/>
          <w:lang w:eastAsia="ru-RU"/>
        </w:rPr>
        <w:t xml:space="preserve">38.02.04 Коммерция (по отраслям) </w:t>
      </w:r>
      <w:r w:rsidRPr="00D2535E">
        <w:rPr>
          <w:rFonts w:ascii="Times New Roman" w:eastAsia="Times New Roman" w:hAnsi="Times New Roman"/>
          <w:sz w:val="24"/>
          <w:szCs w:val="24"/>
          <w:lang w:eastAsia="ru-RU"/>
        </w:rPr>
        <w:t>базовой подготовки</w:t>
      </w:r>
      <w:r w:rsidRPr="00D2535E">
        <w:rPr>
          <w:rFonts w:ascii="Times New Roman" w:eastAsia="Times New Roman" w:hAnsi="Times New Roman"/>
          <w:b/>
          <w:sz w:val="24"/>
          <w:szCs w:val="24"/>
          <w:lang w:eastAsia="ru-RU"/>
        </w:rPr>
        <w:t>,</w:t>
      </w:r>
      <w:r w:rsidRPr="00D2535E">
        <w:rPr>
          <w:rFonts w:ascii="Times New Roman" w:eastAsia="Times New Roman" w:hAnsi="Times New Roman"/>
          <w:sz w:val="24"/>
          <w:szCs w:val="24"/>
          <w:lang w:eastAsia="ru-RU"/>
        </w:rPr>
        <w:t xml:space="preserve"> укрупненная группа </w:t>
      </w:r>
      <w:r w:rsidRPr="00D2535E">
        <w:rPr>
          <w:rFonts w:ascii="Times New Roman" w:eastAsia="Times New Roman" w:hAnsi="Times New Roman"/>
          <w:b/>
          <w:sz w:val="24"/>
          <w:szCs w:val="24"/>
          <w:lang w:eastAsia="ru-RU"/>
        </w:rPr>
        <w:t>38.00.00 Экономика и управление</w:t>
      </w:r>
      <w:r>
        <w:rPr>
          <w:rFonts w:ascii="Times New Roman" w:eastAsia="Times New Roman" w:hAnsi="Times New Roman"/>
          <w:b/>
          <w:sz w:val="24"/>
          <w:szCs w:val="24"/>
          <w:lang w:eastAsia="ru-RU"/>
        </w:rPr>
        <w:t xml:space="preserve"> </w:t>
      </w:r>
      <w:r w:rsidRPr="00D2535E">
        <w:rPr>
          <w:rFonts w:ascii="Times New Roman" w:eastAsia="Times New Roman" w:hAnsi="Times New Roman"/>
          <w:sz w:val="24"/>
          <w:szCs w:val="24"/>
          <w:lang w:eastAsia="ru-RU"/>
        </w:rPr>
        <w:t xml:space="preserve">в части освоения основного вида профессиональной деятельности (ВПД): </w:t>
      </w:r>
      <w:r w:rsidRPr="00E72C2D">
        <w:rPr>
          <w:rFonts w:ascii="Times New Roman" w:eastAsia="Times New Roman" w:hAnsi="Times New Roman"/>
          <w:b/>
          <w:sz w:val="24"/>
          <w:szCs w:val="24"/>
          <w:lang w:eastAsia="ru-RU"/>
        </w:rPr>
        <w:t xml:space="preserve">Выполнение работ по одной или нескольким профессиям рабочих, должностям служащих </w:t>
      </w:r>
    </w:p>
    <w:p w:rsidR="0034433D" w:rsidRPr="00D2535E" w:rsidRDefault="0034433D" w:rsidP="0034433D">
      <w:pPr>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и соответствующих профессиональных компетенций (ПК):</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ПК 4.1. Осуществлять приемку товаров и контроль за наличием     необходимых сопроводительных документов на поступившие товары.</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ПК 4.2. Осуществлять хранение, подготовку товаров к продаже, размещение и выкладку в торговом зале в соответствии с принципами мерчандайзинга</w:t>
      </w:r>
      <w:r w:rsidRPr="007F3EC7">
        <w:rPr>
          <w:rFonts w:ascii="Times New Roman" w:eastAsia="Times New Roman" w:hAnsi="Times New Roman"/>
          <w:sz w:val="24"/>
          <w:szCs w:val="24"/>
          <w:lang w:eastAsia="ru-RU"/>
        </w:rPr>
        <w:t xml:space="preserve"> </w:t>
      </w:r>
      <w:r w:rsidRPr="00264B14">
        <w:rPr>
          <w:rFonts w:ascii="Times New Roman" w:eastAsia="Times New Roman" w:hAnsi="Times New Roman"/>
          <w:sz w:val="24"/>
          <w:szCs w:val="24"/>
          <w:lang w:eastAsia="ru-RU"/>
        </w:rPr>
        <w:t>и психологии покупателя</w:t>
      </w:r>
      <w:r w:rsidRPr="00D2535E">
        <w:rPr>
          <w:rFonts w:ascii="Times New Roman" w:eastAsia="Times New Roman" w:hAnsi="Times New Roman"/>
          <w:sz w:val="24"/>
          <w:szCs w:val="24"/>
          <w:lang w:eastAsia="ru-RU"/>
        </w:rPr>
        <w:t>.</w:t>
      </w:r>
    </w:p>
    <w:p w:rsidR="0034433D" w:rsidRPr="00D2535E" w:rsidRDefault="0034433D" w:rsidP="0034433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lastRenderedPageBreak/>
        <w:t>ПК 4.3. Обслуживать покупателей, консультировать их о свойствах отдельных непродовольственных товаров</w:t>
      </w:r>
      <w:r w:rsidRPr="007F3EC7">
        <w:rPr>
          <w:rFonts w:ascii="Times New Roman" w:eastAsia="Times New Roman" w:hAnsi="Times New Roman"/>
          <w:sz w:val="24"/>
          <w:szCs w:val="24"/>
          <w:lang w:eastAsia="ru-RU"/>
        </w:rPr>
        <w:t xml:space="preserve"> </w:t>
      </w:r>
      <w:r w:rsidRPr="00264B14">
        <w:rPr>
          <w:rFonts w:ascii="Times New Roman" w:eastAsia="Times New Roman" w:hAnsi="Times New Roman"/>
          <w:sz w:val="24"/>
          <w:szCs w:val="24"/>
          <w:lang w:eastAsia="ru-RU"/>
        </w:rPr>
        <w:t>с учетом психологии покупателя</w:t>
      </w:r>
      <w:r w:rsidRPr="00D2535E">
        <w:rPr>
          <w:rFonts w:ascii="Times New Roman" w:eastAsia="Times New Roman" w:hAnsi="Times New Roman"/>
          <w:sz w:val="24"/>
          <w:szCs w:val="24"/>
          <w:lang w:eastAsia="ru-RU"/>
        </w:rPr>
        <w:t>.</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ПК 4.4. Осуществлять эксплуатацию торгово-технологического оборудования.</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Рабочая программа профессионального модуля может быть использована  в дополнительном  образовании для повышения квалификации специалистов на базе среднего профессионального образования по образовательным программам техникума и профессиональной переподготовке специалистов по профессиям.</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b/>
          <w:sz w:val="24"/>
          <w:szCs w:val="24"/>
          <w:lang w:eastAsia="ru-RU"/>
        </w:rPr>
        <w:t>1.2. Цели и задачи модуля – требования к результатам освоения модуля</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b/>
          <w:sz w:val="24"/>
          <w:szCs w:val="24"/>
          <w:lang w:eastAsia="ru-RU"/>
        </w:rPr>
        <w:t>иметь практический опыт:</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b/>
          <w:sz w:val="24"/>
          <w:szCs w:val="24"/>
          <w:lang w:eastAsia="ru-RU"/>
        </w:rPr>
        <w:tab/>
      </w:r>
      <w:r w:rsidRPr="00D2535E">
        <w:rPr>
          <w:rFonts w:ascii="Times New Roman" w:eastAsia="Times New Roman" w:hAnsi="Times New Roman"/>
          <w:sz w:val="24"/>
          <w:szCs w:val="24"/>
          <w:lang w:eastAsia="ru-RU"/>
        </w:rPr>
        <w:t xml:space="preserve">технологии продажи непродовольственных товаров;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ab/>
        <w:t>эксплуатации основных видов торгово-технологического оборудования;</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b/>
          <w:sz w:val="24"/>
          <w:szCs w:val="24"/>
          <w:lang w:eastAsia="ru-RU"/>
        </w:rPr>
        <w:t>уметь:</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sz w:val="24"/>
          <w:szCs w:val="24"/>
          <w:lang w:eastAsia="ru-RU"/>
        </w:rPr>
        <w:t>осуществлять приемку непродовольственных товаров по количеству и качеству;</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осуществлять подготовку товаров к продаже, размещение и выкладку их в торговом зале;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оформлять ценники на реализуемые товары;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использовать приемы и методы обслуживания покупателей;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консультировать покупателей о свойствах товаров;</w:t>
      </w:r>
    </w:p>
    <w:p w:rsidR="0034433D" w:rsidRPr="00D2535E" w:rsidRDefault="0034433D" w:rsidP="0034433D">
      <w:pPr>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осуществлять контроль сохранности товарно-материальных ценностей.</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b/>
          <w:sz w:val="24"/>
          <w:szCs w:val="24"/>
          <w:lang w:eastAsia="ru-RU"/>
        </w:rPr>
        <w:t>знать:</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sz w:val="24"/>
          <w:szCs w:val="24"/>
          <w:lang w:eastAsia="ru-RU"/>
        </w:rPr>
        <w:t xml:space="preserve"> законодательные и нормативные акты, регламентирующие продажу товаров;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ассортимент и товароведные характеристики продаваемых товаров;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устройство и правила эксплуатации торгового оборудования;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правила приемки товаров;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условия хранения и сроки годности продаваемых товаров;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принципы мерчандайзинга;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 виды, формы и средства информации о товарах, правила маркировки товаров. </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D2535E">
        <w:rPr>
          <w:rFonts w:ascii="Times New Roman" w:eastAsia="Times New Roman" w:hAnsi="Times New Roman"/>
          <w:sz w:val="24"/>
          <w:szCs w:val="24"/>
          <w:lang w:eastAsia="ru-RU"/>
        </w:rPr>
        <w:t xml:space="preserve"> </w:t>
      </w:r>
      <w:r w:rsidRPr="00D2535E">
        <w:rPr>
          <w:rFonts w:ascii="Times New Roman" w:eastAsia="Times New Roman" w:hAnsi="Times New Roman"/>
          <w:b/>
          <w:sz w:val="24"/>
          <w:szCs w:val="24"/>
          <w:lang w:eastAsia="ru-RU"/>
        </w:rPr>
        <w:t>1.3. Рекомендуемое количество часов на освоение программы профессионального модуля:</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всего –</w:t>
      </w:r>
      <w:r w:rsidRPr="00D2535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249</w:t>
      </w:r>
      <w:r w:rsidRPr="00D2535E">
        <w:rPr>
          <w:rFonts w:ascii="Times New Roman" w:eastAsia="Times New Roman" w:hAnsi="Times New Roman"/>
          <w:sz w:val="24"/>
          <w:szCs w:val="24"/>
          <w:lang w:eastAsia="ru-RU"/>
        </w:rPr>
        <w:t xml:space="preserve"> часов, в том числе:</w:t>
      </w:r>
    </w:p>
    <w:p w:rsidR="0034433D" w:rsidRPr="004113ED"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13ED">
        <w:rPr>
          <w:rFonts w:ascii="Times New Roman" w:eastAsia="Times New Roman" w:hAnsi="Times New Roman"/>
          <w:sz w:val="24"/>
          <w:szCs w:val="24"/>
          <w:lang w:eastAsia="ru-RU"/>
        </w:rPr>
        <w:t xml:space="preserve">максимальной учебной нагрузки обучающегося – </w:t>
      </w:r>
      <w:r>
        <w:rPr>
          <w:rFonts w:ascii="Times New Roman" w:eastAsia="Times New Roman" w:hAnsi="Times New Roman"/>
          <w:sz w:val="24"/>
          <w:szCs w:val="24"/>
          <w:lang w:eastAsia="ru-RU"/>
        </w:rPr>
        <w:t>105</w:t>
      </w:r>
      <w:r w:rsidRPr="004113ED">
        <w:rPr>
          <w:rFonts w:ascii="Times New Roman" w:eastAsia="Times New Roman" w:hAnsi="Times New Roman"/>
          <w:sz w:val="24"/>
          <w:szCs w:val="24"/>
          <w:lang w:eastAsia="ru-RU"/>
        </w:rPr>
        <w:t xml:space="preserve"> часов, включая:</w:t>
      </w:r>
    </w:p>
    <w:p w:rsidR="0034433D" w:rsidRPr="004113ED"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13ED">
        <w:rPr>
          <w:rFonts w:ascii="Times New Roman" w:eastAsia="Times New Roman" w:hAnsi="Times New Roman"/>
          <w:sz w:val="24"/>
          <w:szCs w:val="24"/>
          <w:lang w:eastAsia="ru-RU"/>
        </w:rPr>
        <w:t xml:space="preserve">обязательной аудиторной учебной нагрузки обучающегося – </w:t>
      </w:r>
      <w:r>
        <w:rPr>
          <w:rFonts w:ascii="Times New Roman" w:eastAsia="Times New Roman" w:hAnsi="Times New Roman"/>
          <w:sz w:val="24"/>
          <w:szCs w:val="24"/>
          <w:lang w:eastAsia="ru-RU"/>
        </w:rPr>
        <w:t>70</w:t>
      </w:r>
      <w:r w:rsidRPr="004113ED">
        <w:rPr>
          <w:rFonts w:ascii="Times New Roman" w:eastAsia="Times New Roman" w:hAnsi="Times New Roman"/>
          <w:sz w:val="24"/>
          <w:szCs w:val="24"/>
          <w:lang w:eastAsia="ru-RU"/>
        </w:rPr>
        <w:t xml:space="preserve"> часов;</w:t>
      </w:r>
    </w:p>
    <w:p w:rsidR="0034433D" w:rsidRPr="004113ED"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13ED">
        <w:rPr>
          <w:rFonts w:ascii="Times New Roman" w:eastAsia="Times New Roman" w:hAnsi="Times New Roman"/>
          <w:sz w:val="24"/>
          <w:szCs w:val="24"/>
          <w:lang w:eastAsia="ru-RU"/>
        </w:rPr>
        <w:t>самостоятельной работы обучающегося –</w:t>
      </w:r>
      <w:r>
        <w:rPr>
          <w:rFonts w:ascii="Times New Roman" w:eastAsia="Times New Roman" w:hAnsi="Times New Roman"/>
          <w:sz w:val="24"/>
          <w:szCs w:val="24"/>
          <w:lang w:eastAsia="ru-RU"/>
        </w:rPr>
        <w:t xml:space="preserve"> 35</w:t>
      </w:r>
      <w:r w:rsidRPr="004113ED">
        <w:rPr>
          <w:rFonts w:ascii="Times New Roman" w:eastAsia="Times New Roman" w:hAnsi="Times New Roman"/>
          <w:sz w:val="24"/>
          <w:szCs w:val="24"/>
          <w:lang w:eastAsia="ru-RU"/>
        </w:rPr>
        <w:t xml:space="preserve"> часов;</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учебной практики –</w:t>
      </w:r>
      <w:r w:rsidRPr="00D2535E">
        <w:rPr>
          <w:rFonts w:ascii="Times New Roman" w:eastAsia="Times New Roman" w:hAnsi="Times New Roman"/>
          <w:b/>
          <w:sz w:val="24"/>
          <w:szCs w:val="24"/>
          <w:lang w:eastAsia="ru-RU"/>
        </w:rPr>
        <w:t xml:space="preserve"> 36</w:t>
      </w:r>
      <w:r w:rsidRPr="00D2535E">
        <w:rPr>
          <w:rFonts w:ascii="Times New Roman" w:eastAsia="Times New Roman" w:hAnsi="Times New Roman"/>
          <w:sz w:val="24"/>
          <w:szCs w:val="24"/>
          <w:lang w:eastAsia="ru-RU"/>
        </w:rPr>
        <w:t xml:space="preserve"> часов;</w:t>
      </w:r>
    </w:p>
    <w:p w:rsidR="0034433D" w:rsidRPr="00D2535E"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производственной практики </w:t>
      </w:r>
      <w:r w:rsidRPr="00D2535E">
        <w:rPr>
          <w:rFonts w:ascii="Times New Roman" w:eastAsia="Times New Roman" w:hAnsi="Times New Roman"/>
          <w:b/>
          <w:sz w:val="24"/>
          <w:szCs w:val="24"/>
          <w:lang w:eastAsia="ru-RU"/>
        </w:rPr>
        <w:t>– 108</w:t>
      </w:r>
      <w:r w:rsidRPr="00D2535E">
        <w:rPr>
          <w:rFonts w:ascii="Times New Roman" w:eastAsia="Times New Roman" w:hAnsi="Times New Roman"/>
          <w:sz w:val="24"/>
          <w:szCs w:val="24"/>
          <w:lang w:eastAsia="ru-RU"/>
        </w:rPr>
        <w:t xml:space="preserve"> часа. </w:t>
      </w:r>
    </w:p>
    <w:p w:rsidR="0034433D" w:rsidRPr="00FA7E0F" w:rsidRDefault="0034433D" w:rsidP="0034433D"/>
    <w:p w:rsidR="0034433D" w:rsidRPr="00FA7E0F" w:rsidRDefault="0034433D" w:rsidP="0034433D">
      <w:pPr>
        <w:spacing w:after="0" w:line="240" w:lineRule="auto"/>
        <w:jc w:val="center"/>
        <w:rPr>
          <w:rFonts w:ascii="Times New Roman" w:hAnsi="Times New Roman"/>
          <w:b/>
          <w:sz w:val="24"/>
          <w:szCs w:val="24"/>
        </w:rPr>
      </w:pPr>
      <w:r w:rsidRPr="00FA7E0F">
        <w:rPr>
          <w:rFonts w:ascii="Times New Roman" w:hAnsi="Times New Roman"/>
          <w:b/>
          <w:sz w:val="24"/>
          <w:szCs w:val="24"/>
        </w:rPr>
        <w:t>2. РЕЗУЛЬТАТЫ ОСВОЕНИЯ ПРОФЕССИОНАЛЬНОГО МОДУЛЯ</w:t>
      </w:r>
    </w:p>
    <w:p w:rsidR="0034433D" w:rsidRPr="00D2535E" w:rsidRDefault="0034433D" w:rsidP="00344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Результатом освоения программы профессионального модуля является овладение обучающимися видом профессиональной деятельности по выполнению работ по рабочей профессии «Продавец непродовольственных товаров», в том числе профессиональными (ПК) и общими (ОК)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479"/>
      </w:tblGrid>
      <w:tr w:rsidR="0034433D" w:rsidRPr="00D2535E" w:rsidTr="00495237">
        <w:trPr>
          <w:trHeight w:val="487"/>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34433D" w:rsidRPr="00D2535E" w:rsidRDefault="0034433D" w:rsidP="00495237">
            <w:pPr>
              <w:widowControl w:val="0"/>
              <w:suppressAutoHyphens/>
              <w:spacing w:after="0" w:line="240" w:lineRule="auto"/>
              <w:jc w:val="center"/>
              <w:rPr>
                <w:rFonts w:ascii="Times New Roman" w:eastAsia="Times New Roman" w:hAnsi="Times New Roman"/>
                <w:b/>
                <w:sz w:val="24"/>
                <w:szCs w:val="24"/>
                <w:lang w:eastAsia="ru-RU"/>
              </w:rPr>
            </w:pPr>
            <w:r w:rsidRPr="00D2535E">
              <w:rPr>
                <w:rFonts w:ascii="Times New Roman" w:eastAsia="Times New Roman" w:hAnsi="Times New Roman"/>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34433D" w:rsidRPr="00D2535E" w:rsidRDefault="0034433D" w:rsidP="00495237">
            <w:pPr>
              <w:widowControl w:val="0"/>
              <w:suppressAutoHyphens/>
              <w:spacing w:after="0" w:line="240" w:lineRule="auto"/>
              <w:jc w:val="center"/>
              <w:rPr>
                <w:rFonts w:ascii="Times New Roman" w:eastAsia="Times New Roman" w:hAnsi="Times New Roman"/>
                <w:b/>
                <w:sz w:val="24"/>
                <w:szCs w:val="24"/>
                <w:lang w:eastAsia="ru-RU"/>
              </w:rPr>
            </w:pPr>
            <w:r w:rsidRPr="00D2535E">
              <w:rPr>
                <w:rFonts w:ascii="Times New Roman" w:eastAsia="Times New Roman" w:hAnsi="Times New Roman"/>
                <w:b/>
                <w:sz w:val="24"/>
                <w:szCs w:val="24"/>
                <w:lang w:eastAsia="ru-RU"/>
              </w:rPr>
              <w:t>Наименование результата обучения</w:t>
            </w:r>
          </w:p>
        </w:tc>
      </w:tr>
      <w:tr w:rsidR="0034433D" w:rsidRPr="00D2535E" w:rsidTr="00495237">
        <w:tc>
          <w:tcPr>
            <w:tcW w:w="833" w:type="pct"/>
            <w:tcBorders>
              <w:top w:val="single" w:sz="12"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ПК 4.1.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34433D" w:rsidRPr="00D2535E"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Осуществлять приемку товаров и контроль за наличием     необходимых сопроводительных документов на поступившие товары.</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ПК 4.2.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4433D" w:rsidRPr="00D2535E"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highlight w:val="yellow"/>
                <w:lang w:eastAsia="ru-RU"/>
              </w:rPr>
            </w:pPr>
            <w:r w:rsidRPr="004E00A6">
              <w:rPr>
                <w:rFonts w:ascii="Times New Roman" w:eastAsia="Times New Roman" w:hAnsi="Times New Roman"/>
                <w:sz w:val="24"/>
                <w:szCs w:val="24"/>
                <w:lang w:eastAsia="ru-RU"/>
              </w:rPr>
              <w:t>Осуществлять хранение, подготовку товаров к продаже, размещение и выкладку в торговом зале в соответствии с принципами мерчандайзинга и психологии покупателей.</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val="en-US" w:eastAsia="ru-RU"/>
              </w:rPr>
            </w:pPr>
            <w:r w:rsidRPr="00D2535E">
              <w:rPr>
                <w:rFonts w:ascii="Times New Roman" w:eastAsia="Times New Roman" w:hAnsi="Times New Roman"/>
                <w:sz w:val="24"/>
                <w:szCs w:val="24"/>
                <w:lang w:eastAsia="ru-RU"/>
              </w:rPr>
              <w:lastRenderedPageBreak/>
              <w:t>ПК 4.3.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4433D" w:rsidRPr="00D2535E"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highlight w:val="yellow"/>
                <w:lang w:eastAsia="ru-RU"/>
              </w:rPr>
            </w:pPr>
            <w:r w:rsidRPr="004E00A6">
              <w:rPr>
                <w:rFonts w:ascii="Times New Roman" w:eastAsia="Times New Roman" w:hAnsi="Times New Roman"/>
                <w:sz w:val="24"/>
                <w:szCs w:val="24"/>
                <w:lang w:eastAsia="ru-RU"/>
              </w:rPr>
              <w:t>Обслуживать покупателей, консультировать их о свойствах отдельных непродовольственных товаров с учетом психологии покупателей.</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ПК 4.4.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4433D" w:rsidRPr="00D2535E"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Осуществлять эксплуатацию торгово-технологического оборудования.</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tabs>
                <w:tab w:val="left" w:pos="142"/>
              </w:tabs>
              <w:spacing w:after="0" w:line="240" w:lineRule="auto"/>
              <w:contextualSpacing/>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ОК 3. </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Принимать решения в стандартных и нестандартных ситуациях и нести за них ответственность.</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tabs>
                <w:tab w:val="left" w:pos="142"/>
              </w:tabs>
              <w:spacing w:after="0" w:line="240" w:lineRule="auto"/>
              <w:contextualSpacing/>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Использовать информационно-коммуникационные технологии в профессиональной деятельности.</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 xml:space="preserve">ОК 6. </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tabs>
                <w:tab w:val="left" w:pos="142"/>
              </w:tabs>
              <w:suppressAutoHyphens/>
              <w:spacing w:after="0" w:line="240" w:lineRule="auto"/>
              <w:contextualSpacing/>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Работать в коллективе и в команде, эффективно общаться с коллегами, руководством, потребителями.</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tabs>
                <w:tab w:val="left" w:pos="142"/>
              </w:tabs>
              <w:spacing w:after="0" w:line="240" w:lineRule="auto"/>
              <w:contextualSpacing/>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4433D" w:rsidRPr="00D2535E" w:rsidTr="00495237">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Вести здоровый образ жизни, применять спортивно-оздоровительные методы и средства для коррекции физического развития и телосложения.</w:t>
            </w:r>
          </w:p>
        </w:tc>
      </w:tr>
      <w:tr w:rsidR="0034433D" w:rsidRPr="00D2535E" w:rsidTr="00495237">
        <w:trPr>
          <w:trHeight w:val="271"/>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Пользоваться иностранным языком как средством делового общения.</w:t>
            </w:r>
          </w:p>
        </w:tc>
      </w:tr>
      <w:tr w:rsidR="0034433D" w:rsidRPr="00D2535E" w:rsidTr="00495237">
        <w:trPr>
          <w:trHeight w:val="405"/>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10.</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Логически верно, аргументированно и ясно излагать устную и письменную речь.</w:t>
            </w:r>
          </w:p>
        </w:tc>
      </w:tr>
      <w:tr w:rsidR="0034433D" w:rsidRPr="00D2535E" w:rsidTr="00495237">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11.</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34433D" w:rsidRPr="00D2535E" w:rsidRDefault="0034433D" w:rsidP="0049523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r>
      <w:tr w:rsidR="0034433D" w:rsidRPr="00D2535E" w:rsidTr="00495237">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34433D" w:rsidRPr="00D2535E" w:rsidRDefault="0034433D" w:rsidP="00495237">
            <w:pPr>
              <w:widowControl w:val="0"/>
              <w:suppressAutoHyphens/>
              <w:spacing w:after="0" w:line="360" w:lineRule="auto"/>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ОК 12.</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34433D" w:rsidRPr="00D2535E" w:rsidRDefault="0034433D" w:rsidP="00495237">
            <w:pPr>
              <w:widowControl w:val="0"/>
              <w:tabs>
                <w:tab w:val="left" w:pos="142"/>
              </w:tabs>
              <w:spacing w:after="0" w:line="240" w:lineRule="auto"/>
              <w:contextualSpacing/>
              <w:jc w:val="both"/>
              <w:rPr>
                <w:rFonts w:ascii="Times New Roman" w:eastAsia="Times New Roman" w:hAnsi="Times New Roman"/>
                <w:sz w:val="24"/>
                <w:szCs w:val="24"/>
                <w:lang w:eastAsia="ru-RU"/>
              </w:rPr>
            </w:pPr>
            <w:r w:rsidRPr="00D2535E">
              <w:rPr>
                <w:rFonts w:ascii="Times New Roman" w:eastAsia="Times New Roman" w:hAnsi="Times New Roman"/>
                <w:sz w:val="24"/>
                <w:szCs w:val="24"/>
                <w:lang w:eastAsia="ru-RU"/>
              </w:rPr>
              <w:t>Соблюдать действующее законодательство и обязательные требования нормативных документов, а также требования стандартов, технических условий.</w:t>
            </w:r>
          </w:p>
        </w:tc>
      </w:tr>
    </w:tbl>
    <w:p w:rsidR="0034433D" w:rsidRDefault="0034433D" w:rsidP="0034433D">
      <w:pPr>
        <w:spacing w:after="0" w:line="240" w:lineRule="auto"/>
        <w:jc w:val="both"/>
        <w:rPr>
          <w:rFonts w:ascii="Times New Roman" w:eastAsia="Times New Roman" w:hAnsi="Times New Roman"/>
          <w:b/>
          <w:caps/>
          <w:sz w:val="24"/>
          <w:szCs w:val="24"/>
          <w:lang w:eastAsia="ru-RU"/>
        </w:rPr>
      </w:pPr>
    </w:p>
    <w:p w:rsidR="0034433D" w:rsidRPr="00E72C2D" w:rsidRDefault="0034433D" w:rsidP="0034433D">
      <w:pPr>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caps/>
          <w:sz w:val="24"/>
          <w:szCs w:val="24"/>
          <w:lang w:eastAsia="ru-RU"/>
        </w:rPr>
        <w:t>3. СТРУКТУРА и содержание профессионального модуля</w:t>
      </w:r>
    </w:p>
    <w:p w:rsidR="0034433D"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3.1. Тематический план профессионального модуля Выполнение работ по одной или нескольким профессиям рабочих, должностям служащих </w:t>
      </w:r>
    </w:p>
    <w:p w:rsidR="0034433D" w:rsidRPr="00E72C2D" w:rsidRDefault="0034433D" w:rsidP="0034433D">
      <w:pPr>
        <w:spacing w:after="0" w:line="240" w:lineRule="auto"/>
        <w:jc w:val="both"/>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880"/>
        <w:gridCol w:w="899"/>
        <w:gridCol w:w="714"/>
        <w:gridCol w:w="993"/>
        <w:gridCol w:w="712"/>
        <w:gridCol w:w="853"/>
        <w:gridCol w:w="857"/>
        <w:gridCol w:w="1139"/>
        <w:gridCol w:w="1099"/>
      </w:tblGrid>
      <w:tr w:rsidR="0034433D" w:rsidRPr="00B47878" w:rsidTr="00495237">
        <w:trPr>
          <w:trHeight w:val="435"/>
        </w:trPr>
        <w:tc>
          <w:tcPr>
            <w:tcW w:w="505" w:type="pct"/>
            <w:vMerge w:val="restart"/>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Коды профессиональных компетенций</w:t>
            </w:r>
          </w:p>
        </w:tc>
        <w:tc>
          <w:tcPr>
            <w:tcW w:w="924" w:type="pct"/>
            <w:vMerge w:val="restart"/>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Наименования разделов профессионального модуля</w:t>
            </w:r>
          </w:p>
        </w:tc>
        <w:tc>
          <w:tcPr>
            <w:tcW w:w="442" w:type="pct"/>
            <w:vMerge w:val="restart"/>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iCs/>
                <w:sz w:val="24"/>
                <w:szCs w:val="24"/>
                <w:lang w:eastAsia="ru-RU"/>
              </w:rPr>
            </w:pPr>
            <w:r w:rsidRPr="00B47878">
              <w:rPr>
                <w:rFonts w:ascii="Times New Roman" w:eastAsia="Times New Roman" w:hAnsi="Times New Roman"/>
                <w:iCs/>
                <w:sz w:val="24"/>
                <w:szCs w:val="24"/>
                <w:lang w:eastAsia="ru-RU"/>
              </w:rPr>
              <w:t>Всего часов</w:t>
            </w:r>
          </w:p>
          <w:p w:rsidR="0034433D" w:rsidRPr="00B47878" w:rsidRDefault="0034433D" w:rsidP="00495237">
            <w:pPr>
              <w:widowControl w:val="0"/>
              <w:spacing w:after="0" w:line="240" w:lineRule="auto"/>
              <w:jc w:val="center"/>
              <w:rPr>
                <w:rFonts w:ascii="Times New Roman" w:eastAsia="Times New Roman" w:hAnsi="Times New Roman"/>
                <w:iCs/>
                <w:sz w:val="24"/>
                <w:szCs w:val="24"/>
                <w:lang w:eastAsia="ru-RU"/>
              </w:rPr>
            </w:pPr>
          </w:p>
        </w:tc>
        <w:tc>
          <w:tcPr>
            <w:tcW w:w="2029" w:type="pct"/>
            <w:gridSpan w:val="5"/>
            <w:tcBorders>
              <w:top w:val="single" w:sz="12" w:space="0" w:color="auto"/>
              <w:left w:val="single" w:sz="12" w:space="0" w:color="auto"/>
              <w:right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Объем времени, отведенный на освоение междисциплинарного курса (курсов)</w:t>
            </w:r>
          </w:p>
        </w:tc>
        <w:tc>
          <w:tcPr>
            <w:tcW w:w="1100" w:type="pct"/>
            <w:gridSpan w:val="2"/>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 xml:space="preserve">Практика </w:t>
            </w:r>
          </w:p>
        </w:tc>
      </w:tr>
      <w:tr w:rsidR="0034433D" w:rsidRPr="00B47878" w:rsidTr="00495237">
        <w:trPr>
          <w:trHeight w:val="435"/>
        </w:trPr>
        <w:tc>
          <w:tcPr>
            <w:tcW w:w="505" w:type="pct"/>
            <w:vMerge/>
            <w:tcBorders>
              <w:left w:val="single" w:sz="12" w:space="0" w:color="auto"/>
              <w:right w:val="single" w:sz="12" w:space="0" w:color="auto"/>
            </w:tcBorders>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p>
        </w:tc>
        <w:tc>
          <w:tcPr>
            <w:tcW w:w="924" w:type="pct"/>
            <w:vMerge/>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p>
        </w:tc>
        <w:tc>
          <w:tcPr>
            <w:tcW w:w="442" w:type="pct"/>
            <w:vMerge/>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iCs/>
                <w:sz w:val="24"/>
                <w:szCs w:val="24"/>
                <w:lang w:eastAsia="ru-RU"/>
              </w:rPr>
            </w:pPr>
          </w:p>
        </w:tc>
        <w:tc>
          <w:tcPr>
            <w:tcW w:w="1189" w:type="pct"/>
            <w:gridSpan w:val="3"/>
            <w:tcBorders>
              <w:top w:val="single" w:sz="12" w:space="0" w:color="auto"/>
              <w:left w:val="single" w:sz="12" w:space="0" w:color="auto"/>
              <w:bottom w:val="single" w:sz="12" w:space="0" w:color="auto"/>
              <w:right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Обязательная аудиторная учебная нагрузка обучающегося</w:t>
            </w:r>
          </w:p>
        </w:tc>
        <w:tc>
          <w:tcPr>
            <w:tcW w:w="840" w:type="pct"/>
            <w:gridSpan w:val="2"/>
            <w:tcBorders>
              <w:top w:val="single" w:sz="12" w:space="0" w:color="auto"/>
              <w:left w:val="single" w:sz="12" w:space="0" w:color="auto"/>
              <w:bottom w:val="single" w:sz="12" w:space="0" w:color="auto"/>
              <w:right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Самостоятельная работа обучающегося</w:t>
            </w:r>
          </w:p>
        </w:tc>
        <w:tc>
          <w:tcPr>
            <w:tcW w:w="560" w:type="pct"/>
            <w:vMerge w:val="restart"/>
            <w:tcBorders>
              <w:top w:val="single" w:sz="12" w:space="0" w:color="auto"/>
              <w:left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Учебная,</w:t>
            </w:r>
          </w:p>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tc>
        <w:tc>
          <w:tcPr>
            <w:tcW w:w="540" w:type="pct"/>
            <w:vMerge w:val="restart"/>
            <w:tcBorders>
              <w:top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 xml:space="preserve">Производственная </w:t>
            </w:r>
          </w:p>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практик</w:t>
            </w:r>
            <w:r w:rsidRPr="00B47878">
              <w:rPr>
                <w:rFonts w:ascii="Times New Roman" w:eastAsia="Times New Roman" w:hAnsi="Times New Roman"/>
                <w:sz w:val="24"/>
                <w:szCs w:val="24"/>
                <w:lang w:eastAsia="ru-RU"/>
              </w:rPr>
              <w:lastRenderedPageBreak/>
              <w:t>а,</w:t>
            </w:r>
          </w:p>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p>
        </w:tc>
      </w:tr>
      <w:tr w:rsidR="0034433D" w:rsidRPr="00B47878" w:rsidTr="00495237">
        <w:trPr>
          <w:trHeight w:val="3262"/>
        </w:trPr>
        <w:tc>
          <w:tcPr>
            <w:tcW w:w="505" w:type="pct"/>
            <w:vMerge/>
            <w:tcBorders>
              <w:left w:val="single" w:sz="12" w:space="0" w:color="auto"/>
              <w:bottom w:val="single" w:sz="12" w:space="0" w:color="auto"/>
              <w:right w:val="single" w:sz="12" w:space="0" w:color="auto"/>
            </w:tcBorders>
          </w:tcPr>
          <w:p w:rsidR="0034433D" w:rsidRPr="00B47878" w:rsidRDefault="0034433D" w:rsidP="00495237">
            <w:pPr>
              <w:spacing w:after="0" w:line="240" w:lineRule="auto"/>
              <w:jc w:val="center"/>
              <w:rPr>
                <w:rFonts w:ascii="Times New Roman" w:eastAsia="Times New Roman" w:hAnsi="Times New Roman"/>
                <w:sz w:val="24"/>
                <w:szCs w:val="24"/>
                <w:lang w:eastAsia="ru-RU"/>
              </w:rPr>
            </w:pPr>
          </w:p>
        </w:tc>
        <w:tc>
          <w:tcPr>
            <w:tcW w:w="924" w:type="pct"/>
            <w:vMerge/>
            <w:tcBorders>
              <w:left w:val="single" w:sz="12" w:space="0" w:color="auto"/>
              <w:bottom w:val="single" w:sz="12" w:space="0" w:color="auto"/>
              <w:right w:val="single" w:sz="12" w:space="0" w:color="auto"/>
            </w:tcBorders>
            <w:vAlign w:val="center"/>
          </w:tcPr>
          <w:p w:rsidR="0034433D" w:rsidRPr="00B47878" w:rsidRDefault="0034433D" w:rsidP="00495237">
            <w:pPr>
              <w:spacing w:after="0" w:line="240" w:lineRule="auto"/>
              <w:jc w:val="center"/>
              <w:rPr>
                <w:rFonts w:ascii="Times New Roman" w:eastAsia="Times New Roman" w:hAnsi="Times New Roman"/>
                <w:sz w:val="24"/>
                <w:szCs w:val="24"/>
                <w:lang w:eastAsia="ru-RU"/>
              </w:rPr>
            </w:pPr>
          </w:p>
        </w:tc>
        <w:tc>
          <w:tcPr>
            <w:tcW w:w="442" w:type="pct"/>
            <w:vMerge/>
            <w:tcBorders>
              <w:left w:val="single" w:sz="12" w:space="0" w:color="auto"/>
              <w:bottom w:val="single" w:sz="12" w:space="0" w:color="auto"/>
              <w:right w:val="single" w:sz="12" w:space="0" w:color="auto"/>
            </w:tcBorders>
            <w:vAlign w:val="center"/>
          </w:tcPr>
          <w:p w:rsidR="0034433D" w:rsidRPr="00B47878" w:rsidRDefault="0034433D" w:rsidP="00495237">
            <w:pPr>
              <w:spacing w:after="0" w:line="240" w:lineRule="auto"/>
              <w:jc w:val="center"/>
              <w:rPr>
                <w:rFonts w:ascii="Times New Roman" w:eastAsia="Times New Roman" w:hAnsi="Times New Roman"/>
                <w:sz w:val="24"/>
                <w:szCs w:val="24"/>
                <w:lang w:eastAsia="ru-RU"/>
              </w:rPr>
            </w:pPr>
          </w:p>
        </w:tc>
        <w:tc>
          <w:tcPr>
            <w:tcW w:w="351" w:type="pct"/>
            <w:tcBorders>
              <w:top w:val="single" w:sz="12" w:space="0" w:color="auto"/>
              <w:left w:val="single" w:sz="12" w:space="0" w:color="auto"/>
              <w:bottom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Всего,</w:t>
            </w:r>
          </w:p>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tc>
        <w:tc>
          <w:tcPr>
            <w:tcW w:w="488" w:type="pct"/>
            <w:tcBorders>
              <w:top w:val="single" w:sz="12" w:space="0" w:color="auto"/>
              <w:bottom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в т.ч. лабораторные работы и практические занятия,</w:t>
            </w:r>
          </w:p>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tc>
        <w:tc>
          <w:tcPr>
            <w:tcW w:w="350" w:type="pct"/>
            <w:tcBorders>
              <w:top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в т.ч., курсовая работа (проект),</w:t>
            </w:r>
          </w:p>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tc>
        <w:tc>
          <w:tcPr>
            <w:tcW w:w="419" w:type="pct"/>
            <w:tcBorders>
              <w:top w:val="single" w:sz="12" w:space="0" w:color="auto"/>
              <w:left w:val="single" w:sz="12" w:space="0" w:color="auto"/>
              <w:bottom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Всего,</w:t>
            </w:r>
          </w:p>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tc>
        <w:tc>
          <w:tcPr>
            <w:tcW w:w="421" w:type="pct"/>
            <w:tcBorders>
              <w:top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в т.ч., курсовая работа (проект),</w:t>
            </w:r>
          </w:p>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часов</w:t>
            </w:r>
          </w:p>
        </w:tc>
        <w:tc>
          <w:tcPr>
            <w:tcW w:w="560" w:type="pct"/>
            <w:vMerge/>
            <w:tcBorders>
              <w:left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p>
        </w:tc>
        <w:tc>
          <w:tcPr>
            <w:tcW w:w="540" w:type="pct"/>
            <w:vMerge/>
            <w:tcBorders>
              <w:left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p>
        </w:tc>
      </w:tr>
      <w:tr w:rsidR="0034433D" w:rsidRPr="00B47878" w:rsidTr="00495237">
        <w:trPr>
          <w:trHeight w:val="390"/>
        </w:trPr>
        <w:tc>
          <w:tcPr>
            <w:tcW w:w="505" w:type="pct"/>
            <w:tcBorders>
              <w:left w:val="single" w:sz="12" w:space="0" w:color="auto"/>
              <w:bottom w:val="single" w:sz="12" w:space="0" w:color="auto"/>
              <w:right w:val="single" w:sz="12" w:space="0" w:color="auto"/>
            </w:tcBorders>
            <w:vAlign w:val="center"/>
          </w:tcPr>
          <w:p w:rsidR="0034433D" w:rsidRPr="00B47878" w:rsidRDefault="0034433D" w:rsidP="00495237">
            <w:pPr>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lastRenderedPageBreak/>
              <w:t>1</w:t>
            </w:r>
          </w:p>
        </w:tc>
        <w:tc>
          <w:tcPr>
            <w:tcW w:w="924" w:type="pct"/>
            <w:tcBorders>
              <w:left w:val="single" w:sz="12" w:space="0" w:color="auto"/>
              <w:bottom w:val="single" w:sz="12" w:space="0" w:color="auto"/>
              <w:right w:val="single" w:sz="12" w:space="0" w:color="auto"/>
            </w:tcBorders>
            <w:vAlign w:val="center"/>
          </w:tcPr>
          <w:p w:rsidR="0034433D" w:rsidRPr="00B47878" w:rsidRDefault="0034433D" w:rsidP="00495237">
            <w:pPr>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2</w:t>
            </w:r>
          </w:p>
        </w:tc>
        <w:tc>
          <w:tcPr>
            <w:tcW w:w="442" w:type="pct"/>
            <w:tcBorders>
              <w:left w:val="single" w:sz="12" w:space="0" w:color="auto"/>
              <w:bottom w:val="single" w:sz="12" w:space="0" w:color="auto"/>
              <w:right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3</w:t>
            </w:r>
          </w:p>
        </w:tc>
        <w:tc>
          <w:tcPr>
            <w:tcW w:w="351" w:type="pct"/>
            <w:tcBorders>
              <w:left w:val="single" w:sz="12" w:space="0" w:color="auto"/>
              <w:bottom w:val="single" w:sz="12" w:space="0" w:color="auto"/>
              <w:right w:val="single" w:sz="6"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4</w:t>
            </w:r>
          </w:p>
        </w:tc>
        <w:tc>
          <w:tcPr>
            <w:tcW w:w="488" w:type="pct"/>
            <w:tcBorders>
              <w:top w:val="single" w:sz="12" w:space="0" w:color="auto"/>
              <w:left w:val="single" w:sz="6" w:space="0" w:color="auto"/>
              <w:bottom w:val="single" w:sz="12" w:space="0" w:color="auto"/>
              <w:right w:val="single" w:sz="6"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5</w:t>
            </w:r>
          </w:p>
        </w:tc>
        <w:tc>
          <w:tcPr>
            <w:tcW w:w="350" w:type="pct"/>
            <w:tcBorders>
              <w:top w:val="single" w:sz="12" w:space="0" w:color="auto"/>
              <w:left w:val="single" w:sz="6" w:space="0" w:color="auto"/>
              <w:bottom w:val="single" w:sz="12" w:space="0" w:color="auto"/>
              <w:right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6</w:t>
            </w:r>
          </w:p>
        </w:tc>
        <w:tc>
          <w:tcPr>
            <w:tcW w:w="419" w:type="pct"/>
            <w:tcBorders>
              <w:top w:val="single" w:sz="12" w:space="0" w:color="auto"/>
              <w:left w:val="single" w:sz="12" w:space="0" w:color="auto"/>
              <w:bottom w:val="single" w:sz="12" w:space="0" w:color="auto"/>
            </w:tcBorders>
            <w:vAlign w:val="center"/>
          </w:tcPr>
          <w:p w:rsidR="0034433D" w:rsidRPr="00B47878" w:rsidRDefault="0034433D" w:rsidP="00495237">
            <w:pPr>
              <w:spacing w:before="100" w:beforeAutospacing="1" w:after="0" w:afterAutospacing="1"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7</w:t>
            </w:r>
          </w:p>
        </w:tc>
        <w:tc>
          <w:tcPr>
            <w:tcW w:w="421" w:type="pct"/>
            <w:tcBorders>
              <w:top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8</w:t>
            </w:r>
          </w:p>
        </w:tc>
        <w:tc>
          <w:tcPr>
            <w:tcW w:w="560" w:type="pct"/>
            <w:tcBorders>
              <w:left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9</w:t>
            </w:r>
          </w:p>
        </w:tc>
        <w:tc>
          <w:tcPr>
            <w:tcW w:w="540" w:type="pct"/>
            <w:tcBorders>
              <w:left w:val="single" w:sz="12" w:space="0" w:color="auto"/>
              <w:bottom w:val="single" w:sz="12" w:space="0" w:color="auto"/>
              <w:right w:val="single" w:sz="12" w:space="0" w:color="auto"/>
            </w:tcBorders>
            <w:vAlign w:val="center"/>
          </w:tcPr>
          <w:p w:rsidR="0034433D" w:rsidRPr="00B47878" w:rsidRDefault="0034433D" w:rsidP="00495237">
            <w:pPr>
              <w:widowControl w:val="0"/>
              <w:spacing w:after="0" w:line="240" w:lineRule="auto"/>
              <w:jc w:val="center"/>
              <w:rPr>
                <w:rFonts w:ascii="Times New Roman" w:eastAsia="Times New Roman" w:hAnsi="Times New Roman"/>
                <w:sz w:val="24"/>
                <w:szCs w:val="24"/>
                <w:lang w:eastAsia="ru-RU"/>
              </w:rPr>
            </w:pPr>
            <w:r w:rsidRPr="00B47878">
              <w:rPr>
                <w:rFonts w:ascii="Times New Roman" w:eastAsia="Times New Roman" w:hAnsi="Times New Roman"/>
                <w:sz w:val="24"/>
                <w:szCs w:val="24"/>
                <w:lang w:eastAsia="ru-RU"/>
              </w:rPr>
              <w:t>10</w:t>
            </w:r>
          </w:p>
        </w:tc>
      </w:tr>
      <w:tr w:rsidR="0034433D" w:rsidRPr="00E72C2D" w:rsidTr="00495237">
        <w:trPr>
          <w:trHeight w:val="390"/>
        </w:trPr>
        <w:tc>
          <w:tcPr>
            <w:tcW w:w="505" w:type="pct"/>
            <w:tcBorders>
              <w:left w:val="single" w:sz="12" w:space="0" w:color="auto"/>
              <w:bottom w:val="single" w:sz="12" w:space="0" w:color="auto"/>
              <w:right w:val="single" w:sz="12" w:space="0" w:color="auto"/>
            </w:tcBorders>
            <w:vAlign w:val="center"/>
          </w:tcPr>
          <w:p w:rsidR="0034433D" w:rsidRPr="00E72C2D" w:rsidRDefault="0034433D" w:rsidP="004952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ПК 4.1 - 4.4</w:t>
            </w:r>
          </w:p>
        </w:tc>
        <w:tc>
          <w:tcPr>
            <w:tcW w:w="924" w:type="pct"/>
            <w:tcBorders>
              <w:left w:val="single" w:sz="12" w:space="0" w:color="auto"/>
              <w:bottom w:val="single" w:sz="12" w:space="0" w:color="auto"/>
              <w:right w:val="single" w:sz="12" w:space="0" w:color="auto"/>
            </w:tcBorders>
            <w:vAlign w:val="center"/>
          </w:tcPr>
          <w:p w:rsidR="0034433D" w:rsidRPr="00B47878" w:rsidRDefault="0034433D" w:rsidP="00495237">
            <w:pPr>
              <w:spacing w:after="0" w:line="240" w:lineRule="auto"/>
              <w:rPr>
                <w:rFonts w:ascii="Times New Roman" w:hAnsi="Times New Roman"/>
                <w:sz w:val="24"/>
                <w:szCs w:val="24"/>
              </w:rPr>
            </w:pPr>
            <w:r w:rsidRPr="00B47878">
              <w:rPr>
                <w:rFonts w:ascii="Times New Roman" w:hAnsi="Times New Roman"/>
                <w:sz w:val="24"/>
                <w:szCs w:val="24"/>
              </w:rPr>
              <w:t>Раздел 1. Технология торговли непродовольственными товарами</w:t>
            </w:r>
          </w:p>
        </w:tc>
        <w:tc>
          <w:tcPr>
            <w:tcW w:w="442" w:type="pct"/>
            <w:tcBorders>
              <w:left w:val="single" w:sz="12" w:space="0" w:color="auto"/>
              <w:bottom w:val="single" w:sz="12" w:space="0" w:color="auto"/>
              <w:right w:val="single" w:sz="12"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69</w:t>
            </w:r>
          </w:p>
        </w:tc>
        <w:tc>
          <w:tcPr>
            <w:tcW w:w="351" w:type="pct"/>
            <w:tcBorders>
              <w:left w:val="single" w:sz="12" w:space="0" w:color="auto"/>
              <w:bottom w:val="single" w:sz="12" w:space="0" w:color="auto"/>
              <w:right w:val="single" w:sz="6"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488" w:type="pct"/>
            <w:tcBorders>
              <w:top w:val="single" w:sz="12" w:space="0" w:color="auto"/>
              <w:left w:val="single" w:sz="6" w:space="0" w:color="auto"/>
              <w:bottom w:val="single" w:sz="12" w:space="0" w:color="auto"/>
              <w:right w:val="single" w:sz="6"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350" w:type="pct"/>
            <w:tcBorders>
              <w:top w:val="single" w:sz="12" w:space="0" w:color="auto"/>
              <w:left w:val="single" w:sz="6" w:space="0" w:color="auto"/>
              <w:bottom w:val="single" w:sz="12" w:space="0" w:color="auto"/>
              <w:right w:val="single" w:sz="12"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19" w:type="pct"/>
            <w:tcBorders>
              <w:top w:val="single" w:sz="12" w:space="0" w:color="auto"/>
              <w:left w:val="single" w:sz="12" w:space="0" w:color="auto"/>
              <w:bottom w:val="single" w:sz="12"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c>
          <w:tcPr>
            <w:tcW w:w="421" w:type="pct"/>
            <w:tcBorders>
              <w:top w:val="single" w:sz="12" w:space="0" w:color="auto"/>
              <w:bottom w:val="single" w:sz="12" w:space="0" w:color="auto"/>
              <w:right w:val="single" w:sz="12" w:space="0" w:color="auto"/>
            </w:tcBorders>
            <w:vAlign w:val="center"/>
          </w:tcPr>
          <w:p w:rsidR="0034433D" w:rsidRDefault="0034433D" w:rsidP="0049523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560" w:type="pct"/>
            <w:tcBorders>
              <w:left w:val="single" w:sz="12" w:space="0" w:color="auto"/>
              <w:bottom w:val="single" w:sz="12" w:space="0" w:color="auto"/>
              <w:right w:val="single" w:sz="12" w:space="0" w:color="auto"/>
            </w:tcBorders>
            <w:vAlign w:val="center"/>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540" w:type="pct"/>
            <w:tcBorders>
              <w:left w:val="single" w:sz="12" w:space="0" w:color="auto"/>
              <w:bottom w:val="single" w:sz="12" w:space="0" w:color="auto"/>
              <w:right w:val="single" w:sz="12" w:space="0" w:color="auto"/>
            </w:tcBorders>
            <w:vAlign w:val="center"/>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r>
      <w:tr w:rsidR="0034433D" w:rsidRPr="00E72C2D" w:rsidTr="00495237">
        <w:trPr>
          <w:trHeight w:val="390"/>
        </w:trPr>
        <w:tc>
          <w:tcPr>
            <w:tcW w:w="505" w:type="pct"/>
            <w:tcBorders>
              <w:left w:val="single" w:sz="12" w:space="0" w:color="auto"/>
              <w:bottom w:val="single" w:sz="12" w:space="0" w:color="auto"/>
              <w:right w:val="single" w:sz="12" w:space="0" w:color="auto"/>
            </w:tcBorders>
            <w:vAlign w:val="center"/>
          </w:tcPr>
          <w:p w:rsidR="0034433D" w:rsidRPr="00E72C2D" w:rsidRDefault="0034433D" w:rsidP="004952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ПК 4.2 - 4.3</w:t>
            </w:r>
          </w:p>
        </w:tc>
        <w:tc>
          <w:tcPr>
            <w:tcW w:w="924" w:type="pct"/>
            <w:tcBorders>
              <w:left w:val="single" w:sz="12" w:space="0" w:color="auto"/>
              <w:bottom w:val="single" w:sz="12" w:space="0" w:color="auto"/>
              <w:right w:val="single" w:sz="12" w:space="0" w:color="auto"/>
            </w:tcBorders>
            <w:vAlign w:val="center"/>
          </w:tcPr>
          <w:p w:rsidR="0034433D" w:rsidRPr="00B47878" w:rsidRDefault="0034433D" w:rsidP="00495237">
            <w:pPr>
              <w:spacing w:after="0" w:line="240" w:lineRule="auto"/>
              <w:rPr>
                <w:rFonts w:ascii="Times New Roman" w:hAnsi="Times New Roman"/>
                <w:sz w:val="24"/>
                <w:szCs w:val="24"/>
              </w:rPr>
            </w:pPr>
            <w:r w:rsidRPr="00B47878">
              <w:rPr>
                <w:rFonts w:ascii="Times New Roman" w:hAnsi="Times New Roman"/>
                <w:sz w:val="24"/>
                <w:szCs w:val="24"/>
              </w:rPr>
              <w:t>Раздел 2Психология делового общения</w:t>
            </w:r>
          </w:p>
        </w:tc>
        <w:tc>
          <w:tcPr>
            <w:tcW w:w="442" w:type="pct"/>
            <w:tcBorders>
              <w:left w:val="single" w:sz="12" w:space="0" w:color="auto"/>
              <w:bottom w:val="single" w:sz="12" w:space="0" w:color="auto"/>
              <w:right w:val="single" w:sz="12"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c>
          <w:tcPr>
            <w:tcW w:w="351" w:type="pct"/>
            <w:tcBorders>
              <w:left w:val="single" w:sz="12" w:space="0" w:color="auto"/>
              <w:bottom w:val="single" w:sz="12" w:space="0" w:color="auto"/>
              <w:right w:val="single" w:sz="6"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w:t>
            </w:r>
          </w:p>
        </w:tc>
        <w:tc>
          <w:tcPr>
            <w:tcW w:w="488" w:type="pct"/>
            <w:tcBorders>
              <w:top w:val="single" w:sz="12" w:space="0" w:color="auto"/>
              <w:left w:val="single" w:sz="6" w:space="0" w:color="auto"/>
              <w:bottom w:val="single" w:sz="12" w:space="0" w:color="auto"/>
              <w:right w:val="single" w:sz="6"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350" w:type="pct"/>
            <w:tcBorders>
              <w:top w:val="single" w:sz="12" w:space="0" w:color="auto"/>
              <w:left w:val="single" w:sz="6" w:space="0" w:color="auto"/>
              <w:bottom w:val="single" w:sz="12" w:space="0" w:color="auto"/>
              <w:right w:val="single" w:sz="12"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p>
        </w:tc>
        <w:tc>
          <w:tcPr>
            <w:tcW w:w="419" w:type="pct"/>
            <w:tcBorders>
              <w:top w:val="single" w:sz="12" w:space="0" w:color="auto"/>
              <w:left w:val="single" w:sz="12" w:space="0" w:color="auto"/>
              <w:bottom w:val="single" w:sz="12" w:space="0" w:color="auto"/>
            </w:tcBorders>
            <w:vAlign w:val="center"/>
          </w:tcPr>
          <w:p w:rsidR="0034433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421" w:type="pct"/>
            <w:tcBorders>
              <w:top w:val="single" w:sz="12" w:space="0" w:color="auto"/>
              <w:bottom w:val="single" w:sz="12" w:space="0" w:color="auto"/>
              <w:right w:val="single" w:sz="12" w:space="0" w:color="auto"/>
            </w:tcBorders>
            <w:vAlign w:val="center"/>
          </w:tcPr>
          <w:p w:rsidR="0034433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560" w:type="pct"/>
            <w:tcBorders>
              <w:left w:val="single" w:sz="12" w:space="0" w:color="auto"/>
              <w:bottom w:val="single" w:sz="12" w:space="0" w:color="auto"/>
              <w:right w:val="single" w:sz="12" w:space="0" w:color="auto"/>
            </w:tcBorders>
            <w:vAlign w:val="center"/>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540" w:type="pct"/>
            <w:tcBorders>
              <w:left w:val="single" w:sz="12" w:space="0" w:color="auto"/>
              <w:bottom w:val="single" w:sz="12" w:space="0" w:color="auto"/>
              <w:right w:val="single" w:sz="12" w:space="0" w:color="auto"/>
            </w:tcBorders>
            <w:vAlign w:val="center"/>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r>
      <w:tr w:rsidR="0034433D" w:rsidRPr="00E72C2D" w:rsidTr="00495237">
        <w:tc>
          <w:tcPr>
            <w:tcW w:w="505" w:type="pct"/>
            <w:tcBorders>
              <w:top w:val="single" w:sz="12" w:space="0" w:color="auto"/>
              <w:left w:val="single" w:sz="12" w:space="0" w:color="auto"/>
              <w:right w:val="single" w:sz="12" w:space="0" w:color="auto"/>
            </w:tcBorders>
          </w:tcPr>
          <w:p w:rsidR="0034433D" w:rsidRPr="00E72C2D" w:rsidRDefault="0034433D" w:rsidP="004952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ПК 4.1 - 4.4</w:t>
            </w:r>
          </w:p>
        </w:tc>
        <w:tc>
          <w:tcPr>
            <w:tcW w:w="924" w:type="pct"/>
            <w:tcBorders>
              <w:top w:val="single" w:sz="12" w:space="0" w:color="auto"/>
              <w:left w:val="single" w:sz="12" w:space="0" w:color="auto"/>
              <w:right w:val="single" w:sz="12" w:space="0" w:color="auto"/>
            </w:tcBorders>
          </w:tcPr>
          <w:p w:rsidR="0034433D" w:rsidRPr="00E72C2D" w:rsidRDefault="0034433D" w:rsidP="00495237">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Учебная практика</w:t>
            </w:r>
          </w:p>
        </w:tc>
        <w:tc>
          <w:tcPr>
            <w:tcW w:w="442" w:type="pct"/>
            <w:tcBorders>
              <w:top w:val="single" w:sz="12" w:space="0" w:color="auto"/>
              <w:left w:val="single" w:sz="12" w:space="0" w:color="auto"/>
              <w:right w:val="single" w:sz="12" w:space="0" w:color="auto"/>
            </w:tcBorders>
            <w:vAlign w:val="center"/>
          </w:tcPr>
          <w:p w:rsidR="0034433D" w:rsidRPr="00E72C2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36</w:t>
            </w:r>
          </w:p>
        </w:tc>
        <w:tc>
          <w:tcPr>
            <w:tcW w:w="351" w:type="pct"/>
            <w:tcBorders>
              <w:top w:val="single" w:sz="12" w:space="0" w:color="auto"/>
              <w:left w:val="single" w:sz="12" w:space="0" w:color="auto"/>
            </w:tcBorders>
            <w:vAlign w:val="center"/>
          </w:tcPr>
          <w:p w:rsidR="0034433D" w:rsidRPr="00E72C2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p>
        </w:tc>
        <w:tc>
          <w:tcPr>
            <w:tcW w:w="488" w:type="pct"/>
            <w:tcBorders>
              <w:top w:val="single" w:sz="12" w:space="0" w:color="auto"/>
            </w:tcBorders>
            <w:vAlign w:val="center"/>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350" w:type="pct"/>
            <w:vMerge w:val="restart"/>
            <w:tcBorders>
              <w:top w:val="single" w:sz="12" w:space="0" w:color="auto"/>
              <w:bottom w:val="single" w:sz="12" w:space="0" w:color="auto"/>
              <w:right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sz w:val="24"/>
                <w:szCs w:val="24"/>
                <w:lang w:eastAsia="ru-RU"/>
              </w:rPr>
            </w:pPr>
          </w:p>
          <w:p w:rsidR="0034433D" w:rsidRPr="00E72C2D" w:rsidRDefault="0034433D" w:rsidP="00495237">
            <w:pPr>
              <w:widowControl w:val="0"/>
              <w:spacing w:after="0" w:line="240" w:lineRule="auto"/>
              <w:jc w:val="center"/>
              <w:rPr>
                <w:rFonts w:ascii="Times New Roman" w:eastAsia="Times New Roman" w:hAnsi="Times New Roman"/>
                <w:sz w:val="24"/>
                <w:szCs w:val="24"/>
                <w:lang w:eastAsia="ru-RU"/>
              </w:rPr>
            </w:pPr>
          </w:p>
          <w:p w:rsidR="0034433D" w:rsidRPr="00E72C2D" w:rsidRDefault="0034433D" w:rsidP="00495237">
            <w:pPr>
              <w:widowControl w:val="0"/>
              <w:spacing w:after="0" w:line="240" w:lineRule="auto"/>
              <w:rPr>
                <w:rFonts w:ascii="Times New Roman" w:eastAsia="Times New Roman" w:hAnsi="Times New Roman"/>
                <w:sz w:val="24"/>
                <w:szCs w:val="24"/>
                <w:lang w:eastAsia="ru-RU"/>
              </w:rPr>
            </w:pPr>
          </w:p>
        </w:tc>
        <w:tc>
          <w:tcPr>
            <w:tcW w:w="419" w:type="pct"/>
            <w:vMerge w:val="restart"/>
            <w:tcBorders>
              <w:top w:val="single" w:sz="12" w:space="0" w:color="auto"/>
              <w:left w:val="single" w:sz="12" w:space="0" w:color="auto"/>
            </w:tcBorders>
            <w:shd w:val="clear" w:color="auto" w:fill="CCCCCC"/>
            <w:vAlign w:val="center"/>
          </w:tcPr>
          <w:p w:rsidR="0034433D" w:rsidRPr="00E72C2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p>
        </w:tc>
        <w:tc>
          <w:tcPr>
            <w:tcW w:w="421" w:type="pct"/>
            <w:vMerge w:val="restart"/>
            <w:tcBorders>
              <w:top w:val="single" w:sz="12" w:space="0" w:color="auto"/>
              <w:bottom w:val="single" w:sz="12" w:space="0" w:color="auto"/>
              <w:right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p w:rsidR="0034433D" w:rsidRPr="00E72C2D" w:rsidRDefault="0034433D" w:rsidP="00495237">
            <w:pPr>
              <w:widowControl w:val="0"/>
              <w:spacing w:after="0" w:line="240" w:lineRule="auto"/>
              <w:rPr>
                <w:rFonts w:ascii="Times New Roman" w:eastAsia="Times New Roman" w:hAnsi="Times New Roman"/>
                <w:b/>
                <w:sz w:val="24"/>
                <w:szCs w:val="24"/>
                <w:lang w:eastAsia="ru-RU"/>
              </w:rPr>
            </w:pPr>
          </w:p>
        </w:tc>
        <w:tc>
          <w:tcPr>
            <w:tcW w:w="560" w:type="pct"/>
            <w:tcBorders>
              <w:top w:val="single" w:sz="12" w:space="0" w:color="auto"/>
              <w:left w:val="single" w:sz="12" w:space="0" w:color="auto"/>
              <w:right w:val="single" w:sz="12" w:space="0" w:color="auto"/>
            </w:tcBorders>
            <w:vAlign w:val="center"/>
          </w:tcPr>
          <w:p w:rsidR="0034433D" w:rsidRPr="00E72C2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36</w:t>
            </w:r>
          </w:p>
        </w:tc>
        <w:tc>
          <w:tcPr>
            <w:tcW w:w="540" w:type="pct"/>
            <w:tcBorders>
              <w:top w:val="single" w:sz="12" w:space="0" w:color="auto"/>
              <w:left w:val="single" w:sz="12" w:space="0" w:color="auto"/>
              <w:right w:val="single" w:sz="12" w:space="0" w:color="auto"/>
            </w:tcBorders>
            <w:vAlign w:val="center"/>
          </w:tcPr>
          <w:p w:rsidR="0034433D" w:rsidRPr="00E72C2D" w:rsidRDefault="0034433D" w:rsidP="00495237">
            <w:pPr>
              <w:spacing w:before="100" w:beforeAutospacing="1" w:after="0" w:afterAutospacing="1" w:line="240" w:lineRule="auto"/>
              <w:jc w:val="center"/>
              <w:rPr>
                <w:rFonts w:ascii="Times New Roman" w:eastAsia="Times New Roman" w:hAnsi="Times New Roman"/>
                <w:b/>
                <w:sz w:val="24"/>
                <w:szCs w:val="24"/>
                <w:lang w:eastAsia="ru-RU"/>
              </w:rPr>
            </w:pPr>
          </w:p>
        </w:tc>
      </w:tr>
      <w:tr w:rsidR="0034433D" w:rsidRPr="00E72C2D" w:rsidTr="00495237">
        <w:tc>
          <w:tcPr>
            <w:tcW w:w="505" w:type="pct"/>
            <w:tcBorders>
              <w:left w:val="single" w:sz="12" w:space="0" w:color="auto"/>
              <w:right w:val="single" w:sz="12" w:space="0" w:color="auto"/>
            </w:tcBorders>
          </w:tcPr>
          <w:p w:rsidR="0034433D" w:rsidRPr="00E72C2D" w:rsidRDefault="0034433D" w:rsidP="0049523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ПК 4.1 -  4.4</w:t>
            </w:r>
          </w:p>
        </w:tc>
        <w:tc>
          <w:tcPr>
            <w:tcW w:w="924" w:type="pct"/>
            <w:tcBorders>
              <w:left w:val="single" w:sz="12" w:space="0" w:color="auto"/>
              <w:right w:val="single" w:sz="12" w:space="0" w:color="auto"/>
            </w:tcBorders>
          </w:tcPr>
          <w:p w:rsidR="0034433D" w:rsidRPr="00E72C2D" w:rsidRDefault="0034433D" w:rsidP="00495237">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Производственная практика</w:t>
            </w:r>
          </w:p>
        </w:tc>
        <w:tc>
          <w:tcPr>
            <w:tcW w:w="442" w:type="pct"/>
            <w:tcBorders>
              <w:left w:val="single" w:sz="12" w:space="0" w:color="auto"/>
              <w:right w:val="single" w:sz="12" w:space="0" w:color="auto"/>
            </w:tcBorders>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108</w:t>
            </w:r>
          </w:p>
        </w:tc>
        <w:tc>
          <w:tcPr>
            <w:tcW w:w="351" w:type="pct"/>
            <w:tcBorders>
              <w:left w:val="single" w:sz="12" w:space="0" w:color="auto"/>
              <w:bottom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488" w:type="pct"/>
            <w:tcBorders>
              <w:bottom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350" w:type="pct"/>
            <w:vMerge/>
            <w:tcBorders>
              <w:bottom w:val="single" w:sz="12" w:space="0" w:color="auto"/>
              <w:right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419" w:type="pct"/>
            <w:vMerge/>
            <w:tcBorders>
              <w:left w:val="single" w:sz="12" w:space="0" w:color="auto"/>
              <w:bottom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421" w:type="pct"/>
            <w:vMerge/>
            <w:tcBorders>
              <w:bottom w:val="single" w:sz="12" w:space="0" w:color="auto"/>
              <w:right w:val="single" w:sz="12" w:space="0" w:color="auto"/>
            </w:tcBorders>
            <w:shd w:val="clear" w:color="auto" w:fill="CCCCCC"/>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p>
        </w:tc>
        <w:tc>
          <w:tcPr>
            <w:tcW w:w="560" w:type="pct"/>
            <w:tcBorders>
              <w:left w:val="single" w:sz="12" w:space="0" w:color="auto"/>
              <w:right w:val="single" w:sz="12" w:space="0" w:color="auto"/>
            </w:tcBorders>
          </w:tcPr>
          <w:p w:rsidR="0034433D" w:rsidRPr="00E72C2D" w:rsidRDefault="0034433D" w:rsidP="00495237">
            <w:pPr>
              <w:widowControl w:val="0"/>
              <w:spacing w:after="0" w:line="240" w:lineRule="auto"/>
              <w:rPr>
                <w:rFonts w:ascii="Times New Roman" w:eastAsia="Times New Roman" w:hAnsi="Times New Roman"/>
                <w:b/>
                <w:sz w:val="24"/>
                <w:szCs w:val="24"/>
                <w:lang w:eastAsia="ru-RU"/>
              </w:rPr>
            </w:pPr>
          </w:p>
        </w:tc>
        <w:tc>
          <w:tcPr>
            <w:tcW w:w="540" w:type="pct"/>
            <w:tcBorders>
              <w:left w:val="single" w:sz="12" w:space="0" w:color="auto"/>
              <w:right w:val="single" w:sz="12" w:space="0" w:color="auto"/>
            </w:tcBorders>
          </w:tcPr>
          <w:p w:rsidR="0034433D" w:rsidRPr="00E72C2D" w:rsidRDefault="0034433D" w:rsidP="0049523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108</w:t>
            </w:r>
          </w:p>
        </w:tc>
      </w:tr>
      <w:tr w:rsidR="0034433D" w:rsidRPr="00E72C2D" w:rsidTr="00495237">
        <w:trPr>
          <w:trHeight w:val="46"/>
        </w:trPr>
        <w:tc>
          <w:tcPr>
            <w:tcW w:w="505" w:type="pct"/>
            <w:tcBorders>
              <w:top w:val="single" w:sz="12" w:space="0" w:color="auto"/>
              <w:left w:val="single" w:sz="12" w:space="0" w:color="auto"/>
              <w:bottom w:val="single" w:sz="12" w:space="0" w:color="auto"/>
              <w:right w:val="single" w:sz="12" w:space="0" w:color="auto"/>
            </w:tcBorders>
          </w:tcPr>
          <w:p w:rsidR="0034433D" w:rsidRPr="00E72C2D" w:rsidRDefault="0034433D" w:rsidP="00495237">
            <w:pPr>
              <w:widowControl w:val="0"/>
              <w:spacing w:after="0" w:line="240" w:lineRule="auto"/>
              <w:rPr>
                <w:rFonts w:ascii="Times New Roman" w:eastAsia="Times New Roman" w:hAnsi="Times New Roman"/>
                <w:b/>
                <w:sz w:val="24"/>
                <w:szCs w:val="24"/>
                <w:lang w:eastAsia="ru-RU"/>
              </w:rPr>
            </w:pPr>
          </w:p>
        </w:tc>
        <w:tc>
          <w:tcPr>
            <w:tcW w:w="924" w:type="pct"/>
            <w:tcBorders>
              <w:top w:val="single" w:sz="12" w:space="0" w:color="auto"/>
              <w:left w:val="single" w:sz="12" w:space="0" w:color="auto"/>
              <w:bottom w:val="single" w:sz="12" w:space="0" w:color="auto"/>
              <w:right w:val="single" w:sz="12" w:space="0" w:color="auto"/>
            </w:tcBorders>
          </w:tcPr>
          <w:p w:rsidR="0034433D" w:rsidRPr="00E72C2D" w:rsidRDefault="0034433D" w:rsidP="00495237">
            <w:pPr>
              <w:widowControl w:val="0"/>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Всего:</w:t>
            </w:r>
          </w:p>
        </w:tc>
        <w:tc>
          <w:tcPr>
            <w:tcW w:w="442" w:type="pct"/>
            <w:tcBorders>
              <w:top w:val="single" w:sz="12" w:space="0" w:color="auto"/>
              <w:left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249</w:t>
            </w:r>
          </w:p>
        </w:tc>
        <w:tc>
          <w:tcPr>
            <w:tcW w:w="351" w:type="pct"/>
            <w:tcBorders>
              <w:top w:val="single" w:sz="12" w:space="0" w:color="auto"/>
              <w:left w:val="single" w:sz="12" w:space="0" w:color="auto"/>
              <w:bottom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w:t>
            </w:r>
          </w:p>
        </w:tc>
        <w:tc>
          <w:tcPr>
            <w:tcW w:w="488" w:type="pct"/>
            <w:tcBorders>
              <w:top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p>
        </w:tc>
        <w:tc>
          <w:tcPr>
            <w:tcW w:w="350" w:type="pct"/>
            <w:tcBorders>
              <w:top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19" w:type="pct"/>
            <w:tcBorders>
              <w:top w:val="single" w:sz="12" w:space="0" w:color="auto"/>
              <w:left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w:t>
            </w:r>
          </w:p>
        </w:tc>
        <w:tc>
          <w:tcPr>
            <w:tcW w:w="421" w:type="pct"/>
            <w:tcBorders>
              <w:top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560" w:type="pct"/>
            <w:tcBorders>
              <w:top w:val="single" w:sz="12" w:space="0" w:color="auto"/>
              <w:left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36</w:t>
            </w:r>
          </w:p>
        </w:tc>
        <w:tc>
          <w:tcPr>
            <w:tcW w:w="540" w:type="pct"/>
            <w:tcBorders>
              <w:top w:val="single" w:sz="12" w:space="0" w:color="auto"/>
              <w:left w:val="single" w:sz="12" w:space="0" w:color="auto"/>
              <w:bottom w:val="single" w:sz="12" w:space="0" w:color="auto"/>
              <w:right w:val="single" w:sz="12" w:space="0" w:color="auto"/>
            </w:tcBorders>
          </w:tcPr>
          <w:p w:rsidR="0034433D" w:rsidRPr="00E72C2D" w:rsidRDefault="0034433D" w:rsidP="0049523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108</w:t>
            </w:r>
          </w:p>
        </w:tc>
      </w:tr>
    </w:tbl>
    <w:p w:rsidR="0034433D" w:rsidRPr="00FA7E0F" w:rsidRDefault="0034433D" w:rsidP="0034433D">
      <w:pPr>
        <w:spacing w:after="0" w:line="240" w:lineRule="auto"/>
        <w:jc w:val="center"/>
        <w:rPr>
          <w:rFonts w:ascii="Times New Roman" w:hAnsi="Times New Roman"/>
          <w:b/>
          <w:sz w:val="24"/>
          <w:szCs w:val="24"/>
        </w:rPr>
      </w:pPr>
    </w:p>
    <w:p w:rsidR="0034433D" w:rsidRPr="00FA7E0F" w:rsidRDefault="0034433D" w:rsidP="0034433D">
      <w:pPr>
        <w:spacing w:after="0" w:line="240" w:lineRule="auto"/>
        <w:jc w:val="center"/>
        <w:rPr>
          <w:rFonts w:ascii="Times New Roman" w:hAnsi="Times New Roman"/>
          <w:b/>
          <w:sz w:val="24"/>
          <w:szCs w:val="24"/>
        </w:rPr>
      </w:pPr>
      <w:r w:rsidRPr="00FA7E0F">
        <w:rPr>
          <w:rFonts w:ascii="Times New Roman" w:hAnsi="Times New Roman"/>
          <w:b/>
          <w:sz w:val="24"/>
          <w:szCs w:val="24"/>
        </w:rPr>
        <w:t>Содержание обучения по профессиональному модулю ПМ 04</w:t>
      </w:r>
    </w:p>
    <w:p w:rsidR="0034433D" w:rsidRPr="00FA7E0F" w:rsidRDefault="0034433D" w:rsidP="0034433D">
      <w:pPr>
        <w:spacing w:after="0" w:line="240" w:lineRule="auto"/>
        <w:jc w:val="center"/>
        <w:rPr>
          <w:rFonts w:ascii="Times New Roman" w:hAnsi="Times New Roman"/>
          <w:b/>
          <w:sz w:val="24"/>
          <w:szCs w:val="24"/>
        </w:rPr>
      </w:pPr>
      <w:r w:rsidRPr="00FA7E0F">
        <w:rPr>
          <w:rFonts w:ascii="Times New Roman" w:hAnsi="Times New Roman"/>
          <w:b/>
          <w:sz w:val="24"/>
          <w:szCs w:val="24"/>
        </w:rPr>
        <w:t>Выполнение работ по одной или нескольким профессиям рабочих, должностям служащих</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2518"/>
        <w:gridCol w:w="225"/>
        <w:gridCol w:w="472"/>
        <w:gridCol w:w="12"/>
        <w:gridCol w:w="5812"/>
        <w:gridCol w:w="1559"/>
      </w:tblGrid>
      <w:tr w:rsidR="0034433D" w:rsidRPr="00E72C2D" w:rsidTr="00495237">
        <w:trPr>
          <w:gridBefore w:val="1"/>
          <w:wBefore w:w="34" w:type="dxa"/>
        </w:trPr>
        <w:tc>
          <w:tcPr>
            <w:tcW w:w="2518" w:type="dxa"/>
          </w:tcPr>
          <w:p w:rsidR="0034433D" w:rsidRPr="00E72C2D" w:rsidRDefault="0034433D" w:rsidP="00495237">
            <w:pPr>
              <w:tabs>
                <w:tab w:val="left" w:pos="7655"/>
              </w:tabs>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b/>
                <w:bCs/>
                <w:sz w:val="24"/>
                <w:szCs w:val="24"/>
                <w:lang w:eastAsia="ru-RU"/>
              </w:rPr>
              <w:t>Наименование разделов профессионального модуля (ПМ) и тем</w:t>
            </w:r>
          </w:p>
        </w:tc>
        <w:tc>
          <w:tcPr>
            <w:tcW w:w="6521" w:type="dxa"/>
            <w:gridSpan w:val="4"/>
          </w:tcPr>
          <w:p w:rsidR="0034433D" w:rsidRPr="00E72C2D"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bCs/>
                <w:sz w:val="24"/>
                <w:szCs w:val="24"/>
                <w:lang w:eastAsia="ru-RU"/>
              </w:rPr>
              <w:t>Содержание учебного материала, практические занятия</w:t>
            </w:r>
          </w:p>
        </w:tc>
        <w:tc>
          <w:tcPr>
            <w:tcW w:w="1559" w:type="dxa"/>
          </w:tcPr>
          <w:p w:rsidR="0034433D" w:rsidRPr="00E72C2D"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Объем часов</w:t>
            </w:r>
          </w:p>
        </w:tc>
      </w:tr>
      <w:tr w:rsidR="0034433D" w:rsidRPr="00E72C2D" w:rsidTr="00495237">
        <w:trPr>
          <w:gridBefore w:val="1"/>
          <w:wBefore w:w="34" w:type="dxa"/>
        </w:trPr>
        <w:tc>
          <w:tcPr>
            <w:tcW w:w="2518" w:type="dxa"/>
          </w:tcPr>
          <w:p w:rsidR="0034433D" w:rsidRPr="00E72C2D"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1</w:t>
            </w:r>
          </w:p>
        </w:tc>
        <w:tc>
          <w:tcPr>
            <w:tcW w:w="6521" w:type="dxa"/>
            <w:gridSpan w:val="4"/>
          </w:tcPr>
          <w:p w:rsidR="0034433D" w:rsidRPr="00E72C2D"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2</w:t>
            </w:r>
          </w:p>
        </w:tc>
        <w:tc>
          <w:tcPr>
            <w:tcW w:w="1559" w:type="dxa"/>
          </w:tcPr>
          <w:p w:rsidR="0034433D" w:rsidRPr="00E72C2D"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3</w:t>
            </w:r>
          </w:p>
        </w:tc>
      </w:tr>
      <w:tr w:rsidR="0034433D" w:rsidRPr="00E72C2D" w:rsidTr="00495237">
        <w:trPr>
          <w:gridBefore w:val="1"/>
          <w:wBefore w:w="34" w:type="dxa"/>
        </w:trPr>
        <w:tc>
          <w:tcPr>
            <w:tcW w:w="9039" w:type="dxa"/>
            <w:gridSpan w:val="5"/>
          </w:tcPr>
          <w:p w:rsidR="0034433D" w:rsidRPr="00E72C2D" w:rsidRDefault="0034433D" w:rsidP="00495237">
            <w:pPr>
              <w:tabs>
                <w:tab w:val="left" w:pos="7655"/>
              </w:tabs>
              <w:spacing w:after="0" w:line="240" w:lineRule="auto"/>
              <w:rPr>
                <w:rFonts w:ascii="Times New Roman" w:eastAsia="Times New Roman" w:hAnsi="Times New Roman"/>
                <w:b/>
                <w:bCs/>
                <w:sz w:val="24"/>
                <w:szCs w:val="24"/>
                <w:lang w:eastAsia="ru-RU"/>
              </w:rPr>
            </w:pPr>
            <w:r w:rsidRPr="00E72C2D">
              <w:rPr>
                <w:rFonts w:ascii="Times New Roman" w:eastAsia="Times New Roman" w:hAnsi="Times New Roman"/>
                <w:b/>
                <w:sz w:val="24"/>
                <w:szCs w:val="24"/>
                <w:lang w:eastAsia="ru-RU"/>
              </w:rPr>
              <w:t>Выполнение работ по одной или нескольким профессиям рабочих, должностям служащих</w:t>
            </w:r>
          </w:p>
        </w:tc>
        <w:tc>
          <w:tcPr>
            <w:tcW w:w="1559" w:type="dxa"/>
          </w:tcPr>
          <w:p w:rsidR="0034433D" w:rsidRPr="00E72C2D"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r>
      <w:tr w:rsidR="0034433D" w:rsidRPr="00E72C2D" w:rsidTr="00495237">
        <w:trPr>
          <w:gridBefore w:val="1"/>
          <w:wBefore w:w="34" w:type="dxa"/>
        </w:trPr>
        <w:tc>
          <w:tcPr>
            <w:tcW w:w="9039" w:type="dxa"/>
            <w:gridSpan w:val="5"/>
          </w:tcPr>
          <w:p w:rsidR="0034433D" w:rsidRPr="00E72C2D" w:rsidRDefault="0034433D" w:rsidP="00495237">
            <w:pPr>
              <w:tabs>
                <w:tab w:val="left" w:pos="7655"/>
              </w:tabs>
              <w:spacing w:after="0" w:line="240" w:lineRule="auto"/>
              <w:rPr>
                <w:rFonts w:ascii="Times New Roman" w:eastAsia="Times New Roman" w:hAnsi="Times New Roman"/>
                <w:b/>
                <w:bCs/>
                <w:sz w:val="24"/>
                <w:szCs w:val="24"/>
                <w:lang w:eastAsia="ru-RU"/>
              </w:rPr>
            </w:pPr>
            <w:r w:rsidRPr="009C4AC3">
              <w:rPr>
                <w:rFonts w:ascii="Times New Roman" w:eastAsia="Times New Roman" w:hAnsi="Times New Roman"/>
                <w:b/>
                <w:sz w:val="24"/>
                <w:szCs w:val="24"/>
                <w:lang w:eastAsia="ru-RU"/>
              </w:rPr>
              <w:t xml:space="preserve">МДК 04.01 Выполнение работ по рабочей профессии «Продавец </w:t>
            </w:r>
            <w:r>
              <w:rPr>
                <w:rFonts w:ascii="Times New Roman" w:eastAsia="Times New Roman" w:hAnsi="Times New Roman"/>
                <w:b/>
                <w:sz w:val="24"/>
                <w:szCs w:val="24"/>
                <w:lang w:eastAsia="ru-RU"/>
              </w:rPr>
              <w:t>не</w:t>
            </w:r>
            <w:r w:rsidRPr="009C4AC3">
              <w:rPr>
                <w:rFonts w:ascii="Times New Roman" w:eastAsia="Times New Roman" w:hAnsi="Times New Roman"/>
                <w:b/>
                <w:sz w:val="24"/>
                <w:szCs w:val="24"/>
                <w:lang w:eastAsia="ru-RU"/>
              </w:rPr>
              <w:t>продовольственных товаров</w:t>
            </w:r>
            <w:r w:rsidRPr="00F57373">
              <w:rPr>
                <w:rFonts w:ascii="Times New Roman" w:eastAsia="Times New Roman" w:hAnsi="Times New Roman"/>
                <w:sz w:val="24"/>
                <w:szCs w:val="24"/>
                <w:lang w:eastAsia="ru-RU"/>
              </w:rPr>
              <w:t>»</w:t>
            </w:r>
          </w:p>
        </w:tc>
        <w:tc>
          <w:tcPr>
            <w:tcW w:w="1559" w:type="dxa"/>
          </w:tcPr>
          <w:p w:rsidR="0034433D" w:rsidRPr="00E72C2D"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105</w:t>
            </w:r>
          </w:p>
        </w:tc>
      </w:tr>
      <w:tr w:rsidR="0034433D" w:rsidRPr="00E72C2D" w:rsidTr="00495237">
        <w:trPr>
          <w:gridBefore w:val="1"/>
          <w:wBefore w:w="34" w:type="dxa"/>
        </w:trPr>
        <w:tc>
          <w:tcPr>
            <w:tcW w:w="9039" w:type="dxa"/>
            <w:gridSpan w:val="5"/>
          </w:tcPr>
          <w:p w:rsidR="0034433D" w:rsidRPr="000A2784" w:rsidRDefault="0034433D" w:rsidP="00495237">
            <w:pPr>
              <w:spacing w:after="0" w:line="240" w:lineRule="auto"/>
              <w:rPr>
                <w:rFonts w:ascii="Times New Roman" w:hAnsi="Times New Roman"/>
                <w:b/>
                <w:sz w:val="24"/>
                <w:szCs w:val="24"/>
              </w:rPr>
            </w:pPr>
            <w:r w:rsidRPr="000A2784">
              <w:rPr>
                <w:rFonts w:ascii="Times New Roman" w:hAnsi="Times New Roman"/>
                <w:b/>
                <w:sz w:val="24"/>
                <w:szCs w:val="24"/>
              </w:rPr>
              <w:t>Раздел 1. Технология торговли непродовольственными товарами</w:t>
            </w:r>
          </w:p>
        </w:tc>
        <w:tc>
          <w:tcPr>
            <w:tcW w:w="1559" w:type="dxa"/>
          </w:tcPr>
          <w:p w:rsidR="0034433D" w:rsidRPr="00E72C2D"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69</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r w:rsidRPr="001319B3">
              <w:rPr>
                <w:rFonts w:ascii="Times New Roman" w:hAnsi="Times New Roman"/>
                <w:b/>
                <w:bCs/>
                <w:sz w:val="24"/>
                <w:szCs w:val="24"/>
              </w:rPr>
              <w:t>Тема 1.1 Товароведение продовольственных товаров</w:t>
            </w: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b/>
                <w:bCs/>
                <w:sz w:val="24"/>
                <w:szCs w:val="24"/>
              </w:rPr>
              <w:t>Содержание учебного материала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33</w:t>
            </w:r>
          </w:p>
        </w:tc>
      </w:tr>
      <w:tr w:rsidR="0034433D" w:rsidRPr="001319B3" w:rsidTr="00495237">
        <w:trPr>
          <w:gridBefore w:val="1"/>
          <w:wBefore w:w="34" w:type="dxa"/>
          <w:trHeight w:val="37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Классификация ассортимента </w:t>
            </w:r>
            <w:r>
              <w:rPr>
                <w:rFonts w:ascii="Times New Roman" w:hAnsi="Times New Roman"/>
                <w:sz w:val="24"/>
                <w:szCs w:val="24"/>
              </w:rPr>
              <w:t>не</w:t>
            </w:r>
            <w:r w:rsidRPr="001319B3">
              <w:rPr>
                <w:rFonts w:ascii="Times New Roman" w:hAnsi="Times New Roman"/>
                <w:sz w:val="24"/>
                <w:szCs w:val="24"/>
              </w:rPr>
              <w:t>продовольственных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Height w:val="37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Классификация, характеристика основных видов,  требования к упаковке, маркировке, хранению  </w:t>
            </w:r>
            <w:r>
              <w:rPr>
                <w:rFonts w:ascii="Times New Roman" w:hAnsi="Times New Roman"/>
                <w:sz w:val="24"/>
                <w:szCs w:val="24"/>
              </w:rPr>
              <w:t>строительных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34433D" w:rsidRPr="001319B3" w:rsidTr="00495237">
        <w:trPr>
          <w:gridBefore w:val="1"/>
          <w:wBefore w:w="34" w:type="dxa"/>
          <w:trHeight w:val="37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Классификация, характеристика осно</w:t>
            </w:r>
            <w:r>
              <w:rPr>
                <w:rFonts w:ascii="Times New Roman" w:hAnsi="Times New Roman"/>
                <w:sz w:val="24"/>
                <w:szCs w:val="24"/>
              </w:rPr>
              <w:t xml:space="preserve">вных видов, </w:t>
            </w:r>
            <w:r w:rsidRPr="001319B3">
              <w:rPr>
                <w:rFonts w:ascii="Times New Roman" w:hAnsi="Times New Roman"/>
                <w:sz w:val="24"/>
                <w:szCs w:val="24"/>
              </w:rPr>
              <w:t xml:space="preserve"> требования к</w:t>
            </w:r>
            <w:r>
              <w:rPr>
                <w:rFonts w:ascii="Times New Roman" w:hAnsi="Times New Roman"/>
                <w:sz w:val="24"/>
                <w:szCs w:val="24"/>
              </w:rPr>
              <w:t xml:space="preserve"> упаковке, маркировке, хранению о</w:t>
            </w:r>
            <w:r w:rsidRPr="000F3944">
              <w:rPr>
                <w:rFonts w:ascii="Times New Roman" w:hAnsi="Times New Roman"/>
                <w:sz w:val="24"/>
                <w:szCs w:val="24"/>
              </w:rPr>
              <w:t>бувны</w:t>
            </w:r>
            <w:r>
              <w:rPr>
                <w:rFonts w:ascii="Times New Roman" w:hAnsi="Times New Roman"/>
                <w:sz w:val="24"/>
                <w:szCs w:val="24"/>
              </w:rPr>
              <w:t>х товаров.</w:t>
            </w:r>
            <w:r w:rsidRPr="000F3944">
              <w:rPr>
                <w:rFonts w:ascii="Times New Roman" w:hAnsi="Times New Roman"/>
                <w:sz w:val="24"/>
                <w:szCs w:val="24"/>
              </w:rPr>
              <w:t xml:space="preserve"> </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Height w:val="37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Классификация, характеристика осно</w:t>
            </w:r>
            <w:r>
              <w:rPr>
                <w:rFonts w:ascii="Times New Roman" w:hAnsi="Times New Roman"/>
                <w:sz w:val="24"/>
                <w:szCs w:val="24"/>
              </w:rPr>
              <w:t xml:space="preserve">вных видов, </w:t>
            </w:r>
            <w:r w:rsidRPr="001319B3">
              <w:rPr>
                <w:rFonts w:ascii="Times New Roman" w:hAnsi="Times New Roman"/>
                <w:sz w:val="24"/>
                <w:szCs w:val="24"/>
              </w:rPr>
              <w:t xml:space="preserve"> требования к уп</w:t>
            </w:r>
            <w:r>
              <w:rPr>
                <w:rFonts w:ascii="Times New Roman" w:hAnsi="Times New Roman"/>
                <w:sz w:val="24"/>
                <w:szCs w:val="24"/>
              </w:rPr>
              <w:t>аковке, маркировке, хранению галантерейных</w:t>
            </w:r>
            <w:r w:rsidRPr="000F3944">
              <w:rPr>
                <w:rFonts w:ascii="Times New Roman" w:hAnsi="Times New Roman"/>
                <w:sz w:val="24"/>
                <w:szCs w:val="24"/>
              </w:rPr>
              <w:t>, ювелирны</w:t>
            </w:r>
            <w:r>
              <w:rPr>
                <w:rFonts w:ascii="Times New Roman" w:hAnsi="Times New Roman"/>
                <w:sz w:val="24"/>
                <w:szCs w:val="24"/>
              </w:rPr>
              <w:t>х товаров и часов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Height w:val="37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Классификация, характеристика основных видов,  требования к упаковке, маркировке, хранению  </w:t>
            </w:r>
            <w:r>
              <w:rPr>
                <w:rFonts w:ascii="Times New Roman" w:hAnsi="Times New Roman"/>
                <w:sz w:val="24"/>
                <w:szCs w:val="24"/>
              </w:rPr>
              <w:t>э</w:t>
            </w:r>
            <w:r w:rsidRPr="000F3944">
              <w:rPr>
                <w:rFonts w:ascii="Times New Roman" w:hAnsi="Times New Roman"/>
                <w:sz w:val="24"/>
                <w:szCs w:val="24"/>
              </w:rPr>
              <w:t>лектробытовы</w:t>
            </w:r>
            <w:r>
              <w:rPr>
                <w:rFonts w:ascii="Times New Roman" w:hAnsi="Times New Roman"/>
                <w:sz w:val="24"/>
                <w:szCs w:val="24"/>
              </w:rPr>
              <w:t>х товаров, товаров</w:t>
            </w:r>
            <w:r w:rsidRPr="000F3944">
              <w:rPr>
                <w:rFonts w:ascii="Times New Roman" w:hAnsi="Times New Roman"/>
                <w:sz w:val="24"/>
                <w:szCs w:val="24"/>
              </w:rPr>
              <w:t xml:space="preserve"> культурно-бытового назначения</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b/>
                <w:bCs/>
                <w:sz w:val="24"/>
                <w:szCs w:val="24"/>
              </w:rPr>
              <w:t>Практические занятия</w:t>
            </w:r>
          </w:p>
        </w:tc>
        <w:tc>
          <w:tcPr>
            <w:tcW w:w="1559" w:type="dxa"/>
          </w:tcPr>
          <w:p w:rsidR="0034433D" w:rsidRPr="001319B3" w:rsidRDefault="0034433D" w:rsidP="00495237">
            <w:pPr>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Оценка уровня потребительских свойств и показателей качества </w:t>
            </w:r>
            <w:r>
              <w:rPr>
                <w:rFonts w:ascii="Times New Roman" w:hAnsi="Times New Roman"/>
                <w:sz w:val="24"/>
                <w:szCs w:val="24"/>
              </w:rPr>
              <w:t>керамических и стеклянных бытовых товаров.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Оценка уровня потребительских свойств и показателей качества </w:t>
            </w:r>
            <w:r>
              <w:rPr>
                <w:rFonts w:ascii="Times New Roman" w:hAnsi="Times New Roman"/>
                <w:sz w:val="24"/>
                <w:szCs w:val="24"/>
              </w:rPr>
              <w:t>м</w:t>
            </w:r>
            <w:r w:rsidRPr="000F3944">
              <w:rPr>
                <w:rFonts w:ascii="Times New Roman" w:hAnsi="Times New Roman"/>
                <w:sz w:val="24"/>
                <w:szCs w:val="24"/>
              </w:rPr>
              <w:t>еталлически</w:t>
            </w:r>
            <w:r>
              <w:rPr>
                <w:rFonts w:ascii="Times New Roman" w:hAnsi="Times New Roman"/>
                <w:sz w:val="24"/>
                <w:szCs w:val="24"/>
              </w:rPr>
              <w:t>х бытовых товаров, хозяйственных товаров</w:t>
            </w:r>
            <w:r w:rsidRPr="000F3944">
              <w:rPr>
                <w:rFonts w:ascii="Times New Roman" w:hAnsi="Times New Roman"/>
                <w:sz w:val="24"/>
                <w:szCs w:val="24"/>
              </w:rPr>
              <w:t xml:space="preserve"> из пластических масс.</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Оценка уровня потребительских свойств и показателей качества  </w:t>
            </w:r>
            <w:r>
              <w:rPr>
                <w:rFonts w:ascii="Times New Roman" w:hAnsi="Times New Roman"/>
                <w:sz w:val="24"/>
                <w:szCs w:val="24"/>
              </w:rPr>
              <w:t>товаров</w:t>
            </w:r>
            <w:r w:rsidRPr="000F3944">
              <w:rPr>
                <w:rFonts w:ascii="Times New Roman" w:hAnsi="Times New Roman"/>
                <w:sz w:val="24"/>
                <w:szCs w:val="24"/>
              </w:rPr>
              <w:t xml:space="preserve"> бытовой химии</w:t>
            </w:r>
            <w:r>
              <w:rPr>
                <w:rFonts w:ascii="Times New Roman" w:hAnsi="Times New Roman"/>
                <w:sz w:val="24"/>
                <w:szCs w:val="24"/>
              </w:rPr>
              <w:t>.</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Оценка уровня потребительских свойств и показателей качества </w:t>
            </w:r>
            <w:r>
              <w:rPr>
                <w:rFonts w:ascii="Times New Roman" w:hAnsi="Times New Roman"/>
                <w:sz w:val="24"/>
                <w:szCs w:val="24"/>
              </w:rPr>
              <w:t>текстильных товаров.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Оценка уровня потребительских свойств и показателей качества </w:t>
            </w:r>
            <w:r>
              <w:rPr>
                <w:rFonts w:ascii="Times New Roman" w:hAnsi="Times New Roman"/>
                <w:sz w:val="24"/>
                <w:szCs w:val="24"/>
              </w:rPr>
              <w:t>швейных, трикотажных изделий.</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Оценка уровня потребительских свойств и показателей качества </w:t>
            </w:r>
            <w:r>
              <w:rPr>
                <w:rFonts w:ascii="Times New Roman" w:hAnsi="Times New Roman"/>
                <w:sz w:val="24"/>
                <w:szCs w:val="24"/>
              </w:rPr>
              <w:t>парфюмерно-косметических товаров</w:t>
            </w:r>
            <w:r w:rsidRPr="001319B3">
              <w:rPr>
                <w:rFonts w:ascii="Times New Roman" w:hAnsi="Times New Roman"/>
                <w:sz w:val="24"/>
                <w:szCs w:val="24"/>
              </w:rPr>
              <w:t>.</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b/>
                <w:bCs/>
                <w:sz w:val="24"/>
                <w:szCs w:val="24"/>
              </w:rPr>
              <w:t>Самостоятельная работа обучающихся</w:t>
            </w:r>
          </w:p>
        </w:tc>
        <w:tc>
          <w:tcPr>
            <w:tcW w:w="1559" w:type="dxa"/>
          </w:tcPr>
          <w:p w:rsidR="0034433D" w:rsidRPr="001319B3" w:rsidRDefault="0034433D" w:rsidP="00495237">
            <w:pPr>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11</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2F09E3">
              <w:rPr>
                <w:rFonts w:ascii="Times New Roman" w:hAnsi="Times New Roman"/>
                <w:sz w:val="24"/>
                <w:szCs w:val="24"/>
              </w:rPr>
              <w:t>Составление схемы классификации ассортимента канцелярских и школьно-письменных товаров.</w:t>
            </w:r>
          </w:p>
        </w:tc>
        <w:tc>
          <w:tcPr>
            <w:tcW w:w="1559" w:type="dxa"/>
          </w:tcPr>
          <w:p w:rsidR="0034433D" w:rsidRPr="001319B3" w:rsidRDefault="0034433D" w:rsidP="00495237">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2F09E3">
              <w:rPr>
                <w:rFonts w:ascii="Times New Roman" w:hAnsi="Times New Roman"/>
                <w:sz w:val="24"/>
                <w:szCs w:val="24"/>
              </w:rPr>
              <w:t>Составление схемы клас</w:t>
            </w:r>
            <w:r>
              <w:rPr>
                <w:rFonts w:ascii="Times New Roman" w:hAnsi="Times New Roman"/>
                <w:sz w:val="24"/>
                <w:szCs w:val="24"/>
              </w:rPr>
              <w:t>сификации ассортимента игрушек</w:t>
            </w:r>
            <w:r w:rsidRPr="002F09E3">
              <w:rPr>
                <w:rFonts w:ascii="Times New Roman" w:hAnsi="Times New Roman"/>
                <w:sz w:val="24"/>
                <w:szCs w:val="24"/>
              </w:rPr>
              <w:t>.</w:t>
            </w:r>
          </w:p>
        </w:tc>
        <w:tc>
          <w:tcPr>
            <w:tcW w:w="1559" w:type="dxa"/>
          </w:tcPr>
          <w:p w:rsidR="0034433D" w:rsidRPr="001319B3" w:rsidRDefault="0034433D" w:rsidP="00495237">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2F09E3">
              <w:rPr>
                <w:rFonts w:ascii="Times New Roman" w:hAnsi="Times New Roman"/>
                <w:sz w:val="24"/>
                <w:szCs w:val="24"/>
              </w:rPr>
              <w:t>Разработка рефератов «Современный ассортимент электробытовых товаров»</w:t>
            </w:r>
          </w:p>
        </w:tc>
        <w:tc>
          <w:tcPr>
            <w:tcW w:w="1559" w:type="dxa"/>
          </w:tcPr>
          <w:p w:rsidR="0034433D" w:rsidRPr="001319B3" w:rsidRDefault="0034433D" w:rsidP="00495237">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2F09E3">
              <w:rPr>
                <w:rFonts w:ascii="Times New Roman" w:hAnsi="Times New Roman"/>
                <w:sz w:val="24"/>
                <w:szCs w:val="24"/>
              </w:rPr>
              <w:t>Разработка рефератов «Современные тенденции развития ассортимента парфюмерных</w:t>
            </w:r>
            <w:r>
              <w:rPr>
                <w:rFonts w:ascii="Times New Roman" w:hAnsi="Times New Roman"/>
                <w:sz w:val="24"/>
                <w:szCs w:val="24"/>
              </w:rPr>
              <w:t xml:space="preserve"> и косметических</w:t>
            </w:r>
            <w:r w:rsidRPr="002F09E3">
              <w:rPr>
                <w:rFonts w:ascii="Times New Roman" w:hAnsi="Times New Roman"/>
                <w:sz w:val="24"/>
                <w:szCs w:val="24"/>
              </w:rPr>
              <w:t xml:space="preserve"> товаров»</w:t>
            </w:r>
          </w:p>
        </w:tc>
        <w:tc>
          <w:tcPr>
            <w:tcW w:w="1559" w:type="dxa"/>
          </w:tcPr>
          <w:p w:rsidR="0034433D" w:rsidRPr="001319B3" w:rsidRDefault="0034433D" w:rsidP="00495237">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3</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2F09E3">
              <w:rPr>
                <w:rFonts w:ascii="Times New Roman" w:hAnsi="Times New Roman"/>
                <w:sz w:val="24"/>
                <w:szCs w:val="24"/>
              </w:rPr>
              <w:t xml:space="preserve">Составление схемы классификации ассортимента </w:t>
            </w:r>
            <w:r>
              <w:rPr>
                <w:rFonts w:ascii="Times New Roman" w:hAnsi="Times New Roman"/>
                <w:sz w:val="24"/>
                <w:szCs w:val="24"/>
              </w:rPr>
              <w:t xml:space="preserve">одежды, </w:t>
            </w:r>
            <w:r w:rsidRPr="002F09E3">
              <w:rPr>
                <w:rFonts w:ascii="Times New Roman" w:hAnsi="Times New Roman"/>
                <w:sz w:val="24"/>
                <w:szCs w:val="24"/>
              </w:rPr>
              <w:t>обуви.</w:t>
            </w:r>
          </w:p>
        </w:tc>
        <w:tc>
          <w:tcPr>
            <w:tcW w:w="1559" w:type="dxa"/>
          </w:tcPr>
          <w:p w:rsidR="0034433D" w:rsidRPr="001319B3" w:rsidRDefault="0034433D" w:rsidP="00495237">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1.2 Оперативные процессы в магазине</w:t>
            </w: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b/>
                <w:bCs/>
                <w:sz w:val="24"/>
                <w:szCs w:val="24"/>
              </w:rPr>
              <w:t>Содержание учебного материала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36</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bCs/>
                <w:sz w:val="24"/>
                <w:szCs w:val="24"/>
              </w:rPr>
              <w:t>Содержание торгово-технологического процесса магазина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Операции по поступлению товаров в магазин.</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Хранение </w:t>
            </w:r>
            <w:r>
              <w:rPr>
                <w:rFonts w:ascii="Times New Roman" w:hAnsi="Times New Roman"/>
                <w:sz w:val="24"/>
                <w:szCs w:val="24"/>
              </w:rPr>
              <w:t>не</w:t>
            </w:r>
            <w:r w:rsidRPr="001319B3">
              <w:rPr>
                <w:rFonts w:ascii="Times New Roman" w:hAnsi="Times New Roman"/>
                <w:sz w:val="24"/>
                <w:szCs w:val="24"/>
              </w:rPr>
              <w:t>продовольственных товаров с учетом групп, товарного соседства и сроков поступления.</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Подготовка </w:t>
            </w:r>
            <w:r>
              <w:rPr>
                <w:rFonts w:ascii="Times New Roman" w:hAnsi="Times New Roman"/>
                <w:sz w:val="24"/>
                <w:szCs w:val="24"/>
              </w:rPr>
              <w:t>не</w:t>
            </w:r>
            <w:r w:rsidRPr="001319B3">
              <w:rPr>
                <w:rFonts w:ascii="Times New Roman" w:hAnsi="Times New Roman"/>
                <w:sz w:val="24"/>
                <w:szCs w:val="24"/>
              </w:rPr>
              <w:t>продовольственных товаров к продаже.</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Размещение и выкладка </w:t>
            </w:r>
            <w:r>
              <w:rPr>
                <w:rFonts w:ascii="Times New Roman" w:hAnsi="Times New Roman"/>
                <w:sz w:val="24"/>
                <w:szCs w:val="24"/>
              </w:rPr>
              <w:t>не</w:t>
            </w:r>
            <w:r w:rsidRPr="001319B3">
              <w:rPr>
                <w:rFonts w:ascii="Times New Roman" w:hAnsi="Times New Roman"/>
                <w:sz w:val="24"/>
                <w:szCs w:val="24"/>
              </w:rPr>
              <w:t>продовольственных товаров в торговом зале</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hAnsi="Times New Roman"/>
                <w:sz w:val="24"/>
                <w:szCs w:val="24"/>
              </w:rPr>
              <w:t>Консультирование покупателей</w:t>
            </w:r>
            <w:r>
              <w:rPr>
                <w:rFonts w:ascii="Times New Roman" w:hAnsi="Times New Roman"/>
                <w:sz w:val="24"/>
                <w:szCs w:val="24"/>
              </w:rPr>
              <w:t xml:space="preserve"> о</w:t>
            </w:r>
            <w:r w:rsidRPr="001319B3">
              <w:rPr>
                <w:rFonts w:ascii="Times New Roman" w:hAnsi="Times New Roman"/>
                <w:sz w:val="24"/>
                <w:szCs w:val="24"/>
              </w:rPr>
              <w:t xml:space="preserve"> свойствах основных групп </w:t>
            </w:r>
            <w:r>
              <w:rPr>
                <w:rFonts w:ascii="Times New Roman" w:hAnsi="Times New Roman"/>
                <w:sz w:val="24"/>
                <w:szCs w:val="24"/>
              </w:rPr>
              <w:t>не</w:t>
            </w:r>
            <w:r w:rsidRPr="001319B3">
              <w:rPr>
                <w:rFonts w:ascii="Times New Roman" w:hAnsi="Times New Roman"/>
                <w:sz w:val="24"/>
                <w:szCs w:val="24"/>
              </w:rPr>
              <w:t>продовольственных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hAnsi="Times New Roman"/>
                <w:sz w:val="24"/>
                <w:szCs w:val="24"/>
              </w:rPr>
            </w:pPr>
            <w:r w:rsidRPr="001319B3">
              <w:rPr>
                <w:rFonts w:ascii="Times New Roman" w:hAnsi="Times New Roman"/>
                <w:sz w:val="24"/>
                <w:szCs w:val="24"/>
              </w:rPr>
              <w:t>Основные элементы процесса продажи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hAnsi="Times New Roman"/>
                <w:sz w:val="24"/>
                <w:szCs w:val="24"/>
              </w:rPr>
            </w:pPr>
            <w:r w:rsidRPr="001319B3">
              <w:rPr>
                <w:rFonts w:ascii="Times New Roman" w:hAnsi="Times New Roman"/>
                <w:sz w:val="24"/>
                <w:szCs w:val="24"/>
              </w:rPr>
              <w:t xml:space="preserve">Правила продажи отдельных видов </w:t>
            </w:r>
            <w:r>
              <w:rPr>
                <w:rFonts w:ascii="Times New Roman" w:hAnsi="Times New Roman"/>
                <w:sz w:val="24"/>
                <w:szCs w:val="24"/>
              </w:rPr>
              <w:t>не</w:t>
            </w:r>
            <w:r w:rsidRPr="001319B3">
              <w:rPr>
                <w:rFonts w:ascii="Times New Roman" w:hAnsi="Times New Roman"/>
                <w:sz w:val="24"/>
                <w:szCs w:val="24"/>
              </w:rPr>
              <w:t>продовольственных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hAnsi="Times New Roman"/>
                <w:sz w:val="24"/>
                <w:szCs w:val="24"/>
              </w:rPr>
            </w:pPr>
            <w:r w:rsidRPr="001319B3">
              <w:rPr>
                <w:rFonts w:ascii="Times New Roman" w:hAnsi="Times New Roman"/>
                <w:sz w:val="24"/>
                <w:szCs w:val="24"/>
              </w:rPr>
              <w:t>Обслуживание покупателей с использованием различных методов продажи.</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Практические занятия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6</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sz w:val="24"/>
                <w:szCs w:val="24"/>
              </w:rPr>
              <w:t>Оценка правильности оформления сопроводительных документов.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319B3">
              <w:rPr>
                <w:rFonts w:ascii="Times New Roman" w:hAnsi="Times New Roman"/>
                <w:sz w:val="24"/>
                <w:szCs w:val="24"/>
              </w:rPr>
              <w:t xml:space="preserve">Разработка планограмм по размещению </w:t>
            </w:r>
            <w:r>
              <w:rPr>
                <w:rFonts w:ascii="Times New Roman" w:hAnsi="Times New Roman"/>
                <w:sz w:val="24"/>
                <w:szCs w:val="24"/>
              </w:rPr>
              <w:t>не</w:t>
            </w:r>
            <w:r w:rsidRPr="001319B3">
              <w:rPr>
                <w:rFonts w:ascii="Times New Roman" w:hAnsi="Times New Roman"/>
                <w:sz w:val="24"/>
                <w:szCs w:val="24"/>
              </w:rPr>
              <w:t>продовольственных товаров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sz w:val="24"/>
                <w:szCs w:val="24"/>
              </w:rPr>
              <w:t>Технологии активных продаж.</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Самостоятельная работа обучающихся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12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Составление опорного конспекта. Потери товаров при хранении в магазине.</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
                <w:bCs/>
                <w:sz w:val="24"/>
                <w:szCs w:val="24"/>
              </w:rPr>
            </w:pPr>
            <w:r w:rsidRPr="001319B3">
              <w:rPr>
                <w:rFonts w:ascii="Times New Roman" w:hAnsi="Times New Roman"/>
                <w:sz w:val="24"/>
                <w:szCs w:val="24"/>
              </w:rPr>
              <w:t xml:space="preserve">Подготовка сообщений. </w:t>
            </w:r>
            <w:r w:rsidRPr="001319B3">
              <w:rPr>
                <w:rFonts w:ascii="Times New Roman" w:hAnsi="Times New Roman"/>
                <w:bCs/>
                <w:sz w:val="24"/>
                <w:szCs w:val="24"/>
              </w:rPr>
              <w:t>Внемагазинные формы продажи товаров.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Реферат. Организация технологических процессов </w:t>
            </w:r>
            <w:r>
              <w:rPr>
                <w:rFonts w:ascii="Times New Roman" w:hAnsi="Times New Roman"/>
                <w:sz w:val="24"/>
                <w:szCs w:val="24"/>
              </w:rPr>
              <w:t>не</w:t>
            </w:r>
            <w:r w:rsidRPr="001319B3">
              <w:rPr>
                <w:rFonts w:ascii="Times New Roman" w:hAnsi="Times New Roman"/>
                <w:sz w:val="24"/>
                <w:szCs w:val="24"/>
              </w:rPr>
              <w:t>продовольственного магазина.</w:t>
            </w:r>
          </w:p>
        </w:tc>
        <w:tc>
          <w:tcPr>
            <w:tcW w:w="1559" w:type="dxa"/>
          </w:tcPr>
          <w:p w:rsidR="0034433D" w:rsidRPr="001319B3" w:rsidRDefault="0034433D" w:rsidP="00495237">
            <w:pPr>
              <w:spacing w:after="0" w:line="240" w:lineRule="auto"/>
              <w:jc w:val="center"/>
              <w:rPr>
                <w:rFonts w:ascii="Times New Roman" w:hAnsi="Times New Roman"/>
                <w:sz w:val="24"/>
                <w:szCs w:val="24"/>
              </w:rPr>
            </w:pPr>
            <w:r>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319B3">
              <w:rPr>
                <w:rFonts w:ascii="Times New Roman" w:hAnsi="Times New Roman"/>
                <w:bCs/>
                <w:sz w:val="24"/>
                <w:szCs w:val="24"/>
              </w:rPr>
              <w:t>Презентация. Мерчандайзинг торгового предприятия.</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4</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319B3">
              <w:rPr>
                <w:rFonts w:ascii="Times New Roman" w:hAnsi="Times New Roman"/>
                <w:bCs/>
                <w:sz w:val="24"/>
                <w:szCs w:val="24"/>
              </w:rPr>
              <w:t>Разработка перечня дополнительных услуг для магазинов различных типов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9039" w:type="dxa"/>
            <w:gridSpan w:val="5"/>
          </w:tcPr>
          <w:p w:rsidR="0034433D" w:rsidRPr="00B47878" w:rsidRDefault="0034433D" w:rsidP="00495237">
            <w:pPr>
              <w:spacing w:after="0" w:line="240" w:lineRule="auto"/>
              <w:rPr>
                <w:rFonts w:ascii="Times New Roman" w:hAnsi="Times New Roman"/>
                <w:b/>
                <w:sz w:val="24"/>
                <w:szCs w:val="24"/>
              </w:rPr>
            </w:pPr>
            <w:r w:rsidRPr="00B47878">
              <w:rPr>
                <w:rFonts w:ascii="Times New Roman" w:hAnsi="Times New Roman"/>
                <w:b/>
                <w:sz w:val="24"/>
                <w:szCs w:val="24"/>
              </w:rPr>
              <w:t>Раздел 2Психология делового общения</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36</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2.1 Психология познавательной деятельности личности</w:t>
            </w: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Содержание учебного материала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9</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Понятие о психических познавательных процессах. Внимание, как условие сознательной деятельности. Ощущения и восприятие. Память. </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Мышление, воображение и речь. Способы активизации мышления и воображения. </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Практические занятия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Выполнение упражнений по развитию психических познавательных процессов.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hAnsi="Times New Roman"/>
                <w:b/>
                <w:bCs/>
                <w:sz w:val="24"/>
                <w:szCs w:val="24"/>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Самостоятельная работа обучающихся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3</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hAnsi="Times New Roman"/>
                <w:sz w:val="24"/>
                <w:szCs w:val="24"/>
              </w:rPr>
              <w:t>Разработка способов развития памяти и внимания.</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3</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2.2 Индивидуально-типологические особенности личности</w:t>
            </w:r>
          </w:p>
        </w:tc>
        <w:tc>
          <w:tcPr>
            <w:tcW w:w="6521" w:type="dxa"/>
            <w:gridSpan w:val="4"/>
          </w:tcPr>
          <w:p w:rsidR="0034433D" w:rsidRPr="001319B3" w:rsidRDefault="0034433D" w:rsidP="00495237">
            <w:pPr>
              <w:tabs>
                <w:tab w:val="left" w:pos="7655"/>
              </w:tabs>
              <w:spacing w:after="0" w:line="240" w:lineRule="auto"/>
              <w:jc w:val="center"/>
              <w:rPr>
                <w:rFonts w:ascii="Times New Roman" w:hAnsi="Times New Roman"/>
                <w:sz w:val="24"/>
                <w:szCs w:val="24"/>
              </w:rPr>
            </w:pPr>
            <w:r w:rsidRPr="001319B3">
              <w:rPr>
                <w:rFonts w:ascii="Times New Roman" w:hAnsi="Times New Roman"/>
                <w:b/>
                <w:bCs/>
                <w:sz w:val="24"/>
                <w:szCs w:val="24"/>
              </w:rPr>
              <w:t>Содержание учебного материала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Понятие  личности в психологии. Психологическая структура личности. Темперамент. Типология личности. Характер, его формирование характера. </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Height w:val="31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rPr>
                <w:rFonts w:ascii="Times New Roman" w:hAnsi="Times New Roman"/>
                <w:b/>
                <w:sz w:val="24"/>
                <w:szCs w:val="24"/>
              </w:rPr>
            </w:pPr>
            <w:r w:rsidRPr="001319B3">
              <w:rPr>
                <w:rFonts w:ascii="Times New Roman" w:hAnsi="Times New Roman"/>
                <w:b/>
                <w:sz w:val="24"/>
                <w:szCs w:val="24"/>
              </w:rPr>
              <w:t>Практические занятия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6</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bCs/>
                <w:sz w:val="24"/>
                <w:szCs w:val="24"/>
              </w:rPr>
              <w:t xml:space="preserve">Разработка  способов поведения </w:t>
            </w:r>
            <w:r>
              <w:rPr>
                <w:rFonts w:ascii="Times New Roman" w:hAnsi="Times New Roman"/>
                <w:bCs/>
                <w:sz w:val="24"/>
                <w:szCs w:val="24"/>
              </w:rPr>
              <w:t>продавца</w:t>
            </w:r>
            <w:r w:rsidRPr="001319B3">
              <w:rPr>
                <w:rFonts w:ascii="Times New Roman" w:hAnsi="Times New Roman"/>
                <w:bCs/>
                <w:sz w:val="24"/>
                <w:szCs w:val="24"/>
              </w:rPr>
              <w:t xml:space="preserve"> в зависимости от типа темперамента</w:t>
            </w:r>
            <w:r>
              <w:rPr>
                <w:rFonts w:ascii="Times New Roman" w:hAnsi="Times New Roman"/>
                <w:bCs/>
                <w:sz w:val="24"/>
                <w:szCs w:val="24"/>
              </w:rPr>
              <w:t xml:space="preserve"> покупателя</w:t>
            </w:r>
            <w:r w:rsidRPr="001319B3">
              <w:rPr>
                <w:rFonts w:ascii="Times New Roman" w:hAnsi="Times New Roman"/>
                <w:bCs/>
                <w:sz w:val="24"/>
                <w:szCs w:val="24"/>
              </w:rPr>
              <w:t>.</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bCs/>
                <w:sz w:val="24"/>
                <w:szCs w:val="24"/>
              </w:rPr>
              <w:t>Анализ типологии личности.</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bCs/>
                <w:sz w:val="24"/>
                <w:szCs w:val="24"/>
              </w:rPr>
              <w:t>Разработка способов формирования характера.</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b/>
                <w:bCs/>
                <w:sz w:val="24"/>
                <w:szCs w:val="24"/>
              </w:rPr>
              <w:t>Самостоятельная работа обучающихся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4</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bCs/>
                <w:sz w:val="24"/>
                <w:szCs w:val="24"/>
              </w:rPr>
              <w:t xml:space="preserve">Разработка  эталонных качеств продавца </w:t>
            </w:r>
            <w:r>
              <w:rPr>
                <w:rFonts w:ascii="Times New Roman" w:hAnsi="Times New Roman"/>
                <w:bCs/>
                <w:sz w:val="24"/>
                <w:szCs w:val="24"/>
              </w:rPr>
              <w:t>не</w:t>
            </w:r>
            <w:r w:rsidRPr="001319B3">
              <w:rPr>
                <w:rFonts w:ascii="Times New Roman" w:hAnsi="Times New Roman"/>
                <w:bCs/>
                <w:sz w:val="24"/>
                <w:szCs w:val="24"/>
              </w:rPr>
              <w:t>продовольственных товаров.</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tc>
        <w:tc>
          <w:tcPr>
            <w:tcW w:w="6521" w:type="dxa"/>
            <w:gridSpan w:val="4"/>
          </w:tcPr>
          <w:p w:rsidR="0034433D" w:rsidRPr="001319B3" w:rsidRDefault="0034433D" w:rsidP="00495237">
            <w:pPr>
              <w:spacing w:after="0" w:line="240" w:lineRule="auto"/>
              <w:jc w:val="both"/>
              <w:rPr>
                <w:rFonts w:ascii="Times New Roman" w:hAnsi="Times New Roman"/>
                <w:bCs/>
                <w:sz w:val="24"/>
                <w:szCs w:val="24"/>
              </w:rPr>
            </w:pPr>
            <w:r w:rsidRPr="001319B3">
              <w:rPr>
                <w:rFonts w:ascii="Times New Roman" w:hAnsi="Times New Roman"/>
                <w:sz w:val="24"/>
                <w:szCs w:val="24"/>
              </w:rPr>
              <w:t>Проведение и анализ результатов тестирования по выявлению свойств и типологии личности</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2.3</w:t>
            </w:r>
            <w:r>
              <w:rPr>
                <w:rFonts w:ascii="Times New Roman" w:hAnsi="Times New Roman"/>
                <w:b/>
                <w:bCs/>
                <w:sz w:val="24"/>
                <w:szCs w:val="24"/>
              </w:rPr>
              <w:t xml:space="preserve"> </w:t>
            </w:r>
            <w:r w:rsidRPr="001319B3">
              <w:rPr>
                <w:rFonts w:ascii="Times New Roman" w:hAnsi="Times New Roman"/>
                <w:b/>
                <w:bCs/>
                <w:sz w:val="24"/>
                <w:szCs w:val="24"/>
              </w:rPr>
              <w:t>Конфликты и стрессы. Их природа, пути предупреждения</w:t>
            </w:r>
          </w:p>
          <w:p w:rsidR="0034433D" w:rsidRPr="001319B3" w:rsidRDefault="0034433D" w:rsidP="00495237">
            <w:pPr>
              <w:spacing w:after="0" w:line="240" w:lineRule="auto"/>
              <w:rPr>
                <w:rFonts w:ascii="Times New Roman" w:eastAsia="Times New Roman" w:hAnsi="Times New Roman"/>
                <w:b/>
                <w:sz w:val="24"/>
                <w:szCs w:val="24"/>
                <w:lang w:eastAsia="ru-RU"/>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Содержание учебного материала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15</w:t>
            </w:r>
          </w:p>
        </w:tc>
      </w:tr>
      <w:tr w:rsidR="0034433D" w:rsidRPr="001319B3" w:rsidTr="00495237">
        <w:trPr>
          <w:gridBefore w:val="1"/>
          <w:wBefore w:w="34" w:type="dxa"/>
        </w:trPr>
        <w:tc>
          <w:tcPr>
            <w:tcW w:w="2518" w:type="dxa"/>
            <w:vMerge/>
          </w:tcPr>
          <w:p w:rsidR="0034433D" w:rsidRPr="001319B3" w:rsidRDefault="0034433D" w:rsidP="00495237">
            <w:pPr>
              <w:spacing w:after="0" w:line="240" w:lineRule="auto"/>
              <w:rPr>
                <w:rFonts w:ascii="Times New Roman" w:hAnsi="Times New Roman"/>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 xml:space="preserve">Психология конфликта. Основные стадии развития конфликта. </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spacing w:after="0" w:line="240" w:lineRule="auto"/>
              <w:rPr>
                <w:rFonts w:ascii="Times New Roman" w:hAnsi="Times New Roman"/>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Методы управления конфликтом.</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spacing w:after="0" w:line="240" w:lineRule="auto"/>
              <w:rPr>
                <w:rFonts w:ascii="Times New Roman" w:hAnsi="Times New Roman"/>
                <w:sz w:val="24"/>
                <w:szCs w:val="24"/>
              </w:rPr>
            </w:pPr>
          </w:p>
        </w:tc>
        <w:tc>
          <w:tcPr>
            <w:tcW w:w="6521" w:type="dxa"/>
            <w:gridSpan w:val="4"/>
          </w:tcPr>
          <w:p w:rsidR="0034433D" w:rsidRPr="001319B3" w:rsidRDefault="0034433D" w:rsidP="00495237">
            <w:pPr>
              <w:spacing w:after="0" w:line="240" w:lineRule="auto"/>
              <w:jc w:val="both"/>
              <w:rPr>
                <w:rFonts w:ascii="Times New Roman" w:hAnsi="Times New Roman"/>
                <w:sz w:val="24"/>
                <w:szCs w:val="24"/>
              </w:rPr>
            </w:pPr>
            <w:r w:rsidRPr="001319B3">
              <w:rPr>
                <w:rFonts w:ascii="Times New Roman" w:hAnsi="Times New Roman"/>
                <w:sz w:val="24"/>
                <w:szCs w:val="24"/>
              </w:rPr>
              <w:t xml:space="preserve">Стресс, его причины. Методы управления стрессом.     </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spacing w:after="0" w:line="240" w:lineRule="auto"/>
              <w:rPr>
                <w:rFonts w:ascii="Times New Roman" w:hAnsi="Times New Roman"/>
                <w:b/>
                <w:bCs/>
                <w:sz w:val="24"/>
                <w:szCs w:val="24"/>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Практические занятия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4</w:t>
            </w:r>
          </w:p>
        </w:tc>
      </w:tr>
      <w:tr w:rsidR="0034433D" w:rsidRPr="001319B3" w:rsidTr="00495237">
        <w:trPr>
          <w:gridBefore w:val="1"/>
          <w:wBefore w:w="34" w:type="dxa"/>
        </w:trPr>
        <w:tc>
          <w:tcPr>
            <w:tcW w:w="2518" w:type="dxa"/>
            <w:vMerge/>
          </w:tcPr>
          <w:p w:rsidR="0034433D" w:rsidRPr="001319B3" w:rsidRDefault="0034433D" w:rsidP="00495237">
            <w:pPr>
              <w:spacing w:after="0" w:line="240" w:lineRule="auto"/>
              <w:rPr>
                <w:rFonts w:ascii="Times New Roman" w:hAnsi="Times New Roman"/>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Анализ  конфликтных ситуаций в торговой организации.</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spacing w:after="0" w:line="240" w:lineRule="auto"/>
              <w:rPr>
                <w:rFonts w:ascii="Times New Roman" w:hAnsi="Times New Roman"/>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Освоение методик управления стрессом.</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Самостоятельная работа обучающихся</w:t>
            </w:r>
          </w:p>
        </w:tc>
        <w:tc>
          <w:tcPr>
            <w:tcW w:w="1559" w:type="dxa"/>
          </w:tcPr>
          <w:p w:rsidR="0034433D" w:rsidRPr="001319B3" w:rsidRDefault="0034433D" w:rsidP="00495237">
            <w:pPr>
              <w:spacing w:after="0" w:line="240" w:lineRule="auto"/>
              <w:jc w:val="center"/>
              <w:rPr>
                <w:rFonts w:ascii="Times New Roman" w:hAnsi="Times New Roman"/>
                <w:b/>
                <w:sz w:val="24"/>
                <w:szCs w:val="24"/>
              </w:rPr>
            </w:pPr>
            <w:r w:rsidRPr="001319B3">
              <w:rPr>
                <w:rFonts w:ascii="Times New Roman" w:hAnsi="Times New Roman"/>
                <w:b/>
                <w:sz w:val="24"/>
                <w:szCs w:val="24"/>
              </w:rPr>
              <w:t>5</w:t>
            </w:r>
          </w:p>
        </w:tc>
      </w:tr>
      <w:tr w:rsidR="0034433D" w:rsidRPr="001319B3" w:rsidTr="00495237">
        <w:trPr>
          <w:gridBefore w:val="1"/>
          <w:wBefore w:w="34" w:type="dxa"/>
        </w:trPr>
        <w:tc>
          <w:tcPr>
            <w:tcW w:w="2518" w:type="dxa"/>
            <w:vMerge/>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Проведение и анализ результатов тестирования по выявлению уровня конфликтности.</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1</w:t>
            </w:r>
          </w:p>
        </w:tc>
      </w:tr>
      <w:tr w:rsidR="0034433D" w:rsidRPr="001319B3" w:rsidTr="00495237">
        <w:trPr>
          <w:gridBefore w:val="1"/>
          <w:wBefore w:w="34" w:type="dxa"/>
        </w:trPr>
        <w:tc>
          <w:tcPr>
            <w:tcW w:w="2518" w:type="dxa"/>
            <w:vMerge/>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521" w:type="dxa"/>
            <w:gridSpan w:val="4"/>
          </w:tcPr>
          <w:p w:rsidR="0034433D" w:rsidRPr="001319B3" w:rsidRDefault="0034433D" w:rsidP="00495237">
            <w:pPr>
              <w:spacing w:after="0" w:line="240" w:lineRule="auto"/>
              <w:rPr>
                <w:rFonts w:ascii="Times New Roman" w:hAnsi="Times New Roman"/>
                <w:sz w:val="24"/>
                <w:szCs w:val="24"/>
              </w:rPr>
            </w:pPr>
            <w:r w:rsidRPr="001319B3">
              <w:rPr>
                <w:rFonts w:ascii="Times New Roman" w:hAnsi="Times New Roman"/>
                <w:sz w:val="24"/>
                <w:szCs w:val="24"/>
              </w:rPr>
              <w:t>Определение способов поведения в  конфликтной ситуации.</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2518" w:type="dxa"/>
            <w:vMerge/>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521" w:type="dxa"/>
            <w:gridSpan w:val="4"/>
          </w:tcPr>
          <w:p w:rsidR="0034433D" w:rsidRPr="001319B3" w:rsidRDefault="0034433D" w:rsidP="00495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sz w:val="24"/>
                <w:szCs w:val="24"/>
              </w:rPr>
              <w:t>Выполнение упражнений по саморегуляции и аутотренингу.</w:t>
            </w:r>
          </w:p>
        </w:tc>
        <w:tc>
          <w:tcPr>
            <w:tcW w:w="1559" w:type="dxa"/>
          </w:tcPr>
          <w:p w:rsidR="0034433D" w:rsidRPr="001319B3" w:rsidRDefault="0034433D" w:rsidP="00495237">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34433D" w:rsidRPr="001319B3" w:rsidTr="00495237">
        <w:trPr>
          <w:gridBefore w:val="1"/>
          <w:wBefore w:w="34" w:type="dxa"/>
        </w:trPr>
        <w:tc>
          <w:tcPr>
            <w:tcW w:w="9039" w:type="dxa"/>
            <w:gridSpan w:val="5"/>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 Учебная практика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36</w:t>
            </w:r>
          </w:p>
        </w:tc>
      </w:tr>
      <w:tr w:rsidR="0034433D" w:rsidRPr="001319B3" w:rsidTr="00495237">
        <w:trPr>
          <w:gridBefore w:val="1"/>
          <w:wBefore w:w="34" w:type="dxa"/>
          <w:trHeight w:val="225"/>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Тема 3</w:t>
            </w:r>
            <w:r w:rsidRPr="001319B3">
              <w:rPr>
                <w:rFonts w:ascii="Times New Roman" w:eastAsia="Times New Roman" w:hAnsi="Times New Roman"/>
                <w:b/>
                <w:bCs/>
                <w:sz w:val="24"/>
                <w:szCs w:val="24"/>
                <w:lang w:eastAsia="ru-RU"/>
              </w:rPr>
              <w:t>.1</w:t>
            </w:r>
          </w:p>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Приемка, хранение и подготовка товаров к продаже</w:t>
            </w: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Содержание </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8</w:t>
            </w:r>
          </w:p>
        </w:tc>
      </w:tr>
      <w:tr w:rsidR="0034433D" w:rsidRPr="001319B3" w:rsidTr="00495237">
        <w:trPr>
          <w:gridBefore w:val="1"/>
          <w:wBefore w:w="34" w:type="dxa"/>
          <w:trHeight w:val="240"/>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Виды работ</w:t>
            </w:r>
          </w:p>
        </w:tc>
        <w:tc>
          <w:tcPr>
            <w:tcW w:w="1559"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p>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p>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r>
      <w:tr w:rsidR="0034433D" w:rsidRPr="001319B3" w:rsidTr="00495237">
        <w:trPr>
          <w:gridBefore w:val="1"/>
          <w:wBefore w:w="34" w:type="dxa"/>
          <w:trHeight w:val="735"/>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1.Выполнение работ по анализу нормативных документов на приемку товаров по количеству и качеству (Инструкции П-6; П-7).</w:t>
            </w:r>
          </w:p>
        </w:tc>
        <w:tc>
          <w:tcPr>
            <w:tcW w:w="1559" w:type="dxa"/>
            <w:vMerge/>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 xml:space="preserve">2.  Отработка навыков по подготовке </w:t>
            </w:r>
            <w:r>
              <w:rPr>
                <w:rFonts w:ascii="Times New Roman" w:eastAsia="Times New Roman" w:hAnsi="Times New Roman"/>
                <w:sz w:val="24"/>
                <w:szCs w:val="24"/>
                <w:lang w:eastAsia="ru-RU"/>
              </w:rPr>
              <w:t>не</w:t>
            </w:r>
            <w:r w:rsidRPr="001319B3">
              <w:rPr>
                <w:rFonts w:ascii="Times New Roman" w:eastAsia="Times New Roman" w:hAnsi="Times New Roman"/>
                <w:sz w:val="24"/>
                <w:szCs w:val="24"/>
                <w:lang w:eastAsia="ru-RU"/>
              </w:rPr>
              <w:t xml:space="preserve">продовольственных товаров к продаже. </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3.Выполнение общих подготовительных операций.</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 xml:space="preserve">4.Отработка навыков по выполнении специальных подготовительных операциях отдельных видов </w:t>
            </w:r>
            <w:r>
              <w:rPr>
                <w:rFonts w:ascii="Times New Roman" w:eastAsia="Times New Roman" w:hAnsi="Times New Roman"/>
                <w:sz w:val="24"/>
                <w:szCs w:val="24"/>
                <w:lang w:eastAsia="ru-RU"/>
              </w:rPr>
              <w:t>не</w:t>
            </w:r>
            <w:r w:rsidRPr="001319B3">
              <w:rPr>
                <w:rFonts w:ascii="Times New Roman" w:eastAsia="Times New Roman" w:hAnsi="Times New Roman"/>
                <w:sz w:val="24"/>
                <w:szCs w:val="24"/>
                <w:lang w:eastAsia="ru-RU"/>
              </w:rPr>
              <w:t>продовольственных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3</w:t>
            </w:r>
            <w:r w:rsidRPr="001319B3">
              <w:rPr>
                <w:rFonts w:ascii="Times New Roman" w:eastAsia="Times New Roman" w:hAnsi="Times New Roman"/>
                <w:b/>
                <w:bCs/>
                <w:sz w:val="24"/>
                <w:szCs w:val="24"/>
                <w:lang w:eastAsia="ru-RU"/>
              </w:rPr>
              <w:t>.2 Размещение и выкладка товаров в торговом зале</w:t>
            </w: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Содержание </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16</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Виды работ</w:t>
            </w:r>
          </w:p>
        </w:tc>
        <w:tc>
          <w:tcPr>
            <w:tcW w:w="1559"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p>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 Отработка навыков по  размещению и выкладке товаров различных групп  в торговом зале магазина.</w:t>
            </w:r>
          </w:p>
        </w:tc>
        <w:tc>
          <w:tcPr>
            <w:tcW w:w="1559" w:type="dxa"/>
            <w:vMerge/>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2.Анализ  зонирования торгового зала магазина.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 xml:space="preserve">Отработка способов </w:t>
            </w:r>
            <w:r w:rsidRPr="001319B3">
              <w:rPr>
                <w:rFonts w:ascii="Times New Roman" w:eastAsia="Times New Roman" w:hAnsi="Times New Roman"/>
                <w:sz w:val="24"/>
                <w:szCs w:val="24"/>
                <w:lang w:eastAsia="ru-RU"/>
              </w:rPr>
              <w:t>выкладки товаров на оборудовании.</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4.Отработка  методов выкладки товаров на </w:t>
            </w:r>
            <w:r w:rsidRPr="001319B3">
              <w:rPr>
                <w:rFonts w:ascii="Times New Roman" w:eastAsia="Times New Roman" w:hAnsi="Times New Roman"/>
                <w:sz w:val="24"/>
                <w:szCs w:val="24"/>
                <w:lang w:eastAsia="ru-RU"/>
              </w:rPr>
              <w:t>оборудовании.</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5.Отработка навыков выкладки  новых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6.Анализ применения принципов мерчандайзинга  в розничном торговом предприятии.</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7. Оформление ценников на товары различных групп.</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 Отработка навыков по оформлению витрин магазина.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3</w:t>
            </w:r>
            <w:r w:rsidRPr="001319B3">
              <w:rPr>
                <w:rFonts w:ascii="Times New Roman" w:eastAsia="Times New Roman" w:hAnsi="Times New Roman"/>
                <w:b/>
                <w:bCs/>
                <w:sz w:val="24"/>
                <w:szCs w:val="24"/>
                <w:lang w:eastAsia="ru-RU"/>
              </w:rPr>
              <w:t xml:space="preserve">.3 </w:t>
            </w:r>
          </w:p>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Технология розничной продажи товаров</w:t>
            </w: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 xml:space="preserve">Содержание </w:t>
            </w:r>
          </w:p>
        </w:tc>
        <w:tc>
          <w:tcPr>
            <w:tcW w:w="1559" w:type="dxa"/>
            <w:vMerge w:val="restart"/>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12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Виды работ</w:t>
            </w:r>
          </w:p>
        </w:tc>
        <w:tc>
          <w:tcPr>
            <w:tcW w:w="1559" w:type="dxa"/>
            <w:vMerge/>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1.Составление схемы торгового обслуживания покупателей.</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 Отработка навыков по выявлению спроса и оказание помощи в выборе товара.</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3. Выполнение операций по консультированию и продаже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4. Отработка умений и навыков обслуживания покупателей.</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Cs/>
                <w:sz w:val="24"/>
                <w:szCs w:val="24"/>
                <w:lang w:eastAsia="ru-RU"/>
              </w:rPr>
              <w:t>5. Решение проблемных ситуаций по продаже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34433D" w:rsidRPr="001319B3" w:rsidTr="00495237">
        <w:trPr>
          <w:gridBefore w:val="1"/>
          <w:wBefore w:w="34" w:type="dxa"/>
          <w:trHeight w:val="273"/>
        </w:trPr>
        <w:tc>
          <w:tcPr>
            <w:tcW w:w="2518" w:type="dxa"/>
            <w:vMerge/>
          </w:tcPr>
          <w:p w:rsidR="0034433D" w:rsidRPr="001319B3" w:rsidRDefault="0034433D" w:rsidP="00495237">
            <w:pPr>
              <w:tabs>
                <w:tab w:val="left" w:pos="7655"/>
              </w:tabs>
              <w:spacing w:after="0" w:line="240" w:lineRule="auto"/>
              <w:jc w:val="center"/>
              <w:rPr>
                <w:rFonts w:ascii="Times New Roman" w:eastAsia="Times New Roman" w:hAnsi="Times New Roman"/>
                <w:b/>
                <w:bCs/>
                <w:sz w:val="24"/>
                <w:szCs w:val="24"/>
                <w:lang w:eastAsia="ru-RU"/>
              </w:rPr>
            </w:pPr>
          </w:p>
        </w:tc>
        <w:tc>
          <w:tcPr>
            <w:tcW w:w="6521" w:type="dxa"/>
            <w:gridSpan w:val="4"/>
          </w:tcPr>
          <w:p w:rsidR="0034433D" w:rsidRPr="001319B3" w:rsidRDefault="0034433D" w:rsidP="00495237">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Cs/>
                <w:sz w:val="24"/>
                <w:szCs w:val="24"/>
                <w:lang w:eastAsia="ru-RU"/>
              </w:rPr>
              <w:t>5. Решение проблемных ситуаций по обмену и продаже товаров.</w:t>
            </w:r>
          </w:p>
        </w:tc>
        <w:tc>
          <w:tcPr>
            <w:tcW w:w="1559" w:type="dxa"/>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2</w:t>
            </w:r>
          </w:p>
        </w:tc>
      </w:tr>
      <w:tr w:rsidR="0034433D" w:rsidRPr="001319B3" w:rsidTr="00495237">
        <w:tblPrEx>
          <w:shd w:val="clear" w:color="auto" w:fill="FFFFFF"/>
        </w:tblPrEx>
        <w:trPr>
          <w:trHeight w:val="279"/>
        </w:trPr>
        <w:tc>
          <w:tcPr>
            <w:tcW w:w="9073" w:type="dxa"/>
            <w:gridSpan w:val="6"/>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sz w:val="24"/>
                <w:szCs w:val="24"/>
                <w:lang w:eastAsia="ru-RU"/>
              </w:rPr>
              <w:t>Производственная практика (по профилю специальности)</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108</w:t>
            </w:r>
          </w:p>
        </w:tc>
      </w:tr>
      <w:tr w:rsidR="0034433D" w:rsidRPr="001319B3" w:rsidTr="00495237">
        <w:tblPrEx>
          <w:shd w:val="clear" w:color="auto" w:fill="FFFFFF"/>
        </w:tblPrEx>
        <w:trPr>
          <w:trHeight w:val="211"/>
        </w:trPr>
        <w:tc>
          <w:tcPr>
            <w:tcW w:w="2777" w:type="dxa"/>
            <w:gridSpan w:val="3"/>
            <w:vMerge w:val="restart"/>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r w:rsidRPr="001319B3">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4.</w:t>
            </w:r>
            <w:r w:rsidRPr="001319B3">
              <w:rPr>
                <w:rFonts w:ascii="Times New Roman" w:eastAsia="Times New Roman" w:hAnsi="Times New Roman"/>
                <w:b/>
                <w:bCs/>
                <w:sz w:val="24"/>
                <w:szCs w:val="24"/>
                <w:lang w:eastAsia="ru-RU"/>
              </w:rPr>
              <w:t xml:space="preserve">1. Организационно-правовая деятельность торгового предприятия </w:t>
            </w:r>
          </w:p>
        </w:tc>
        <w:tc>
          <w:tcPr>
            <w:tcW w:w="6296" w:type="dxa"/>
            <w:gridSpan w:val="3"/>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Содержание</w:t>
            </w:r>
            <w:r>
              <w:rPr>
                <w:rFonts w:ascii="Times New Roman" w:eastAsia="Times New Roman" w:hAnsi="Times New Roman"/>
                <w:b/>
                <w:bCs/>
                <w:sz w:val="24"/>
                <w:szCs w:val="24"/>
                <w:lang w:eastAsia="ru-RU"/>
              </w:rPr>
              <w:t xml:space="preserve">. </w:t>
            </w:r>
            <w:r w:rsidRPr="00566542">
              <w:rPr>
                <w:rFonts w:ascii="Times New Roman" w:eastAsia="Times New Roman" w:hAnsi="Times New Roman"/>
                <w:b/>
                <w:bCs/>
                <w:sz w:val="24"/>
                <w:szCs w:val="24"/>
                <w:lang w:eastAsia="ru-RU"/>
              </w:rPr>
              <w:t>Виды работ</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6</w:t>
            </w:r>
          </w:p>
        </w:tc>
      </w:tr>
      <w:tr w:rsidR="0034433D" w:rsidRPr="001319B3" w:rsidTr="00495237">
        <w:tblPrEx>
          <w:shd w:val="clear" w:color="auto" w:fill="FFFFFF"/>
        </w:tblPrEx>
        <w:trPr>
          <w:trHeight w:val="195"/>
        </w:trPr>
        <w:tc>
          <w:tcPr>
            <w:tcW w:w="2777" w:type="dxa"/>
            <w:gridSpan w:val="3"/>
            <w:vMerge/>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84" w:type="dxa"/>
            <w:gridSpan w:val="2"/>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5812" w:type="dxa"/>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Анализ состояния материально-технической базы торгового предприятия. Прохождение инструктажа по соблюдению охраны труда и техники безопасности на рабочем месте.</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w:t>
            </w:r>
          </w:p>
        </w:tc>
      </w:tr>
      <w:tr w:rsidR="0034433D" w:rsidRPr="001319B3" w:rsidTr="00495237">
        <w:tblPrEx>
          <w:shd w:val="clear" w:color="auto" w:fill="FFFFFF"/>
        </w:tblPrEx>
        <w:trPr>
          <w:trHeight w:val="299"/>
        </w:trPr>
        <w:tc>
          <w:tcPr>
            <w:tcW w:w="2777" w:type="dxa"/>
            <w:gridSpan w:val="3"/>
            <w:vMerge w:val="restart"/>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4.</w:t>
            </w:r>
            <w:r w:rsidRPr="001319B3">
              <w:rPr>
                <w:rFonts w:ascii="Times New Roman" w:eastAsia="Times New Roman" w:hAnsi="Times New Roman"/>
                <w:b/>
                <w:bCs/>
                <w:sz w:val="24"/>
                <w:szCs w:val="24"/>
                <w:lang w:eastAsia="ru-RU"/>
              </w:rPr>
              <w:t>2. Ассортиментная политика торгового предприятия</w:t>
            </w:r>
          </w:p>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p>
        </w:tc>
        <w:tc>
          <w:tcPr>
            <w:tcW w:w="6296" w:type="dxa"/>
            <w:gridSpan w:val="3"/>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Содержание</w:t>
            </w:r>
            <w:r>
              <w:rPr>
                <w:rFonts w:ascii="Times New Roman" w:eastAsia="Times New Roman" w:hAnsi="Times New Roman"/>
                <w:b/>
                <w:bCs/>
                <w:sz w:val="24"/>
                <w:szCs w:val="24"/>
                <w:lang w:eastAsia="ru-RU"/>
              </w:rPr>
              <w:t xml:space="preserve">. </w:t>
            </w:r>
            <w:r w:rsidRPr="00566542">
              <w:rPr>
                <w:rFonts w:ascii="Times New Roman" w:eastAsia="Times New Roman" w:hAnsi="Times New Roman"/>
                <w:b/>
                <w:bCs/>
                <w:sz w:val="24"/>
                <w:szCs w:val="24"/>
                <w:lang w:eastAsia="ru-RU"/>
              </w:rPr>
              <w:t>Виды работ</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Pr="001319B3">
              <w:rPr>
                <w:rFonts w:ascii="Times New Roman" w:eastAsia="Times New Roman" w:hAnsi="Times New Roman"/>
                <w:b/>
                <w:sz w:val="24"/>
                <w:szCs w:val="24"/>
                <w:lang w:eastAsia="ru-RU"/>
              </w:rPr>
              <w:t>4</w:t>
            </w:r>
          </w:p>
        </w:tc>
      </w:tr>
      <w:tr w:rsidR="0034433D" w:rsidRPr="001319B3" w:rsidTr="00495237">
        <w:tblPrEx>
          <w:shd w:val="clear" w:color="auto" w:fill="FFFFFF"/>
        </w:tblPrEx>
        <w:trPr>
          <w:trHeight w:val="188"/>
        </w:trPr>
        <w:tc>
          <w:tcPr>
            <w:tcW w:w="2777" w:type="dxa"/>
            <w:gridSpan w:val="3"/>
            <w:vMerge/>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5824" w:type="dxa"/>
            <w:gridSpan w:val="2"/>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Распознавание товаров по ассортиментной принадлежности в процессе приемки и подготовки их к продаже.</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34433D" w:rsidRPr="001319B3" w:rsidTr="00495237">
        <w:tblPrEx>
          <w:shd w:val="clear" w:color="auto" w:fill="FFFFFF"/>
        </w:tblPrEx>
        <w:trPr>
          <w:trHeight w:val="1345"/>
        </w:trPr>
        <w:tc>
          <w:tcPr>
            <w:tcW w:w="2777" w:type="dxa"/>
            <w:gridSpan w:val="3"/>
            <w:vMerge/>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c>
          <w:tcPr>
            <w:tcW w:w="5824" w:type="dxa"/>
            <w:gridSpan w:val="2"/>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sz w:val="24"/>
                <w:szCs w:val="24"/>
                <w:lang w:eastAsia="ru-RU"/>
              </w:rPr>
            </w:pPr>
            <w:r w:rsidRPr="00211060">
              <w:rPr>
                <w:rFonts w:ascii="Times New Roman" w:eastAsia="Times New Roman" w:hAnsi="Times New Roman"/>
                <w:sz w:val="24"/>
                <w:szCs w:val="24"/>
                <w:lang w:eastAsia="ru-RU"/>
              </w:rPr>
              <w:t>Оценка уровня потребительских свойств и показателей качества непродовольственных товаров различных групп. Отработка навыков оценки качества товаров с использованием органолептического метода</w:t>
            </w:r>
            <w:r w:rsidRPr="001319B3">
              <w:rPr>
                <w:rFonts w:ascii="Times New Roman" w:eastAsia="Times New Roman" w:hAnsi="Times New Roman"/>
                <w:sz w:val="24"/>
                <w:szCs w:val="24"/>
                <w:lang w:eastAsia="ru-RU"/>
              </w:rPr>
              <w:t>.</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34433D" w:rsidRPr="00566542" w:rsidTr="00495237">
        <w:tblPrEx>
          <w:shd w:val="clear" w:color="auto" w:fill="FFFFFF"/>
        </w:tblPrEx>
        <w:trPr>
          <w:trHeight w:val="470"/>
        </w:trPr>
        <w:tc>
          <w:tcPr>
            <w:tcW w:w="2777" w:type="dxa"/>
            <w:gridSpan w:val="3"/>
            <w:vMerge w:val="restart"/>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r>
              <w:rPr>
                <w:rFonts w:ascii="Times New Roman" w:hAnsi="Times New Roman"/>
                <w:b/>
                <w:bCs/>
                <w:sz w:val="24"/>
                <w:szCs w:val="24"/>
              </w:rPr>
              <w:t>Тема 4</w:t>
            </w:r>
            <w:r w:rsidRPr="00566542">
              <w:rPr>
                <w:rFonts w:ascii="Times New Roman" w:hAnsi="Times New Roman"/>
                <w:b/>
                <w:bCs/>
                <w:sz w:val="24"/>
                <w:szCs w:val="24"/>
              </w:rPr>
              <w:t>.3.  Организация торгово-технологических процессов предприятия</w:t>
            </w:r>
          </w:p>
        </w:tc>
        <w:tc>
          <w:tcPr>
            <w:tcW w:w="6296" w:type="dxa"/>
            <w:gridSpan w:val="3"/>
            <w:shd w:val="clear" w:color="auto" w:fill="FFFFFF"/>
          </w:tcPr>
          <w:p w:rsidR="0034433D" w:rsidRPr="00566542" w:rsidRDefault="0034433D" w:rsidP="00495237">
            <w:pPr>
              <w:spacing w:after="0" w:line="240" w:lineRule="auto"/>
              <w:rPr>
                <w:rFonts w:ascii="Times New Roman" w:hAnsi="Times New Roman"/>
                <w:b/>
                <w:sz w:val="24"/>
                <w:szCs w:val="24"/>
              </w:rPr>
            </w:pPr>
            <w:r>
              <w:rPr>
                <w:rFonts w:ascii="Times New Roman" w:hAnsi="Times New Roman"/>
                <w:b/>
                <w:sz w:val="24"/>
                <w:szCs w:val="24"/>
              </w:rPr>
              <w:t xml:space="preserve">Содержание  </w:t>
            </w:r>
            <w:r w:rsidRPr="00566542">
              <w:rPr>
                <w:rFonts w:ascii="Times New Roman" w:hAnsi="Times New Roman"/>
                <w:b/>
                <w:bCs/>
                <w:sz w:val="24"/>
                <w:szCs w:val="24"/>
              </w:rPr>
              <w:t>Виды работ</w:t>
            </w:r>
          </w:p>
        </w:tc>
        <w:tc>
          <w:tcPr>
            <w:tcW w:w="1559" w:type="dxa"/>
            <w:shd w:val="clear" w:color="auto" w:fill="FFFFFF"/>
          </w:tcPr>
          <w:p w:rsidR="0034433D" w:rsidRPr="00566542" w:rsidRDefault="0034433D" w:rsidP="00495237">
            <w:pPr>
              <w:spacing w:after="0" w:line="240" w:lineRule="auto"/>
              <w:jc w:val="center"/>
              <w:rPr>
                <w:rFonts w:ascii="Times New Roman" w:hAnsi="Times New Roman"/>
                <w:b/>
                <w:sz w:val="24"/>
                <w:szCs w:val="24"/>
              </w:rPr>
            </w:pPr>
            <w:r w:rsidRPr="00566542">
              <w:rPr>
                <w:rFonts w:ascii="Times New Roman" w:hAnsi="Times New Roman"/>
                <w:b/>
                <w:sz w:val="24"/>
                <w:szCs w:val="24"/>
              </w:rPr>
              <w:t>66</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1</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Участие в приемке товаров по количеству  в розничном     торговом предприятии.</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8</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2</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Участие в приемке товаров по качеству в розничном     торговом предприятии.</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8</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3</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Отработка навыков по подготовке непродовольственных товаров к продаже.</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8</w:t>
            </w:r>
          </w:p>
          <w:p w:rsidR="0034433D" w:rsidRPr="00566542" w:rsidRDefault="0034433D" w:rsidP="00495237">
            <w:pPr>
              <w:spacing w:after="0" w:line="240" w:lineRule="auto"/>
              <w:rPr>
                <w:rFonts w:ascii="Times New Roman" w:hAnsi="Times New Roman"/>
                <w:sz w:val="24"/>
                <w:szCs w:val="24"/>
              </w:rPr>
            </w:pP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4</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Участие в осуществлении специальных подготовительных операций.</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6</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5</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Отработка способов выкладки товаров на торговом оборудовании. Выкладка товаров-новинок.</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8</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6</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Отработка методов выкладки товаров на торговом оборудовании. Выкладка акционных товаров.</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8</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7</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Отработка умений и навыков по применению мерчандайзинга в магазине.</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6</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8</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Отработка навыков по продаже товаров, консультированию покупателей, предложению сопутствующих товаров и обслуживанию покупателей.</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8</w:t>
            </w:r>
          </w:p>
        </w:tc>
      </w:tr>
      <w:tr w:rsidR="0034433D" w:rsidRPr="00566542" w:rsidTr="00495237">
        <w:tblPrEx>
          <w:shd w:val="clear" w:color="auto" w:fill="FFFFFF"/>
        </w:tblPrEx>
        <w:trPr>
          <w:trHeight w:val="470"/>
        </w:trPr>
        <w:tc>
          <w:tcPr>
            <w:tcW w:w="2777" w:type="dxa"/>
            <w:gridSpan w:val="3"/>
            <w:vMerge/>
            <w:shd w:val="clear" w:color="auto" w:fill="FFFFFF"/>
          </w:tcPr>
          <w:p w:rsidR="0034433D" w:rsidRPr="00566542"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72"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9</w:t>
            </w:r>
          </w:p>
        </w:tc>
        <w:tc>
          <w:tcPr>
            <w:tcW w:w="5824" w:type="dxa"/>
            <w:gridSpan w:val="2"/>
            <w:shd w:val="clear" w:color="auto" w:fill="FFFFFF"/>
          </w:tcPr>
          <w:p w:rsidR="0034433D" w:rsidRPr="00566542" w:rsidRDefault="0034433D" w:rsidP="00495237">
            <w:pPr>
              <w:spacing w:after="0" w:line="240" w:lineRule="auto"/>
              <w:jc w:val="both"/>
              <w:rPr>
                <w:rFonts w:ascii="Times New Roman" w:hAnsi="Times New Roman"/>
                <w:sz w:val="24"/>
                <w:szCs w:val="24"/>
              </w:rPr>
            </w:pPr>
            <w:r w:rsidRPr="00566542">
              <w:rPr>
                <w:rFonts w:ascii="Times New Roman" w:hAnsi="Times New Roman"/>
                <w:sz w:val="24"/>
                <w:szCs w:val="24"/>
              </w:rPr>
              <w:t>Отработка навыков по продаже товаров, консультированию покупателей, предложению сопутствующих товаров и обслуживанию покупателей.</w:t>
            </w:r>
          </w:p>
        </w:tc>
        <w:tc>
          <w:tcPr>
            <w:tcW w:w="1559" w:type="dxa"/>
            <w:shd w:val="clear" w:color="auto" w:fill="FFFFFF"/>
          </w:tcPr>
          <w:p w:rsidR="0034433D" w:rsidRPr="00566542" w:rsidRDefault="0034433D" w:rsidP="00495237">
            <w:pPr>
              <w:spacing w:after="0" w:line="240" w:lineRule="auto"/>
              <w:jc w:val="center"/>
              <w:rPr>
                <w:rFonts w:ascii="Times New Roman" w:hAnsi="Times New Roman"/>
                <w:sz w:val="24"/>
                <w:szCs w:val="24"/>
              </w:rPr>
            </w:pPr>
            <w:r w:rsidRPr="00566542">
              <w:rPr>
                <w:rFonts w:ascii="Times New Roman" w:hAnsi="Times New Roman"/>
                <w:sz w:val="24"/>
                <w:szCs w:val="24"/>
              </w:rPr>
              <w:t>6</w:t>
            </w:r>
          </w:p>
        </w:tc>
      </w:tr>
      <w:tr w:rsidR="0034433D" w:rsidRPr="001319B3" w:rsidTr="00495237">
        <w:tblPrEx>
          <w:shd w:val="clear" w:color="auto" w:fill="FFFFFF"/>
        </w:tblPrEx>
        <w:trPr>
          <w:trHeight w:val="306"/>
        </w:trPr>
        <w:tc>
          <w:tcPr>
            <w:tcW w:w="2777" w:type="dxa"/>
            <w:gridSpan w:val="3"/>
            <w:vMerge w:val="restart"/>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sidRPr="00566542">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4</w:t>
            </w:r>
            <w:r w:rsidRPr="00566542">
              <w:rPr>
                <w:rFonts w:ascii="Times New Roman" w:eastAsia="Times New Roman" w:hAnsi="Times New Roman"/>
                <w:b/>
                <w:bCs/>
                <w:sz w:val="24"/>
                <w:szCs w:val="24"/>
                <w:lang w:eastAsia="ru-RU"/>
              </w:rPr>
              <w:t>.4.  Техническое оснащение торгового предприятия</w:t>
            </w:r>
          </w:p>
        </w:tc>
        <w:tc>
          <w:tcPr>
            <w:tcW w:w="6296" w:type="dxa"/>
            <w:gridSpan w:val="3"/>
            <w:shd w:val="clear" w:color="auto" w:fill="FFFFFF"/>
          </w:tcPr>
          <w:p w:rsidR="0034433D" w:rsidRPr="00566542" w:rsidRDefault="0034433D" w:rsidP="00495237">
            <w:pPr>
              <w:spacing w:after="0"/>
              <w:rPr>
                <w:rFonts w:ascii="Times New Roman" w:hAnsi="Times New Roman"/>
                <w:b/>
                <w:sz w:val="24"/>
                <w:szCs w:val="24"/>
              </w:rPr>
            </w:pPr>
            <w:r w:rsidRPr="00566542">
              <w:rPr>
                <w:rFonts w:ascii="Times New Roman" w:hAnsi="Times New Roman"/>
                <w:b/>
                <w:sz w:val="24"/>
                <w:szCs w:val="24"/>
              </w:rPr>
              <w:t xml:space="preserve">Содержание. </w:t>
            </w:r>
            <w:r w:rsidRPr="00566542">
              <w:rPr>
                <w:rFonts w:ascii="Times New Roman" w:hAnsi="Times New Roman"/>
                <w:b/>
                <w:bCs/>
                <w:sz w:val="24"/>
                <w:szCs w:val="24"/>
              </w:rPr>
              <w:t>Виды работ</w:t>
            </w:r>
          </w:p>
        </w:tc>
        <w:tc>
          <w:tcPr>
            <w:tcW w:w="1559" w:type="dxa"/>
            <w:shd w:val="clear" w:color="auto" w:fill="FFFFFF"/>
          </w:tcPr>
          <w:p w:rsidR="0034433D" w:rsidRPr="00566542" w:rsidRDefault="0034433D" w:rsidP="00495237">
            <w:pPr>
              <w:spacing w:after="0"/>
              <w:jc w:val="center"/>
              <w:rPr>
                <w:rFonts w:ascii="Times New Roman" w:hAnsi="Times New Roman"/>
                <w:b/>
                <w:sz w:val="24"/>
                <w:szCs w:val="24"/>
              </w:rPr>
            </w:pPr>
            <w:r w:rsidRPr="00566542">
              <w:rPr>
                <w:rFonts w:ascii="Times New Roman" w:hAnsi="Times New Roman"/>
                <w:b/>
                <w:sz w:val="24"/>
                <w:szCs w:val="24"/>
              </w:rPr>
              <w:t>14</w:t>
            </w:r>
          </w:p>
        </w:tc>
      </w:tr>
      <w:tr w:rsidR="0034433D" w:rsidRPr="001319B3" w:rsidTr="00495237">
        <w:tblPrEx>
          <w:shd w:val="clear" w:color="auto" w:fill="FFFFFF"/>
        </w:tblPrEx>
        <w:trPr>
          <w:trHeight w:val="306"/>
        </w:trPr>
        <w:tc>
          <w:tcPr>
            <w:tcW w:w="2777" w:type="dxa"/>
            <w:gridSpan w:val="3"/>
            <w:vMerge/>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84" w:type="dxa"/>
            <w:gridSpan w:val="2"/>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5812" w:type="dxa"/>
            <w:shd w:val="clear" w:color="auto" w:fill="FFFFFF"/>
          </w:tcPr>
          <w:p w:rsidR="0034433D" w:rsidRPr="000A2784" w:rsidRDefault="0034433D" w:rsidP="00495237">
            <w:pPr>
              <w:spacing w:after="0" w:line="240" w:lineRule="auto"/>
              <w:rPr>
                <w:rFonts w:ascii="Times New Roman" w:hAnsi="Times New Roman"/>
                <w:sz w:val="24"/>
                <w:szCs w:val="24"/>
              </w:rPr>
            </w:pPr>
            <w:r w:rsidRPr="000A2784">
              <w:rPr>
                <w:rFonts w:ascii="Times New Roman" w:hAnsi="Times New Roman"/>
                <w:sz w:val="24"/>
                <w:szCs w:val="24"/>
              </w:rPr>
              <w:t>Отработка навыков работы на торгово-технологическом оборудовании.</w:t>
            </w:r>
          </w:p>
        </w:tc>
        <w:tc>
          <w:tcPr>
            <w:tcW w:w="1559" w:type="dxa"/>
            <w:shd w:val="clear" w:color="auto" w:fill="FFFFFF"/>
          </w:tcPr>
          <w:p w:rsidR="0034433D" w:rsidRPr="00DC32A9" w:rsidRDefault="0034433D" w:rsidP="00495237">
            <w:pPr>
              <w:jc w:val="center"/>
            </w:pPr>
            <w:r w:rsidRPr="00DC32A9">
              <w:t>6</w:t>
            </w:r>
          </w:p>
        </w:tc>
      </w:tr>
      <w:tr w:rsidR="0034433D" w:rsidRPr="001319B3" w:rsidTr="00495237">
        <w:tblPrEx>
          <w:shd w:val="clear" w:color="auto" w:fill="FFFFFF"/>
        </w:tblPrEx>
        <w:trPr>
          <w:trHeight w:val="306"/>
        </w:trPr>
        <w:tc>
          <w:tcPr>
            <w:tcW w:w="2777" w:type="dxa"/>
            <w:gridSpan w:val="3"/>
            <w:vMerge/>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84" w:type="dxa"/>
            <w:gridSpan w:val="2"/>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c>
          <w:tcPr>
            <w:tcW w:w="5812" w:type="dxa"/>
            <w:shd w:val="clear" w:color="auto" w:fill="FFFFFF"/>
          </w:tcPr>
          <w:p w:rsidR="0034433D" w:rsidRPr="000A2784" w:rsidRDefault="0034433D" w:rsidP="00495237">
            <w:pPr>
              <w:spacing w:after="0" w:line="240" w:lineRule="auto"/>
              <w:rPr>
                <w:rFonts w:ascii="Times New Roman" w:hAnsi="Times New Roman"/>
                <w:sz w:val="24"/>
                <w:szCs w:val="24"/>
              </w:rPr>
            </w:pPr>
            <w:r w:rsidRPr="000A2784">
              <w:rPr>
                <w:rFonts w:ascii="Times New Roman" w:hAnsi="Times New Roman"/>
                <w:sz w:val="24"/>
                <w:szCs w:val="24"/>
              </w:rPr>
              <w:t>Отработка навыков работы на торгово-технологическом оборудовании.</w:t>
            </w:r>
          </w:p>
        </w:tc>
        <w:tc>
          <w:tcPr>
            <w:tcW w:w="1559" w:type="dxa"/>
            <w:shd w:val="clear" w:color="auto" w:fill="FFFFFF"/>
          </w:tcPr>
          <w:p w:rsidR="0034433D" w:rsidRPr="00DC32A9" w:rsidRDefault="0034433D" w:rsidP="00495237">
            <w:pPr>
              <w:jc w:val="center"/>
            </w:pPr>
            <w:r w:rsidRPr="00DC32A9">
              <w:t>8</w:t>
            </w:r>
          </w:p>
        </w:tc>
      </w:tr>
      <w:tr w:rsidR="0034433D" w:rsidRPr="001319B3" w:rsidTr="00495237">
        <w:tblPrEx>
          <w:shd w:val="clear" w:color="auto" w:fill="FFFFFF"/>
        </w:tblPrEx>
        <w:trPr>
          <w:trHeight w:val="306"/>
        </w:trPr>
        <w:tc>
          <w:tcPr>
            <w:tcW w:w="2777" w:type="dxa"/>
            <w:gridSpan w:val="3"/>
            <w:vMerge w:val="restart"/>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Тема 4</w:t>
            </w:r>
            <w:r w:rsidRPr="00566542">
              <w:rPr>
                <w:rFonts w:ascii="Times New Roman" w:eastAsia="Times New Roman" w:hAnsi="Times New Roman"/>
                <w:b/>
                <w:bCs/>
                <w:sz w:val="24"/>
                <w:szCs w:val="24"/>
                <w:lang w:eastAsia="ru-RU"/>
              </w:rPr>
              <w:t>.5.  Учетная политика торгового предприятия.</w:t>
            </w:r>
          </w:p>
        </w:tc>
        <w:tc>
          <w:tcPr>
            <w:tcW w:w="6296" w:type="dxa"/>
            <w:gridSpan w:val="3"/>
            <w:shd w:val="clear" w:color="auto" w:fill="FFFFFF"/>
          </w:tcPr>
          <w:p w:rsidR="0034433D" w:rsidRPr="00566542" w:rsidRDefault="0034433D" w:rsidP="00495237">
            <w:pPr>
              <w:spacing w:after="0"/>
              <w:rPr>
                <w:rFonts w:ascii="Times New Roman" w:hAnsi="Times New Roman"/>
                <w:b/>
                <w:sz w:val="24"/>
                <w:szCs w:val="24"/>
              </w:rPr>
            </w:pPr>
            <w:r w:rsidRPr="00566542">
              <w:rPr>
                <w:rFonts w:ascii="Times New Roman" w:hAnsi="Times New Roman"/>
                <w:b/>
                <w:sz w:val="24"/>
                <w:szCs w:val="24"/>
              </w:rPr>
              <w:t>Содержание</w:t>
            </w:r>
            <w:r>
              <w:rPr>
                <w:rFonts w:ascii="Times New Roman" w:hAnsi="Times New Roman"/>
                <w:b/>
                <w:sz w:val="24"/>
                <w:szCs w:val="24"/>
              </w:rPr>
              <w:t xml:space="preserve">. </w:t>
            </w:r>
            <w:r w:rsidRPr="00566542">
              <w:rPr>
                <w:rFonts w:ascii="Times New Roman" w:hAnsi="Times New Roman"/>
                <w:b/>
                <w:bCs/>
                <w:sz w:val="24"/>
                <w:szCs w:val="24"/>
              </w:rPr>
              <w:t>Виды работ</w:t>
            </w:r>
          </w:p>
        </w:tc>
        <w:tc>
          <w:tcPr>
            <w:tcW w:w="1559" w:type="dxa"/>
            <w:shd w:val="clear" w:color="auto" w:fill="FFFFFF"/>
          </w:tcPr>
          <w:p w:rsidR="0034433D" w:rsidRPr="00566542" w:rsidRDefault="0034433D" w:rsidP="00495237">
            <w:pPr>
              <w:spacing w:after="0"/>
              <w:jc w:val="center"/>
              <w:rPr>
                <w:rFonts w:ascii="Times New Roman" w:hAnsi="Times New Roman"/>
                <w:b/>
                <w:sz w:val="24"/>
                <w:szCs w:val="24"/>
              </w:rPr>
            </w:pPr>
            <w:r w:rsidRPr="00566542">
              <w:rPr>
                <w:rFonts w:ascii="Times New Roman" w:hAnsi="Times New Roman"/>
                <w:b/>
                <w:sz w:val="24"/>
                <w:szCs w:val="24"/>
              </w:rPr>
              <w:t>8</w:t>
            </w:r>
          </w:p>
        </w:tc>
      </w:tr>
      <w:tr w:rsidR="0034433D" w:rsidRPr="001319B3" w:rsidTr="00495237">
        <w:tblPrEx>
          <w:shd w:val="clear" w:color="auto" w:fill="FFFFFF"/>
        </w:tblPrEx>
        <w:trPr>
          <w:trHeight w:val="306"/>
        </w:trPr>
        <w:tc>
          <w:tcPr>
            <w:tcW w:w="2777" w:type="dxa"/>
            <w:gridSpan w:val="3"/>
            <w:vMerge/>
            <w:shd w:val="clear" w:color="auto" w:fill="FFFFFF"/>
          </w:tcPr>
          <w:p w:rsidR="0034433D" w:rsidRPr="001319B3" w:rsidRDefault="0034433D" w:rsidP="00495237">
            <w:pPr>
              <w:tabs>
                <w:tab w:val="left" w:pos="7655"/>
              </w:tabs>
              <w:spacing w:after="0" w:line="240" w:lineRule="auto"/>
              <w:rPr>
                <w:rFonts w:ascii="Times New Roman" w:eastAsia="Times New Roman" w:hAnsi="Times New Roman"/>
                <w:b/>
                <w:sz w:val="24"/>
                <w:szCs w:val="24"/>
                <w:lang w:eastAsia="ru-RU"/>
              </w:rPr>
            </w:pPr>
          </w:p>
        </w:tc>
        <w:tc>
          <w:tcPr>
            <w:tcW w:w="484" w:type="dxa"/>
            <w:gridSpan w:val="2"/>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1.</w:t>
            </w:r>
          </w:p>
        </w:tc>
        <w:tc>
          <w:tcPr>
            <w:tcW w:w="5812" w:type="dxa"/>
            <w:shd w:val="clear" w:color="auto" w:fill="FFFFFF"/>
          </w:tcPr>
          <w:p w:rsidR="0034433D" w:rsidRPr="00294FC3" w:rsidRDefault="0034433D" w:rsidP="00495237">
            <w:pPr>
              <w:spacing w:after="0" w:line="240" w:lineRule="auto"/>
              <w:rPr>
                <w:rFonts w:ascii="Times New Roman" w:hAnsi="Times New Roman"/>
              </w:rPr>
            </w:pPr>
            <w:r w:rsidRPr="00566542">
              <w:rPr>
                <w:rFonts w:ascii="Times New Roman" w:hAnsi="Times New Roman"/>
              </w:rPr>
              <w:t>Анализ организации материальной ответственности в торговом предприятии. Оформление и сдача денежной выручки. Участие в проведении инвентаризации.</w:t>
            </w:r>
          </w:p>
        </w:tc>
        <w:tc>
          <w:tcPr>
            <w:tcW w:w="1559" w:type="dxa"/>
            <w:shd w:val="clear" w:color="auto" w:fill="FFFFFF"/>
          </w:tcPr>
          <w:p w:rsidR="0034433D" w:rsidRPr="00566542" w:rsidRDefault="0034433D" w:rsidP="00495237">
            <w:pPr>
              <w:tabs>
                <w:tab w:val="left" w:pos="7655"/>
              </w:tabs>
              <w:spacing w:after="0" w:line="240" w:lineRule="auto"/>
              <w:jc w:val="center"/>
              <w:rPr>
                <w:rFonts w:ascii="Times New Roman" w:eastAsia="Times New Roman" w:hAnsi="Times New Roman"/>
                <w:sz w:val="24"/>
                <w:szCs w:val="24"/>
                <w:lang w:eastAsia="ru-RU"/>
              </w:rPr>
            </w:pPr>
            <w:r w:rsidRPr="00566542">
              <w:rPr>
                <w:rFonts w:ascii="Times New Roman" w:eastAsia="Times New Roman" w:hAnsi="Times New Roman"/>
                <w:sz w:val="24"/>
                <w:szCs w:val="24"/>
                <w:lang w:eastAsia="ru-RU"/>
              </w:rPr>
              <w:t>8</w:t>
            </w:r>
          </w:p>
        </w:tc>
      </w:tr>
      <w:tr w:rsidR="0034433D" w:rsidRPr="001319B3" w:rsidTr="00495237">
        <w:tblPrEx>
          <w:shd w:val="clear" w:color="auto" w:fill="FFFFFF"/>
        </w:tblPrEx>
        <w:tc>
          <w:tcPr>
            <w:tcW w:w="9073" w:type="dxa"/>
            <w:gridSpan w:val="6"/>
            <w:shd w:val="clear" w:color="auto" w:fill="FFFFFF"/>
          </w:tcPr>
          <w:p w:rsidR="0034433D" w:rsidRPr="001319B3" w:rsidRDefault="0034433D" w:rsidP="00495237">
            <w:pPr>
              <w:tabs>
                <w:tab w:val="left" w:pos="7655"/>
              </w:tabs>
              <w:spacing w:after="0" w:line="240" w:lineRule="auto"/>
              <w:jc w:val="right"/>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 xml:space="preserve">Итого </w:t>
            </w:r>
          </w:p>
        </w:tc>
        <w:tc>
          <w:tcPr>
            <w:tcW w:w="1559" w:type="dxa"/>
            <w:shd w:val="clear" w:color="auto" w:fill="FFFFFF"/>
          </w:tcPr>
          <w:p w:rsidR="0034433D" w:rsidRPr="001319B3" w:rsidRDefault="0034433D" w:rsidP="00495237">
            <w:pPr>
              <w:tabs>
                <w:tab w:val="left" w:pos="7655"/>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249</w:t>
            </w:r>
          </w:p>
        </w:tc>
      </w:tr>
    </w:tbl>
    <w:p w:rsidR="0034433D" w:rsidRPr="00FA7E0F" w:rsidRDefault="0034433D" w:rsidP="0034433D"/>
    <w:p w:rsidR="0034433D" w:rsidRPr="00B309BC" w:rsidRDefault="0034433D" w:rsidP="0034433D">
      <w:pPr>
        <w:jc w:val="center"/>
        <w:rPr>
          <w:rFonts w:ascii="Times New Roman" w:hAnsi="Times New Roman"/>
          <w:b/>
          <w:sz w:val="24"/>
          <w:szCs w:val="24"/>
        </w:rPr>
      </w:pPr>
      <w:r w:rsidRPr="00B309BC">
        <w:rPr>
          <w:rFonts w:ascii="Times New Roman" w:hAnsi="Times New Roman"/>
          <w:b/>
          <w:sz w:val="24"/>
          <w:szCs w:val="24"/>
        </w:rPr>
        <w:t>4. условия реализации рабочей  программы ПРОФЕССИОНАЛЬНОГО МОДУЛЯ</w:t>
      </w:r>
    </w:p>
    <w:p w:rsidR="0034433D" w:rsidRPr="00B309BC" w:rsidRDefault="0034433D" w:rsidP="0034433D">
      <w:pPr>
        <w:jc w:val="center"/>
        <w:rPr>
          <w:rFonts w:ascii="Times New Roman" w:hAnsi="Times New Roman"/>
          <w:b/>
          <w:sz w:val="24"/>
          <w:szCs w:val="24"/>
        </w:rPr>
      </w:pPr>
      <w:r w:rsidRPr="00B309BC">
        <w:rPr>
          <w:rFonts w:ascii="Times New Roman" w:hAnsi="Times New Roman"/>
          <w:b/>
          <w:sz w:val="24"/>
          <w:szCs w:val="24"/>
        </w:rPr>
        <w:t>4.1. Требования к минимальному материально-техническому обеспечению</w:t>
      </w:r>
    </w:p>
    <w:p w:rsidR="0034433D" w:rsidRPr="00D73319" w:rsidRDefault="0034433D" w:rsidP="0034433D">
      <w:pPr>
        <w:widowControl w:val="0"/>
        <w:tabs>
          <w:tab w:val="left" w:pos="0"/>
          <w:tab w:val="left" w:pos="426"/>
          <w:tab w:val="left" w:pos="851"/>
        </w:tabs>
        <w:spacing w:after="0" w:line="240" w:lineRule="auto"/>
        <w:jc w:val="both"/>
        <w:rPr>
          <w:rFonts w:ascii="Times New Roman" w:eastAsia="Times New Roman" w:hAnsi="Times New Roman"/>
          <w:b/>
          <w:sz w:val="24"/>
          <w:szCs w:val="24"/>
          <w:lang w:eastAsia="ru-RU"/>
        </w:rPr>
      </w:pPr>
      <w:r w:rsidRPr="00D73319">
        <w:rPr>
          <w:rFonts w:ascii="Times New Roman" w:eastAsia="Times New Roman" w:hAnsi="Times New Roman"/>
          <w:sz w:val="24"/>
          <w:szCs w:val="24"/>
          <w:lang w:eastAsia="ru-RU"/>
        </w:rPr>
        <w:t>Реализация программы модуля требует  наличие:</w:t>
      </w:r>
      <w:r w:rsidRPr="00D73319">
        <w:rPr>
          <w:rFonts w:ascii="Times New Roman" w:eastAsia="Times New Roman" w:hAnsi="Times New Roman"/>
          <w:b/>
          <w:sz w:val="24"/>
          <w:szCs w:val="24"/>
          <w:lang w:eastAsia="ru-RU"/>
        </w:rPr>
        <w:t xml:space="preserve"> </w:t>
      </w:r>
    </w:p>
    <w:p w:rsidR="0034433D" w:rsidRPr="00D73319" w:rsidRDefault="0034433D" w:rsidP="0034433D">
      <w:pPr>
        <w:widowControl w:val="0"/>
        <w:tabs>
          <w:tab w:val="left" w:pos="0"/>
          <w:tab w:val="left" w:pos="426"/>
          <w:tab w:val="left" w:pos="851"/>
        </w:tabs>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b/>
          <w:sz w:val="24"/>
          <w:szCs w:val="24"/>
          <w:lang w:eastAsia="ru-RU"/>
        </w:rPr>
        <w:t xml:space="preserve">учебного кабинета: </w:t>
      </w:r>
      <w:r w:rsidRPr="00D73319">
        <w:rPr>
          <w:rFonts w:ascii="Times New Roman" w:eastAsia="Times New Roman" w:hAnsi="Times New Roman"/>
          <w:bCs/>
          <w:iCs/>
          <w:sz w:val="24"/>
          <w:szCs w:val="24"/>
          <w:lang w:eastAsia="ru-RU"/>
        </w:rPr>
        <w:t>организации коммерческой деятельности и логистики</w:t>
      </w:r>
      <w:r w:rsidRPr="00D73319">
        <w:rPr>
          <w:rFonts w:ascii="Times New Roman" w:eastAsia="Times New Roman" w:hAnsi="Times New Roman"/>
          <w:sz w:val="24"/>
          <w:szCs w:val="24"/>
          <w:lang w:eastAsia="ru-RU"/>
        </w:rPr>
        <w:t>,</w:t>
      </w:r>
    </w:p>
    <w:p w:rsidR="0034433D" w:rsidRPr="00D73319" w:rsidRDefault="0034433D" w:rsidP="0034433D">
      <w:pPr>
        <w:widowControl w:val="0"/>
        <w:tabs>
          <w:tab w:val="left" w:pos="0"/>
          <w:tab w:val="left" w:pos="426"/>
          <w:tab w:val="left" w:pos="851"/>
        </w:tabs>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b/>
          <w:sz w:val="24"/>
          <w:szCs w:val="24"/>
          <w:lang w:eastAsia="ru-RU"/>
        </w:rPr>
        <w:t>лаборатории</w:t>
      </w:r>
      <w:r w:rsidRPr="00D73319">
        <w:rPr>
          <w:rFonts w:ascii="Times New Roman" w:eastAsia="Times New Roman" w:hAnsi="Times New Roman"/>
          <w:sz w:val="24"/>
          <w:szCs w:val="24"/>
          <w:lang w:eastAsia="ru-RU"/>
        </w:rPr>
        <w:t>: технического оснащения торговых организаций и охраны труда.</w:t>
      </w:r>
    </w:p>
    <w:p w:rsidR="0034433D" w:rsidRPr="00D73319" w:rsidRDefault="0034433D" w:rsidP="0034433D">
      <w:pPr>
        <w:widowControl w:val="0"/>
        <w:tabs>
          <w:tab w:val="left" w:pos="0"/>
          <w:tab w:val="left" w:pos="426"/>
          <w:tab w:val="left" w:pos="851"/>
        </w:tabs>
        <w:spacing w:after="0" w:line="240" w:lineRule="auto"/>
        <w:jc w:val="both"/>
        <w:rPr>
          <w:rFonts w:ascii="Times New Roman" w:eastAsia="Times New Roman" w:hAnsi="Times New Roman"/>
          <w:b/>
          <w:sz w:val="24"/>
          <w:szCs w:val="24"/>
          <w:lang w:eastAsia="ru-RU"/>
        </w:rPr>
      </w:pPr>
      <w:r w:rsidRPr="00D73319">
        <w:rPr>
          <w:rFonts w:ascii="Times New Roman" w:eastAsia="Times New Roman" w:hAnsi="Times New Roman"/>
          <w:b/>
          <w:sz w:val="24"/>
          <w:szCs w:val="24"/>
          <w:lang w:eastAsia="ru-RU"/>
        </w:rPr>
        <w:t xml:space="preserve">мастерские: </w:t>
      </w:r>
      <w:r w:rsidRPr="00D73319">
        <w:rPr>
          <w:rFonts w:ascii="Times New Roman" w:eastAsia="Times New Roman" w:hAnsi="Times New Roman"/>
          <w:color w:val="000000"/>
          <w:sz w:val="24"/>
          <w:szCs w:val="24"/>
          <w:lang w:eastAsia="ru-RU"/>
        </w:rPr>
        <w:t>учебный магазин.</w:t>
      </w:r>
    </w:p>
    <w:p w:rsidR="0034433D" w:rsidRPr="00D73319" w:rsidRDefault="0034433D" w:rsidP="0034433D">
      <w:pPr>
        <w:spacing w:after="0" w:line="240" w:lineRule="auto"/>
        <w:jc w:val="center"/>
        <w:rPr>
          <w:rFonts w:ascii="Times New Roman" w:eastAsia="Times New Roman" w:hAnsi="Times New Roman"/>
          <w:b/>
          <w:sz w:val="24"/>
          <w:szCs w:val="24"/>
          <w:lang w:eastAsia="ru-RU"/>
        </w:rPr>
      </w:pPr>
      <w:r w:rsidRPr="00D73319">
        <w:rPr>
          <w:rFonts w:ascii="Times New Roman" w:eastAsia="Times New Roman" w:hAnsi="Times New Roman"/>
          <w:b/>
          <w:sz w:val="24"/>
          <w:szCs w:val="24"/>
          <w:lang w:eastAsia="ru-RU"/>
        </w:rPr>
        <w:t>Оборудование кабинета</w:t>
      </w:r>
    </w:p>
    <w:p w:rsidR="0034433D" w:rsidRPr="00D73319" w:rsidRDefault="0034433D" w:rsidP="0034433D">
      <w:pPr>
        <w:spacing w:after="0" w:line="240" w:lineRule="auto"/>
        <w:jc w:val="center"/>
        <w:rPr>
          <w:rFonts w:ascii="Times New Roman" w:eastAsia="Times New Roman" w:hAnsi="Times New Roman"/>
          <w:b/>
          <w:sz w:val="24"/>
          <w:szCs w:val="24"/>
          <w:lang w:eastAsia="ru-RU"/>
        </w:rPr>
      </w:pPr>
      <w:r w:rsidRPr="00D73319">
        <w:rPr>
          <w:rFonts w:ascii="Times New Roman" w:eastAsia="Times New Roman" w:hAnsi="Times New Roman"/>
          <w:b/>
          <w:sz w:val="24"/>
          <w:szCs w:val="24"/>
          <w:lang w:eastAsia="ru-RU"/>
        </w:rPr>
        <w:t>Организации коммерческой деятельности и логистики</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рабочие  места  по  количеству  обучающихся;</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 xml:space="preserve">учебная литература; </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учебно-методические материалы;</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плакаты;</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справочная, нормативная документация;</w:t>
      </w:r>
    </w:p>
    <w:p w:rsidR="0034433D" w:rsidRPr="00D73319" w:rsidRDefault="0034433D" w:rsidP="0034433D">
      <w:pPr>
        <w:widowControl w:val="0"/>
        <w:tabs>
          <w:tab w:val="left" w:pos="180"/>
          <w:tab w:val="left" w:pos="360"/>
        </w:tabs>
        <w:autoSpaceDE w:val="0"/>
        <w:autoSpaceDN w:val="0"/>
        <w:adjustRightInd w:val="0"/>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наглядные  пособия (видеоматериалы по процессам складского и  розничного  товародвижения);</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73319">
        <w:rPr>
          <w:rFonts w:ascii="Times New Roman" w:eastAsia="Times New Roman" w:hAnsi="Times New Roman"/>
          <w:sz w:val="24"/>
          <w:szCs w:val="24"/>
          <w:lang w:eastAsia="ru-RU"/>
        </w:rPr>
        <w:t xml:space="preserve">электронные презентационные  материалы  </w:t>
      </w:r>
      <w:r w:rsidRPr="00D73319">
        <w:rPr>
          <w:rFonts w:ascii="Times New Roman" w:eastAsia="Times New Roman" w:hAnsi="Times New Roman"/>
          <w:color w:val="000000"/>
          <w:sz w:val="24"/>
          <w:szCs w:val="24"/>
          <w:lang w:eastAsia="ru-RU"/>
        </w:rPr>
        <w:t>по разделам (темам) модуля;</w:t>
      </w:r>
    </w:p>
    <w:p w:rsidR="0034433D" w:rsidRPr="00D73319" w:rsidRDefault="0034433D" w:rsidP="0034433D">
      <w:pPr>
        <w:widowControl w:val="0"/>
        <w:tabs>
          <w:tab w:val="left" w:pos="0"/>
          <w:tab w:val="left" w:pos="360"/>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73319">
        <w:rPr>
          <w:rFonts w:ascii="Times New Roman" w:eastAsia="Times New Roman" w:hAnsi="Times New Roman"/>
          <w:color w:val="000000"/>
          <w:sz w:val="24"/>
          <w:szCs w:val="24"/>
          <w:lang w:eastAsia="ru-RU"/>
        </w:rPr>
        <w:t>комплект  бланков  коммерческой  документации.</w:t>
      </w:r>
    </w:p>
    <w:p w:rsidR="0034433D" w:rsidRPr="00D73319" w:rsidRDefault="0034433D" w:rsidP="0034433D">
      <w:pPr>
        <w:spacing w:after="0" w:line="240" w:lineRule="auto"/>
        <w:jc w:val="center"/>
        <w:rPr>
          <w:rFonts w:ascii="Times New Roman" w:eastAsia="Times New Roman" w:hAnsi="Times New Roman"/>
          <w:b/>
          <w:sz w:val="24"/>
          <w:szCs w:val="24"/>
          <w:lang w:eastAsia="ru-RU"/>
        </w:rPr>
      </w:pPr>
      <w:r w:rsidRPr="00D73319">
        <w:rPr>
          <w:rFonts w:ascii="Times New Roman" w:eastAsia="Times New Roman" w:hAnsi="Times New Roman"/>
          <w:b/>
          <w:sz w:val="24"/>
          <w:szCs w:val="24"/>
          <w:lang w:eastAsia="ru-RU"/>
        </w:rPr>
        <w:lastRenderedPageBreak/>
        <w:t>Оборудование лаборатории</w:t>
      </w:r>
    </w:p>
    <w:p w:rsidR="0034433D" w:rsidRPr="00D73319" w:rsidRDefault="0034433D" w:rsidP="0034433D">
      <w:pPr>
        <w:spacing w:after="0" w:line="240" w:lineRule="auto"/>
        <w:jc w:val="center"/>
        <w:rPr>
          <w:rFonts w:ascii="Times New Roman" w:eastAsia="Times New Roman" w:hAnsi="Times New Roman"/>
          <w:b/>
          <w:sz w:val="24"/>
          <w:szCs w:val="24"/>
          <w:lang w:eastAsia="ru-RU"/>
        </w:rPr>
      </w:pPr>
      <w:r w:rsidRPr="00D73319">
        <w:rPr>
          <w:rFonts w:ascii="Times New Roman" w:eastAsia="Times New Roman" w:hAnsi="Times New Roman"/>
          <w:b/>
          <w:sz w:val="24"/>
          <w:szCs w:val="24"/>
          <w:lang w:eastAsia="ru-RU"/>
        </w:rPr>
        <w:t xml:space="preserve"> Технического оснащения торговых организаций и охраны труда</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рабочие места по количеству обучающихся;</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учебно-методические материалы;</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справочная, нормативная документация;</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наглядные пособия (опорные конспекты, альбомы, катологи);</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электронно-презентационные материалы по разделам, темам  ПМ1;</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весоизмерительное  оборудование;</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контрольно-кассовая техника;</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73319">
        <w:rPr>
          <w:rFonts w:ascii="Times New Roman" w:eastAsia="Times New Roman" w:hAnsi="Times New Roman"/>
          <w:bCs/>
          <w:sz w:val="24"/>
          <w:szCs w:val="24"/>
          <w:lang w:eastAsia="ru-RU"/>
        </w:rPr>
        <w:t>торговый инвентарь.</w:t>
      </w:r>
    </w:p>
    <w:p w:rsidR="0034433D" w:rsidRPr="00D73319" w:rsidRDefault="0034433D" w:rsidP="0034433D">
      <w:pPr>
        <w:widowControl w:val="0"/>
        <w:tabs>
          <w:tab w:val="left" w:pos="0"/>
          <w:tab w:val="left" w:pos="900"/>
        </w:tabs>
        <w:autoSpaceDE w:val="0"/>
        <w:autoSpaceDN w:val="0"/>
        <w:adjustRightInd w:val="0"/>
        <w:spacing w:after="0" w:line="240" w:lineRule="auto"/>
        <w:jc w:val="center"/>
        <w:rPr>
          <w:rFonts w:ascii="Times New Roman" w:eastAsia="Times New Roman" w:hAnsi="Times New Roman"/>
          <w:b/>
          <w:sz w:val="24"/>
          <w:szCs w:val="24"/>
          <w:lang w:eastAsia="ru-RU"/>
        </w:rPr>
      </w:pPr>
      <w:r w:rsidRPr="00D73319">
        <w:rPr>
          <w:rFonts w:ascii="Times New Roman" w:eastAsia="Times New Roman" w:hAnsi="Times New Roman"/>
          <w:b/>
          <w:sz w:val="24"/>
          <w:szCs w:val="24"/>
          <w:lang w:eastAsia="ru-RU"/>
        </w:rPr>
        <w:t>Оборудование  мастерских: учебный магазин</w:t>
      </w:r>
    </w:p>
    <w:p w:rsidR="0034433D" w:rsidRPr="00D73319" w:rsidRDefault="0034433D" w:rsidP="0034433D">
      <w:pPr>
        <w:widowControl w:val="0"/>
        <w:tabs>
          <w:tab w:val="left" w:pos="0"/>
          <w:tab w:val="left" w:pos="900"/>
        </w:tabs>
        <w:autoSpaceDE w:val="0"/>
        <w:autoSpaceDN w:val="0"/>
        <w:adjustRightInd w:val="0"/>
        <w:spacing w:after="0" w:line="240" w:lineRule="auto"/>
        <w:rPr>
          <w:rFonts w:ascii="Times New Roman" w:eastAsia="Times New Roman" w:hAnsi="Times New Roman"/>
          <w:b/>
          <w:sz w:val="24"/>
          <w:szCs w:val="24"/>
          <w:lang w:eastAsia="ru-RU"/>
        </w:rPr>
      </w:pPr>
      <w:r w:rsidRPr="00D73319">
        <w:rPr>
          <w:rFonts w:ascii="Times New Roman" w:eastAsia="Times New Roman" w:hAnsi="Times New Roman"/>
          <w:sz w:val="24"/>
          <w:szCs w:val="24"/>
          <w:lang w:eastAsia="ru-RU"/>
        </w:rPr>
        <w:t>справочная, нормативная документация;</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торговая  мебель;</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торговый  инвентарь;</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образцы  продовольственных  и  непродовольственных  товаров;</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контрольно-кассовая техника;</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весоизмерительное  оборудование;</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упаковочное оборудование;</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упаковочные  материалы.</w:t>
      </w: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34433D" w:rsidRPr="00D73319" w:rsidRDefault="0034433D" w:rsidP="0034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73319">
        <w:rPr>
          <w:rFonts w:ascii="Times New Roman" w:eastAsia="Times New Roman" w:hAnsi="Times New Roman"/>
          <w:sz w:val="24"/>
          <w:szCs w:val="24"/>
          <w:lang w:eastAsia="ru-RU"/>
        </w:rPr>
        <w:t xml:space="preserve">Реализация профессионального модуля предполагает обязательную производственную практику (по профилю специальности) в действующих предприятиях розничной торговли. </w:t>
      </w:r>
    </w:p>
    <w:p w:rsidR="00BE17CF" w:rsidRDefault="00BE17CF" w:rsidP="00BE17CF">
      <w:pPr>
        <w:spacing w:after="0" w:line="240" w:lineRule="auto"/>
        <w:rPr>
          <w:rFonts w:ascii="Times New Roman" w:hAnsi="Times New Roman"/>
          <w:sz w:val="24"/>
          <w:szCs w:val="24"/>
        </w:rPr>
      </w:pPr>
    </w:p>
    <w:p w:rsidR="0007745C" w:rsidRPr="0007745C" w:rsidRDefault="0007745C" w:rsidP="0007745C">
      <w:pPr>
        <w:spacing w:after="0" w:line="240" w:lineRule="auto"/>
        <w:jc w:val="center"/>
        <w:rPr>
          <w:rFonts w:ascii="Times New Roman" w:hAnsi="Times New Roman"/>
          <w:b/>
        </w:rPr>
      </w:pPr>
      <w:r w:rsidRPr="0007745C">
        <w:rPr>
          <w:rFonts w:ascii="Times New Roman" w:hAnsi="Times New Roman"/>
          <w:b/>
        </w:rPr>
        <w:t>4.2. Информационное обеспечение обучения</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Законодательные и нормативные акты:</w:t>
      </w:r>
      <w:r w:rsidRPr="0007745C">
        <w:rPr>
          <w:rFonts w:ascii="Times New Roman" w:eastAsia="Times New Roman" w:hAnsi="Times New Roman"/>
          <w:bCs/>
          <w:sz w:val="24"/>
          <w:szCs w:val="24"/>
          <w:lang w:eastAsia="ru-RU"/>
        </w:rPr>
        <w:t xml:space="preserve"> (в действующей  редакции)</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Федеральный закон  «О защите  прав  потребителей», введенный в действие   Постановлением Верховного Совета РФ от 7 февраля 1992г.№2300/1-</w:t>
      </w:r>
      <w:r w:rsidRPr="0007745C">
        <w:rPr>
          <w:rFonts w:ascii="Times New Roman" w:eastAsia="Times New Roman" w:hAnsi="Times New Roman"/>
          <w:bCs/>
          <w:sz w:val="24"/>
          <w:szCs w:val="24"/>
          <w:lang w:val="en-US" w:eastAsia="ru-RU"/>
        </w:rPr>
        <w:t>I</w:t>
      </w:r>
      <w:r w:rsidRPr="0007745C">
        <w:rPr>
          <w:rFonts w:ascii="Times New Roman" w:eastAsia="Times New Roman" w:hAnsi="Times New Roman"/>
          <w:bCs/>
          <w:sz w:val="24"/>
          <w:szCs w:val="24"/>
          <w:lang w:eastAsia="ru-RU"/>
        </w:rPr>
        <w:t xml:space="preserve"> .</w:t>
      </w:r>
    </w:p>
    <w:p w:rsidR="0007745C" w:rsidRPr="0007745C" w:rsidRDefault="0007745C" w:rsidP="0007745C">
      <w:pPr>
        <w:widowControl w:val="0"/>
        <w:shd w:val="clear" w:color="auto" w:fill="FFFFFF"/>
        <w:tabs>
          <w:tab w:val="left" w:pos="540"/>
        </w:tabs>
        <w:autoSpaceDE w:val="0"/>
        <w:autoSpaceDN w:val="0"/>
        <w:adjustRightInd w:val="0"/>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 xml:space="preserve">    Федеральный закон «Об основах государственного регулирования торговой деятельности в Российской Федерации», от 28 декабря 2009года №381-ФЗ  </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Гражданский  кодекс  Российской  Федерации: часть 1- от 30.11.1994г. №51-ФЗ, часть 2 -  от 22.12.1995г</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Правила   торговли (в действующей редакции):</w:t>
      </w:r>
    </w:p>
    <w:p w:rsidR="0007745C" w:rsidRPr="0007745C" w:rsidRDefault="0007745C" w:rsidP="0007745C">
      <w:pPr>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(принят ГД ФС РФ 25.04.2003).</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Стандарты:</w:t>
      </w:r>
    </w:p>
    <w:p w:rsidR="0007745C" w:rsidRPr="0007745C" w:rsidRDefault="0007745C" w:rsidP="0007745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ГОСТ Р  51303-99 Торговля. Термины  и  определения</w:t>
      </w:r>
    </w:p>
    <w:p w:rsidR="0007745C" w:rsidRPr="0007745C" w:rsidRDefault="0007745C" w:rsidP="0007745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ГОСТ Р  51304-99 Услуги  розничной  торговли</w:t>
      </w:r>
    </w:p>
    <w:p w:rsidR="0007745C" w:rsidRPr="0007745C" w:rsidRDefault="0007745C" w:rsidP="0007745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ГОС Р 51305-99 Розничная торговля. Требования  к  обслуживающему  персоналу</w:t>
      </w:r>
    </w:p>
    <w:p w:rsidR="0007745C" w:rsidRPr="0007745C" w:rsidRDefault="0007745C" w:rsidP="0007745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ГОСТР 51713-2001 Розничная торговля. Классификация  предприятий</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Инструкции: (</w:t>
      </w:r>
      <w:r w:rsidRPr="0007745C">
        <w:rPr>
          <w:rFonts w:ascii="Times New Roman" w:eastAsia="Times New Roman" w:hAnsi="Times New Roman"/>
          <w:bCs/>
          <w:sz w:val="24"/>
          <w:szCs w:val="24"/>
          <w:lang w:eastAsia="ru-RU"/>
        </w:rPr>
        <w:t>в действующей редакции)</w:t>
      </w:r>
    </w:p>
    <w:p w:rsidR="0007745C" w:rsidRPr="0007745C" w:rsidRDefault="0007745C" w:rsidP="0007745C">
      <w:pPr>
        <w:autoSpaceDE w:val="0"/>
        <w:autoSpaceDN w:val="0"/>
        <w:adjustRightInd w:val="0"/>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bCs/>
          <w:sz w:val="24"/>
          <w:szCs w:val="24"/>
          <w:lang w:eastAsia="ru-RU"/>
        </w:rPr>
        <w:t>О  порядке  приемки  продукции производственно-технического  назначения  и товаров  народного  потребления по  количеству</w:t>
      </w:r>
      <w:r w:rsidRPr="0007745C">
        <w:rPr>
          <w:rFonts w:ascii="Times New Roman" w:eastAsia="Times New Roman" w:hAnsi="Times New Roman"/>
          <w:sz w:val="24"/>
          <w:szCs w:val="24"/>
          <w:lang w:eastAsia="ru-RU"/>
        </w:rPr>
        <w:t xml:space="preserve"> (Утвержденной постановлением Госарбитража при Совете Министров СССР от 15 июня 1965 г. N П-6; в ред. Постановлений Госарбитража СССР от 29.12.73 N 81, от 14.11.74 N 98)</w:t>
      </w:r>
    </w:p>
    <w:p w:rsidR="0007745C" w:rsidRPr="0007745C" w:rsidRDefault="0007745C" w:rsidP="0007745C">
      <w:pPr>
        <w:autoSpaceDE w:val="0"/>
        <w:autoSpaceDN w:val="0"/>
        <w:adjustRightInd w:val="0"/>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sz w:val="24"/>
          <w:szCs w:val="24"/>
          <w:lang w:eastAsia="ru-RU"/>
        </w:rPr>
        <w:t>(с изм., внесенными Постановлением Пленума ВАС РФ)от 22.10.1997 N 18)</w:t>
      </w:r>
    </w:p>
    <w:p w:rsidR="0007745C" w:rsidRPr="0007745C" w:rsidRDefault="0007745C" w:rsidP="0007745C">
      <w:pPr>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bCs/>
          <w:sz w:val="24"/>
          <w:szCs w:val="24"/>
          <w:lang w:eastAsia="ru-RU"/>
        </w:rPr>
        <w:t xml:space="preserve"> О  порядке  приемки  продукции производственно-технического  назначения  и товаров  народного  потребления по  качеству (</w:t>
      </w:r>
      <w:r w:rsidRPr="0007745C">
        <w:rPr>
          <w:rFonts w:ascii="Times New Roman" w:eastAsia="Times New Roman" w:hAnsi="Times New Roman"/>
          <w:sz w:val="24"/>
          <w:szCs w:val="24"/>
          <w:lang w:eastAsia="ru-RU"/>
        </w:rPr>
        <w:t>Утверждена Постановлением Госарбитража при Совете Министров СССР от 25 апреля 1966 г. N П-7 (в ред.  Постановлений Госарбитража СССР от 29.12.73 N 81, от 14.11.74 N 98) (с изм., внесенными Постановлением Пленума ВАС РФ от 22.10.1997 N 18).</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lastRenderedPageBreak/>
        <w:t>Основные источники:</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Арустамов, Э. А. Техническое оснащение торговых организаций [Текст] : учебник / Э. А. Арустамов. - 5-е изд., стереотип. - Москва : ИЦ "Академия", 2015. - 208 с.</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Вилкова, С. А. Товароведение и экспертиза хозяйственных товаров [Текст] : учеб.-практич. пособие / С. А. Вилкова, Л. В. Михайлова, Е. Н. Власова. – М. : ИТК "Дашков и Ко", 2017. - 498 с.</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Гайворонский, К. Я.Технологическое оборудование предприятий общественоого питания и торговли [Текст] : учебник / К. Я. Гайворонский, Н. Г. Щеглов. - Москва : ИД "ФОРУМ" : ИНФРА-М, 2017. - 480 с. : ил. - (Проф. образование)</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Калачев, С. Л. Теоретические основы товароведения и экспертизы [Электронный ресурс] : учебник / С. Л. Калачев. - М. : Юрайт, 2020. - 479 с. – ЭБС «Юрайт».</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Памбухчиянц, О. В. Организация торговли [Текст] : учебник / О. В. Памбухчиянц. - М. : ИТК "Дашков и Ко", 2019. - 296 с.</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Памбухчиянц, О. В. Организация торговли [Текст] : учебник / О. В. Памбухчиянц. - М. : ИТК "Дашков и Ко", 2020. - 296 с.</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Коноваленко, М. Ю.   Психология общения [Электронный ресурс] : учебник   / М. Ю. Коноваленко, В. А. Коноваленко. - М. :   Юрайт, 2019. - 468 с. –   ЭБС «Юрайт».</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Лифиц, И. М. Товароведение продовольственных и непродовольственных товаров [Электронный ресурс]: учебник / И. М. Лифиц.-М. : Юрайт, 2020. - 405 с. – ЭБС «Юрайт».</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 xml:space="preserve">Морозова, М. А. Работа на контрольно-кассовой технике и расчеты с покупателями [Текст] : учебник для спо  / М. А. Морозова. – 2-е изд., стер. - – М. : ИЦ «Академия», 2015. </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Парфентьева, Т. Р. Оборудование торговых предприятий [Текст] : учебник для спо  / Т. Р. Парфентьева, Н. Б. Миронова, А. А. Петухова. – 8-е изд., стер. – М. : ИЦ «Академия», 2015.</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Памбухчиянц, О. В. Организация торговли [Текст] : учебник / О. В. Памбухчиянц. - М. : ИТК «Дашков и Ко», 2014.</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Рамендик, Д. М. Психология делового общения : учебник и практикум для СПО / Д. М. Рамендик. - 2-е изд., испр. и доп. -  М.: Юрайт, 2016. - 258 с.</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 xml:space="preserve">Славнова, Т. П. Товароведение и экспертиза одежно-обувных и пушно-меховых товаров [Текст] : учеб. пособие / Т. П. Славнова. - М. : ИТК "Дашков и Ко", 2015. - 168 с.  </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Товароведение и организация торговли непродовольственными товарами [Текст] : учеб. для спо / А. Н. Неверов [и др.] ; под ред. А. Н. Неверова и Т. И. Чалых. - М. : ИЦ "Академия", 2015. - 560 с.</w:t>
      </w:r>
    </w:p>
    <w:p w:rsidR="0007745C" w:rsidRPr="0007745C" w:rsidRDefault="0007745C" w:rsidP="0007745C">
      <w:pPr>
        <w:spacing w:after="0" w:line="240" w:lineRule="auto"/>
        <w:contextualSpacing/>
        <w:jc w:val="both"/>
        <w:rPr>
          <w:rFonts w:ascii="Times New Roman" w:hAnsi="Times New Roman"/>
          <w:sz w:val="24"/>
          <w:szCs w:val="24"/>
        </w:rPr>
      </w:pPr>
      <w:r w:rsidRPr="0007745C">
        <w:rPr>
          <w:rFonts w:ascii="Times New Roman" w:hAnsi="Times New Roman"/>
          <w:sz w:val="24"/>
          <w:szCs w:val="24"/>
        </w:rPr>
        <w:t>Тыщенко, Е. А. Товароведение однородных групп непродовольственных товаров: парфюмерно-косметические товары [Текст] : учеб. пособие / Е. А. Тыщенко, В. П. Ердакова, В. М. Позняковский. - М. : ИНФРА-М, 2016. - 393 с.</w:t>
      </w:r>
    </w:p>
    <w:p w:rsidR="0007745C" w:rsidRPr="0007745C" w:rsidRDefault="0007745C" w:rsidP="0007745C">
      <w:pPr>
        <w:spacing w:after="0" w:line="240" w:lineRule="auto"/>
        <w:jc w:val="both"/>
        <w:rPr>
          <w:rFonts w:ascii="Times New Roman" w:eastAsia="Times New Roman" w:hAnsi="Times New Roman"/>
          <w:b/>
          <w:sz w:val="24"/>
          <w:szCs w:val="24"/>
          <w:lang w:eastAsia="ru-RU"/>
        </w:rPr>
      </w:pPr>
      <w:r w:rsidRPr="0007745C">
        <w:rPr>
          <w:rFonts w:ascii="Times New Roman" w:eastAsia="Times New Roman" w:hAnsi="Times New Roman"/>
          <w:b/>
          <w:sz w:val="24"/>
          <w:szCs w:val="24"/>
          <w:lang w:eastAsia="ru-RU"/>
        </w:rPr>
        <w:t>Дополнительные источники:</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Белякова, Е. Г. Психология [Текст] [Электронный ресурс] : учеб. и практикум / Е. Г. Белякова. - Москва : Юрайт, 2018. - 263 с. : ил. - (Проф. образование)</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Иванов, Г. Г. Мерчандайзинг [Текст] : учеб. пособие / Г. Г. Иванов, С. Б. Алексина. - М. : ФОРУМ : ИНФРА-М, 2020.</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Иванов, Г. Г. Организация коммерческой деятельности [Текст] : учебник / Г. Г. Иванов. - 1-е изд. - Москва : ИЦ "Академия", 2015. – 304 с. : ил. – (СПО)</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Рамендик, Д. М. Психология делового общения [Электронный ресурс] : учебник и практикум / Д. М. Рамендик. - М.: Юрайт, 2019. – 258 с. - ЭБС «Юрайт».</w:t>
      </w:r>
    </w:p>
    <w:p w:rsidR="0007745C" w:rsidRPr="0007745C" w:rsidRDefault="0007745C" w:rsidP="0007745C">
      <w:pPr>
        <w:spacing w:after="0" w:line="240" w:lineRule="auto"/>
        <w:rPr>
          <w:rFonts w:ascii="Times New Roman" w:eastAsia="Times New Roman" w:hAnsi="Times New Roman"/>
          <w:b/>
          <w:sz w:val="24"/>
          <w:szCs w:val="24"/>
          <w:lang w:eastAsia="ru-RU"/>
        </w:rPr>
      </w:pPr>
      <w:r w:rsidRPr="0007745C">
        <w:rPr>
          <w:rFonts w:ascii="Times New Roman" w:eastAsia="Times New Roman" w:hAnsi="Times New Roman"/>
          <w:b/>
          <w:sz w:val="24"/>
          <w:szCs w:val="24"/>
          <w:lang w:eastAsia="ru-RU"/>
        </w:rPr>
        <w:t>Интернет ресурсы:</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bCs/>
          <w:sz w:val="24"/>
          <w:szCs w:val="24"/>
          <w:lang w:eastAsia="ru-RU"/>
        </w:rPr>
        <w:t xml:space="preserve">Классификация и основные характеристики торгового оборудования </w:t>
      </w:r>
      <w:r w:rsidRPr="0007745C">
        <w:rPr>
          <w:rFonts w:ascii="Times New Roman" w:eastAsia="Times New Roman" w:hAnsi="Times New Roman"/>
          <w:sz w:val="24"/>
          <w:szCs w:val="24"/>
          <w:lang w:eastAsia="ru-RU"/>
        </w:rPr>
        <w:t>[Электронный ресурс]: - Режим доступа http://vivik.by/klassifikaciya-i-osnovnye-harakteri</w:t>
      </w:r>
    </w:p>
    <w:p w:rsidR="0007745C" w:rsidRPr="0007745C" w:rsidRDefault="0007745C" w:rsidP="0007745C">
      <w:pPr>
        <w:spacing w:after="0" w:line="240" w:lineRule="auto"/>
        <w:rPr>
          <w:rFonts w:ascii="Times New Roman" w:hAnsi="Times New Roman"/>
          <w:sz w:val="24"/>
          <w:szCs w:val="24"/>
        </w:rPr>
      </w:pPr>
      <w:r w:rsidRPr="0007745C">
        <w:rPr>
          <w:rFonts w:ascii="Times New Roman" w:hAnsi="Times New Roman"/>
          <w:sz w:val="24"/>
          <w:szCs w:val="24"/>
        </w:rPr>
        <w:t xml:space="preserve">Классификация весоизмерительного оборудования[Электронный ресурс]: - Режим доступа </w:t>
      </w:r>
      <w:hyperlink r:id="rId68" w:history="1">
        <w:r w:rsidRPr="0007745C">
          <w:rPr>
            <w:rFonts w:ascii="Times New Roman" w:hAnsi="Times New Roman"/>
            <w:color w:val="0000FF"/>
            <w:sz w:val="24"/>
            <w:szCs w:val="24"/>
            <w:u w:val="single"/>
          </w:rPr>
          <w:t>http://www.znaytovar.ru/new2876.html</w:t>
        </w:r>
      </w:hyperlink>
    </w:p>
    <w:p w:rsidR="0007745C" w:rsidRPr="0007745C" w:rsidRDefault="0007745C" w:rsidP="0007745C">
      <w:pPr>
        <w:spacing w:after="0" w:line="240" w:lineRule="auto"/>
        <w:rPr>
          <w:rFonts w:ascii="Times New Roman" w:hAnsi="Times New Roman"/>
          <w:sz w:val="24"/>
          <w:szCs w:val="24"/>
        </w:rPr>
      </w:pPr>
      <w:r w:rsidRPr="0007745C">
        <w:rPr>
          <w:rFonts w:ascii="Times New Roman" w:hAnsi="Times New Roman"/>
          <w:sz w:val="24"/>
          <w:szCs w:val="24"/>
        </w:rPr>
        <w:t xml:space="preserve">Виды подъемно-транспортного оборудования [Электронный ресурс]: - Режим доступа </w:t>
      </w:r>
      <w:hyperlink r:id="rId69" w:history="1">
        <w:r w:rsidRPr="0007745C">
          <w:rPr>
            <w:rFonts w:ascii="Times New Roman" w:hAnsi="Times New Roman"/>
            <w:color w:val="0000FF"/>
            <w:sz w:val="24"/>
            <w:szCs w:val="24"/>
            <w:u w:val="single"/>
          </w:rPr>
          <w:t>http://www.znaytovar.ru/new2898.html</w:t>
        </w:r>
      </w:hyperlink>
    </w:p>
    <w:p w:rsidR="0007745C" w:rsidRPr="0007745C" w:rsidRDefault="0007745C" w:rsidP="0007745C">
      <w:pPr>
        <w:spacing w:after="0" w:line="240" w:lineRule="auto"/>
        <w:rPr>
          <w:b/>
          <w:bCs/>
          <w:kern w:val="36"/>
          <w:lang w:eastAsia="ru-RU"/>
        </w:rPr>
      </w:pPr>
      <w:r w:rsidRPr="0007745C">
        <w:rPr>
          <w:rFonts w:ascii="Times New Roman" w:hAnsi="Times New Roman"/>
          <w:sz w:val="24"/>
          <w:szCs w:val="24"/>
        </w:rPr>
        <w:t>Контракт торговой организации  [Электронный ресурс]: - Режим доступа</w:t>
      </w:r>
      <w:r w:rsidRPr="0007745C">
        <w:rPr>
          <w:rFonts w:ascii="Times New Roman" w:hAnsi="Times New Roman"/>
          <w:sz w:val="24"/>
          <w:szCs w:val="24"/>
          <w:lang w:eastAsia="ru-RU"/>
        </w:rPr>
        <w:t xml:space="preserve"> </w:t>
      </w:r>
      <w:hyperlink r:id="rId70" w:history="1">
        <w:r w:rsidRPr="0007745C">
          <w:rPr>
            <w:u w:val="single"/>
            <w:lang w:val="en-US" w:eastAsia="ru-RU"/>
          </w:rPr>
          <w:t>http</w:t>
        </w:r>
        <w:r w:rsidRPr="0007745C">
          <w:rPr>
            <w:u w:val="single"/>
            <w:lang w:eastAsia="ru-RU"/>
          </w:rPr>
          <w:t>://</w:t>
        </w:r>
        <w:r w:rsidRPr="0007745C">
          <w:rPr>
            <w:u w:val="single"/>
            <w:lang w:val="en-US" w:eastAsia="ru-RU"/>
          </w:rPr>
          <w:t>dbsd</w:t>
        </w:r>
        <w:r w:rsidRPr="0007745C">
          <w:rPr>
            <w:u w:val="single"/>
            <w:lang w:eastAsia="ru-RU"/>
          </w:rPr>
          <w:t>.</w:t>
        </w:r>
        <w:r w:rsidRPr="0007745C">
          <w:rPr>
            <w:u w:val="single"/>
            <w:lang w:val="en-US" w:eastAsia="ru-RU"/>
          </w:rPr>
          <w:t>ru</w:t>
        </w:r>
        <w:r w:rsidRPr="0007745C">
          <w:rPr>
            <w:u w:val="single"/>
            <w:lang w:eastAsia="ru-RU"/>
          </w:rPr>
          <w:t>/</w:t>
        </w:r>
        <w:r w:rsidRPr="0007745C">
          <w:rPr>
            <w:u w:val="single"/>
            <w:lang w:val="en-US" w:eastAsia="ru-RU"/>
          </w:rPr>
          <w:t>contracts</w:t>
        </w:r>
        <w:r w:rsidRPr="0007745C">
          <w:rPr>
            <w:u w:val="single"/>
            <w:lang w:eastAsia="ru-RU"/>
          </w:rPr>
          <w:t>/</w:t>
        </w:r>
        <w:r w:rsidRPr="0007745C">
          <w:rPr>
            <w:u w:val="single"/>
            <w:lang w:val="en-US" w:eastAsia="ru-RU"/>
          </w:rPr>
          <w:t>supply</w:t>
        </w:r>
        <w:r w:rsidRPr="0007745C">
          <w:rPr>
            <w:u w:val="single"/>
            <w:lang w:eastAsia="ru-RU"/>
          </w:rPr>
          <w:t>-</w:t>
        </w:r>
        <w:r w:rsidRPr="0007745C">
          <w:rPr>
            <w:u w:val="single"/>
            <w:lang w:val="en-US" w:eastAsia="ru-RU"/>
          </w:rPr>
          <w:t>contract</w:t>
        </w:r>
      </w:hyperlink>
    </w:p>
    <w:p w:rsidR="0007745C" w:rsidRPr="0007745C" w:rsidRDefault="0007745C" w:rsidP="0007745C">
      <w:pPr>
        <w:spacing w:after="0"/>
        <w:rPr>
          <w:rFonts w:ascii="Times New Roman" w:hAnsi="Times New Roman"/>
          <w:b/>
          <w:sz w:val="24"/>
          <w:szCs w:val="24"/>
        </w:rPr>
      </w:pPr>
      <w:r w:rsidRPr="0007745C">
        <w:rPr>
          <w:rFonts w:ascii="Times New Roman" w:hAnsi="Times New Roman"/>
          <w:b/>
          <w:sz w:val="24"/>
          <w:szCs w:val="24"/>
        </w:rPr>
        <w:t>4.3. Общие требования к организации образовательного процесса</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lastRenderedPageBreak/>
        <w:t xml:space="preserve">Изучению модуля </w:t>
      </w:r>
      <w:r w:rsidRPr="0007745C">
        <w:rPr>
          <w:rFonts w:ascii="Times New Roman" w:eastAsia="Times New Roman" w:hAnsi="Times New Roman"/>
          <w:b/>
          <w:bCs/>
          <w:sz w:val="24"/>
          <w:szCs w:val="24"/>
          <w:lang w:eastAsia="ru-RU"/>
        </w:rPr>
        <w:t xml:space="preserve">Выполнение работ по одной или нескольким профессиям рабочих, должностям служащих </w:t>
      </w:r>
      <w:r w:rsidRPr="0007745C">
        <w:rPr>
          <w:rFonts w:ascii="Times New Roman" w:eastAsia="Times New Roman" w:hAnsi="Times New Roman"/>
          <w:bCs/>
          <w:sz w:val="24"/>
          <w:szCs w:val="24"/>
          <w:lang w:eastAsia="ru-RU"/>
        </w:rPr>
        <w:t>должно предшествовать изучение следующих  дисциплин: «Защита прав потребителей», «Бухгалтерский учет», «Документационное обеспечение управления», ПМ. 01 Организация торгово-сбытовой деятельности, ПМ 03 Управление ассортиментом, оценка качества и обеспечение сохраняемости товаров.</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Учебная практика проводится в техникуме  концентрированно.</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Производственная практика проводится концентрированно после прохождения  учебной практики по данному модулю на действующих торговых предприятиях – базах практики - на основе долгосрочных договоров. Руководители практики осуществляют контроль за студентами.</w:t>
      </w:r>
    </w:p>
    <w:p w:rsidR="0007745C" w:rsidRPr="0007745C" w:rsidRDefault="0007745C" w:rsidP="0007745C">
      <w:pPr>
        <w:spacing w:after="0" w:line="240" w:lineRule="auto"/>
        <w:contextualSpacing/>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Руководство практикой по профилю специальности осуществляют руководители практики от образовательного учреждения  и руководители практики от организации. Аттестация по итогам производственной практики по профилю специальности проводится на основании результатов ее прохождения.</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Обучающиеся имеют право по всем вопросам, возникшим в процессе изучения профессионального модуля, прохождения производственной практики, обращаться к администрации техникума, преподавателям, руководителям практики, вносить предложения по совершенствованию образовательного процесса и организации производственной практики. Формы проведения консультаций (групповые, индивидуальные, письменные, устные) определяются образовательным учреждением.</w:t>
      </w:r>
    </w:p>
    <w:p w:rsidR="0007745C" w:rsidRPr="0007745C" w:rsidRDefault="0007745C" w:rsidP="0007745C">
      <w:pPr>
        <w:spacing w:after="0"/>
        <w:rPr>
          <w:rFonts w:ascii="Times New Roman" w:hAnsi="Times New Roman"/>
          <w:b/>
          <w:sz w:val="24"/>
          <w:szCs w:val="24"/>
        </w:rPr>
      </w:pPr>
      <w:r w:rsidRPr="0007745C">
        <w:rPr>
          <w:rFonts w:ascii="Times New Roman" w:hAnsi="Times New Roman"/>
          <w:b/>
          <w:sz w:val="24"/>
          <w:szCs w:val="24"/>
        </w:rPr>
        <w:t>4.4. Кадровое обеспечение образовательного процесса</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Требования к квалификации педагогических кадров, осуществляющих руководство практикой</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b/>
          <w:bCs/>
          <w:sz w:val="24"/>
          <w:szCs w:val="24"/>
          <w:lang w:eastAsia="ru-RU"/>
        </w:rPr>
        <w:t>Педагогический состав</w:t>
      </w:r>
      <w:r w:rsidRPr="0007745C">
        <w:rPr>
          <w:rFonts w:ascii="Times New Roman" w:eastAsia="Times New Roman" w:hAnsi="Times New Roman"/>
          <w:bCs/>
          <w:sz w:val="24"/>
          <w:szCs w:val="24"/>
          <w:lang w:eastAsia="ru-RU"/>
        </w:rPr>
        <w:t>:</w:t>
      </w:r>
      <w:r w:rsidRPr="0007745C">
        <w:rPr>
          <w:rFonts w:ascii="Times New Roman" w:eastAsia="Times New Roman" w:hAnsi="Times New Roman"/>
          <w:sz w:val="24"/>
          <w:szCs w:val="24"/>
          <w:lang w:eastAsia="ru-RU"/>
        </w:rPr>
        <w:t xml:space="preserve"> </w:t>
      </w:r>
      <w:r w:rsidRPr="0007745C">
        <w:rPr>
          <w:rFonts w:ascii="Times New Roman" w:eastAsia="Times New Roman" w:hAnsi="Times New Roman"/>
          <w:bCs/>
          <w:sz w:val="24"/>
          <w:szCs w:val="24"/>
          <w:lang w:eastAsia="ru-RU"/>
        </w:rPr>
        <w:t xml:space="preserve">дипломированные специалисты-преподаватели междисциплинарных курсов, а также  общепрофессиональных  дисциплин: </w:t>
      </w:r>
      <w:r w:rsidRPr="0007745C">
        <w:rPr>
          <w:rFonts w:ascii="Times New Roman" w:eastAsia="Times New Roman" w:hAnsi="Times New Roman"/>
          <w:sz w:val="24"/>
          <w:szCs w:val="24"/>
          <w:lang w:eastAsia="ru-RU"/>
        </w:rPr>
        <w:t>«Информационные технологии в профессиональной деятельности», «Документационное обеспечение управления», «Правовое обеспечение  профессиональной деятельности», «Бухгалтерский учет».</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Руководство практикой осуществляют преподаватели, имеющие высшее образование  и аттестацию по профилю данного модуля и опыт педагогической деятельности не менее трех лет, прохождение стажировки не реже одного раза в три года.</w:t>
      </w:r>
    </w:p>
    <w:p w:rsidR="0007745C" w:rsidRPr="0007745C" w:rsidRDefault="0007745C" w:rsidP="0007745C">
      <w:pPr>
        <w:jc w:val="center"/>
        <w:rPr>
          <w:rFonts w:ascii="Times New Roman" w:hAnsi="Times New Roman"/>
          <w:b/>
        </w:rPr>
      </w:pPr>
      <w:r w:rsidRPr="0007745C">
        <w:rPr>
          <w:rFonts w:ascii="Times New Roman" w:hAnsi="Times New Roman"/>
          <w:b/>
        </w:rPr>
        <w:t>5. КОНТРОЛЬ И ОЦЕНКА РЕЗУЛЬТАТОВ ОСВОЕНИЯ ПРОФЕССИОНАЛЬНОГО МОДУЛЯ (ВИДА ПРОФЕССИОНАЛЬНОЙ ДЕЯТЕЛЬНОСТИ)</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174"/>
      </w:tblGrid>
      <w:tr w:rsidR="0007745C" w:rsidRPr="0007745C" w:rsidTr="00495237">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07745C" w:rsidRPr="0007745C" w:rsidRDefault="0007745C" w:rsidP="0007745C">
            <w:pPr>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 xml:space="preserve">Результаты </w:t>
            </w:r>
          </w:p>
          <w:p w:rsidR="0007745C" w:rsidRPr="0007745C" w:rsidRDefault="0007745C" w:rsidP="0007745C">
            <w:pPr>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(освоенные профессиональные 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
                <w:sz w:val="24"/>
                <w:szCs w:val="24"/>
                <w:lang w:eastAsia="ru-RU"/>
              </w:rPr>
              <w:t>Основные показатели оценки результата</w:t>
            </w:r>
          </w:p>
        </w:tc>
        <w:tc>
          <w:tcPr>
            <w:tcW w:w="2174" w:type="dxa"/>
            <w:tcBorders>
              <w:top w:val="single" w:sz="12" w:space="0" w:color="auto"/>
              <w:left w:val="single" w:sz="4" w:space="0" w:color="auto"/>
              <w:bottom w:val="single" w:sz="12" w:space="0" w:color="auto"/>
              <w:right w:val="single" w:sz="12" w:space="0" w:color="auto"/>
            </w:tcBorders>
            <w:shd w:val="clear" w:color="auto" w:fill="auto"/>
            <w:vAlign w:val="center"/>
          </w:tcPr>
          <w:p w:rsidR="0007745C" w:rsidRPr="0007745C" w:rsidRDefault="0007745C" w:rsidP="0007745C">
            <w:pPr>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sz w:val="24"/>
                <w:szCs w:val="24"/>
                <w:lang w:eastAsia="ru-RU"/>
              </w:rPr>
              <w:t xml:space="preserve">Формы и методы контроля и оценки </w:t>
            </w:r>
          </w:p>
        </w:tc>
      </w:tr>
      <w:tr w:rsidR="0007745C" w:rsidRPr="0007745C" w:rsidTr="0049523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ПК 4.1.Осуществлять приемку товаров и контроль за наличием     необходимых сопроводительных документов на поступившие товары.</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Последовательность и правильность осуществления  приемки по количеству и качеству;</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полнота и правильность оформления результатов при оценке качества;</w:t>
            </w:r>
          </w:p>
        </w:tc>
        <w:tc>
          <w:tcPr>
            <w:tcW w:w="2174" w:type="dxa"/>
            <w:tcBorders>
              <w:top w:val="single" w:sz="12" w:space="0" w:color="auto"/>
              <w:left w:val="single" w:sz="4" w:space="0" w:color="auto"/>
              <w:bottom w:val="single" w:sz="12" w:space="0" w:color="auto"/>
              <w:right w:val="single" w:sz="12"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Отчет, дневник  по практике,  практическая работа</w:t>
            </w:r>
          </w:p>
        </w:tc>
      </w:tr>
      <w:tr w:rsidR="0007745C" w:rsidRPr="0007745C" w:rsidTr="0049523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ПК 4.2. Осуществлять хранение, подготовку товаров к продаже, размещение и выкладку в торговом зале в соответствии с принципами мерчандайзинга и психологии покупателя.</w:t>
            </w:r>
          </w:p>
          <w:p w:rsidR="0007745C" w:rsidRPr="0007745C" w:rsidRDefault="0007745C" w:rsidP="0007745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Аргументированность  и  правильность составления по операционной схем хранения,  подготовки к продаже отдельных групп товаров;</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Правильность размещения и выкладки товаров в торговом зале в соответствии с принципами мерчандайзинга.</w:t>
            </w:r>
          </w:p>
        </w:tc>
        <w:tc>
          <w:tcPr>
            <w:tcW w:w="2174" w:type="dxa"/>
            <w:tcBorders>
              <w:top w:val="single" w:sz="12" w:space="0" w:color="auto"/>
              <w:left w:val="single" w:sz="4" w:space="0" w:color="auto"/>
              <w:bottom w:val="single" w:sz="12" w:space="0" w:color="auto"/>
              <w:right w:val="single" w:sz="12"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Отчет, дневник  по практике,  практическая работа</w:t>
            </w:r>
          </w:p>
        </w:tc>
      </w:tr>
      <w:tr w:rsidR="0007745C" w:rsidRPr="0007745C" w:rsidTr="0049523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7745C" w:rsidRPr="0007745C" w:rsidRDefault="0007745C" w:rsidP="0007745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lastRenderedPageBreak/>
              <w:t>ПК 4.3. Обслуживать покупателей, консультировать их о свойствах отдельных непродовольственных товаров с учетом психологии покупателя.</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Точность и грамотность соблюдения правил продажи товаров, правильность обслуживания покупателей;</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своевременность оказания различных видов услуг в соответствии с требованиями к ним.</w:t>
            </w:r>
          </w:p>
        </w:tc>
        <w:tc>
          <w:tcPr>
            <w:tcW w:w="2174" w:type="dxa"/>
            <w:tcBorders>
              <w:top w:val="single" w:sz="12" w:space="0" w:color="auto"/>
              <w:left w:val="single" w:sz="4" w:space="0" w:color="auto"/>
              <w:bottom w:val="single" w:sz="12" w:space="0" w:color="auto"/>
              <w:right w:val="single" w:sz="12"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Отчет, дневник  по практике,  практическая работа</w:t>
            </w:r>
          </w:p>
        </w:tc>
      </w:tr>
      <w:tr w:rsidR="0007745C" w:rsidRPr="0007745C" w:rsidTr="00495237">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ПК 4.4.Осуществлять эксплуатацию торгово-технологического оборудования.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Правильность осуществления эксплуатации торгово-технологического оборудования с соблюдением правил  техники безопасности.</w:t>
            </w:r>
          </w:p>
        </w:tc>
        <w:tc>
          <w:tcPr>
            <w:tcW w:w="2174" w:type="dxa"/>
            <w:tcBorders>
              <w:top w:val="single" w:sz="12" w:space="0" w:color="auto"/>
              <w:left w:val="single" w:sz="4" w:space="0" w:color="auto"/>
              <w:bottom w:val="single" w:sz="12" w:space="0" w:color="auto"/>
              <w:right w:val="single" w:sz="12"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Отчет, дневник  по практике,  практическая работа</w:t>
            </w:r>
          </w:p>
        </w:tc>
      </w:tr>
      <w:tr w:rsidR="0007745C" w:rsidRPr="0007745C" w:rsidTr="00495237">
        <w:trPr>
          <w:trHeight w:val="637"/>
        </w:trPr>
        <w:tc>
          <w:tcPr>
            <w:tcW w:w="9648" w:type="dxa"/>
            <w:gridSpan w:val="3"/>
            <w:tcBorders>
              <w:top w:val="single" w:sz="12" w:space="0" w:color="auto"/>
              <w:left w:val="single" w:sz="12" w:space="0" w:color="auto"/>
              <w:bottom w:val="single" w:sz="12" w:space="0" w:color="auto"/>
              <w:right w:val="single" w:sz="12" w:space="0" w:color="auto"/>
            </w:tcBorders>
            <w:shd w:val="clear" w:color="auto" w:fill="auto"/>
          </w:tcPr>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Промежуточная форма аттестации  </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Промежуточная   форма аттестации- по МДК экзамен</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по учебной практике - дифференцированный зачет</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по производственной практике – дифференцированный зачет</w:t>
            </w:r>
          </w:p>
          <w:p w:rsidR="0007745C" w:rsidRPr="0007745C" w:rsidRDefault="0007745C" w:rsidP="0007745C">
            <w:pPr>
              <w:spacing w:after="0" w:line="240" w:lineRule="auto"/>
              <w:jc w:val="both"/>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Промежуточная  форма аттестации по модулю   - экзамен квалификационный</w:t>
            </w:r>
          </w:p>
        </w:tc>
      </w:tr>
    </w:tbl>
    <w:p w:rsidR="0007745C" w:rsidRPr="0007745C" w:rsidRDefault="0007745C" w:rsidP="00077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ab/>
      </w:r>
    </w:p>
    <w:p w:rsidR="0007745C" w:rsidRPr="0007745C" w:rsidRDefault="0007745C" w:rsidP="00077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969"/>
        <w:gridCol w:w="2268"/>
      </w:tblGrid>
      <w:tr w:rsidR="0007745C" w:rsidRPr="0007745C" w:rsidTr="00495237">
        <w:tc>
          <w:tcPr>
            <w:tcW w:w="3544" w:type="dxa"/>
          </w:tcPr>
          <w:p w:rsidR="0007745C" w:rsidRPr="0007745C" w:rsidRDefault="0007745C" w:rsidP="0007745C">
            <w:pPr>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Результаты</w:t>
            </w:r>
          </w:p>
          <w:p w:rsidR="0007745C" w:rsidRPr="0007745C" w:rsidRDefault="0007745C" w:rsidP="0007745C">
            <w:pPr>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bCs/>
                <w:sz w:val="24"/>
                <w:szCs w:val="24"/>
                <w:lang w:eastAsia="ru-RU"/>
              </w:rPr>
              <w:t>(освоенные общие компетенции)</w:t>
            </w:r>
          </w:p>
        </w:tc>
        <w:tc>
          <w:tcPr>
            <w:tcW w:w="3969"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
                <w:sz w:val="24"/>
                <w:szCs w:val="24"/>
                <w:lang w:eastAsia="ru-RU"/>
              </w:rPr>
              <w:t>Основные показатели оценки результата</w:t>
            </w:r>
          </w:p>
        </w:tc>
        <w:tc>
          <w:tcPr>
            <w:tcW w:w="2268" w:type="dxa"/>
          </w:tcPr>
          <w:p w:rsidR="0007745C" w:rsidRPr="0007745C" w:rsidRDefault="0007745C" w:rsidP="0007745C">
            <w:pPr>
              <w:spacing w:after="0" w:line="240" w:lineRule="auto"/>
              <w:jc w:val="center"/>
              <w:rPr>
                <w:rFonts w:ascii="Times New Roman" w:eastAsia="Times New Roman" w:hAnsi="Times New Roman"/>
                <w:b/>
                <w:bCs/>
                <w:sz w:val="24"/>
                <w:szCs w:val="24"/>
                <w:lang w:eastAsia="ru-RU"/>
              </w:rPr>
            </w:pPr>
            <w:r w:rsidRPr="0007745C">
              <w:rPr>
                <w:rFonts w:ascii="Times New Roman" w:eastAsia="Times New Roman" w:hAnsi="Times New Roman"/>
                <w:b/>
                <w:sz w:val="24"/>
                <w:szCs w:val="24"/>
                <w:lang w:eastAsia="ru-RU"/>
              </w:rPr>
              <w:t>Формы и методы контроля и оценки</w:t>
            </w:r>
          </w:p>
        </w:tc>
      </w:tr>
      <w:tr w:rsidR="0007745C" w:rsidRPr="0007745C" w:rsidTr="00495237">
        <w:trPr>
          <w:trHeight w:val="637"/>
        </w:trPr>
        <w:tc>
          <w:tcPr>
            <w:tcW w:w="3544" w:type="dxa"/>
          </w:tcPr>
          <w:p w:rsidR="0007745C" w:rsidRPr="0007745C" w:rsidRDefault="0007745C" w:rsidP="0007745C">
            <w:pPr>
              <w:widowControl w:val="0"/>
              <w:suppressAutoHyphen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Аргументированность  интереса  к  будущей  профессии;</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 выполнение требований должностной инструкции</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416"/>
        </w:trPr>
        <w:tc>
          <w:tcPr>
            <w:tcW w:w="3544" w:type="dxa"/>
            <w:vAlign w:val="center"/>
          </w:tcPr>
          <w:p w:rsidR="0007745C" w:rsidRPr="0007745C" w:rsidRDefault="0007745C" w:rsidP="0007745C">
            <w:pPr>
              <w:widowControl w:val="0"/>
              <w:tabs>
                <w:tab w:val="left" w:pos="142"/>
              </w:tabs>
              <w:spacing w:after="0" w:line="240" w:lineRule="auto"/>
              <w:contextualSpacing/>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Самостоятельность выбора    и  использования современных  форм  самоуправления  собственной  деятельностью;</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 аргументированность выбора методов и способов    выполнения профессиональных  задач;</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-аргументированность оценки эффективности  и качества  выполнения операций  в  области управления ассортиментом товаров. </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88"/>
        </w:trPr>
        <w:tc>
          <w:tcPr>
            <w:tcW w:w="3544" w:type="dxa"/>
          </w:tcPr>
          <w:p w:rsidR="0007745C" w:rsidRPr="0007745C" w:rsidRDefault="0007745C" w:rsidP="0007745C">
            <w:pPr>
              <w:widowControl w:val="0"/>
              <w:suppressAutoHyphen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Своевременность и аргументированность принятия решений</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1534"/>
        </w:trPr>
        <w:tc>
          <w:tcPr>
            <w:tcW w:w="3544" w:type="dxa"/>
          </w:tcPr>
          <w:p w:rsidR="0007745C" w:rsidRPr="0007745C" w:rsidRDefault="0007745C" w:rsidP="0007745C">
            <w:pPr>
              <w:widowControl w:val="0"/>
              <w:suppressAutoHyphen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Результативность поиска, выбора и использования необходимой информации в профессиональной деятельности по управлению ассортиментом товаров и личностного развития</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tcPr>
          <w:p w:rsidR="0007745C" w:rsidRPr="0007745C" w:rsidRDefault="0007745C" w:rsidP="000774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lastRenderedPageBreak/>
              <w:t>ОК5.Использовать информационно-коммуникационные технологии в профессиональной деятельности.</w:t>
            </w:r>
          </w:p>
          <w:p w:rsidR="0007745C" w:rsidRPr="0007745C" w:rsidRDefault="0007745C" w:rsidP="0007745C">
            <w:pPr>
              <w:widowControl w:val="0"/>
              <w:suppressAutoHyphens/>
              <w:spacing w:after="0" w:line="240" w:lineRule="auto"/>
              <w:rPr>
                <w:rFonts w:ascii="Times New Roman" w:eastAsia="Times New Roman" w:hAnsi="Times New Roman"/>
                <w:sz w:val="24"/>
                <w:szCs w:val="24"/>
                <w:lang w:eastAsia="ru-RU"/>
              </w:rPr>
            </w:pP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Точность и скорость владения программами, сопряженными  с профессиональной деятельностью; </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-аргументированность выбора и использования  различных  информационных источников, включая  электронные;</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 обоснованность  анализа  и  оценки  полученной  информации</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tcPr>
          <w:p w:rsidR="0007745C" w:rsidRPr="0007745C" w:rsidRDefault="0007745C" w:rsidP="0007745C">
            <w:pPr>
              <w:widowControl w:val="0"/>
              <w:suppressAutoHyphen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Результативность использования  современных  форм  делового  общения и делового  этикета в осуществлении связей с поставщиками и потребителями продукции;</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-проявление  взаимопомощи  и  взаимовыручки;</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 соблюдение  этики поведения в коллективе;</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 уверенность  владения способами управления  конфликтными  ситуациями</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tcPr>
          <w:p w:rsidR="0007745C" w:rsidRPr="0007745C" w:rsidRDefault="0007745C" w:rsidP="000774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xml:space="preserve"> Самоанализ  и  коррекция  результатов;  самостоятельной  работы;</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анализ  и  коррекция  результатов  самостоятельной  работы членов команды;</w:t>
            </w:r>
          </w:p>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 адекватная оценка полученных  результатов</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vAlign w:val="center"/>
          </w:tcPr>
          <w:p w:rsidR="0007745C" w:rsidRPr="0007745C" w:rsidRDefault="0007745C" w:rsidP="000774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8.Вести здоровый образ жизни, применять спортивно-оздоровительные методы и средства для коррекции физического развития и телосложения.</w:t>
            </w:r>
          </w:p>
        </w:tc>
        <w:tc>
          <w:tcPr>
            <w:tcW w:w="3969" w:type="dxa"/>
          </w:tcPr>
          <w:p w:rsidR="0007745C" w:rsidRPr="0007745C" w:rsidRDefault="0007745C" w:rsidP="0007745C">
            <w:pPr>
              <w:autoSpaceDN w:val="0"/>
              <w:adjustRightInd w:val="0"/>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Результативность использования физкультурно-оздоровительной деятельность для укрепления здоровья, достижения жизненных и профессиональных целей;</w:t>
            </w:r>
          </w:p>
          <w:p w:rsidR="0007745C" w:rsidRPr="0007745C" w:rsidRDefault="0007745C" w:rsidP="0007745C">
            <w:pPr>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 владения способами бесконфликтного общения  в повседневной деятельности</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vAlign w:val="center"/>
          </w:tcPr>
          <w:p w:rsidR="0007745C" w:rsidRPr="0007745C" w:rsidRDefault="0007745C" w:rsidP="000774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9. Пользоваться иностранным языком как средством делового общения.</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Результативность использования  иностранного языка при осуществлении связей  с поставщиками и потребителями  продукции;</w:t>
            </w:r>
          </w:p>
          <w:p w:rsidR="0007745C" w:rsidRPr="0007745C" w:rsidRDefault="0007745C" w:rsidP="0007745C">
            <w:pPr>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-оценке  важности информации</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1561"/>
        </w:trPr>
        <w:tc>
          <w:tcPr>
            <w:tcW w:w="3544" w:type="dxa"/>
            <w:vAlign w:val="center"/>
          </w:tcPr>
          <w:p w:rsidR="0007745C" w:rsidRPr="0007745C" w:rsidRDefault="0007745C" w:rsidP="000774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10. Логически верно, аргументированно и ясно излагать устную и письменную речь.</w:t>
            </w:r>
          </w:p>
        </w:tc>
        <w:tc>
          <w:tcPr>
            <w:tcW w:w="3969" w:type="dxa"/>
          </w:tcPr>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Результативность устного и письменного общения на профессиональные темы;</w:t>
            </w:r>
          </w:p>
          <w:p w:rsidR="0007745C" w:rsidRPr="0007745C" w:rsidRDefault="0007745C" w:rsidP="0007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 владения риторическими приемами речи, ведения диалога, спора, ответов на вопросы</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vAlign w:val="center"/>
          </w:tcPr>
          <w:p w:rsidR="0007745C" w:rsidRPr="0007745C" w:rsidRDefault="0007745C" w:rsidP="000774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lastRenderedPageBreak/>
              <w:t>ОК 11. 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от негативных воздействий чрезвычайных ситуаций.</w:t>
            </w:r>
          </w:p>
        </w:tc>
        <w:tc>
          <w:tcPr>
            <w:tcW w:w="3969" w:type="dxa"/>
          </w:tcPr>
          <w:p w:rsidR="0007745C" w:rsidRPr="0007745C" w:rsidRDefault="0007745C" w:rsidP="0007745C">
            <w:pPr>
              <w:spacing w:after="0" w:line="240" w:lineRule="auto"/>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Точность и  своевременность выполнения  требований инструкций</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r w:rsidR="0007745C" w:rsidRPr="0007745C" w:rsidTr="00495237">
        <w:trPr>
          <w:trHeight w:val="637"/>
        </w:trPr>
        <w:tc>
          <w:tcPr>
            <w:tcW w:w="3544" w:type="dxa"/>
          </w:tcPr>
          <w:p w:rsidR="0007745C" w:rsidRPr="0007745C" w:rsidRDefault="0007745C" w:rsidP="0007745C">
            <w:pPr>
              <w:widowControl w:val="0"/>
              <w:suppressAutoHyphens/>
              <w:spacing w:after="0" w:line="240" w:lineRule="auto"/>
              <w:rPr>
                <w:rFonts w:ascii="Times New Roman" w:eastAsia="Times New Roman" w:hAnsi="Times New Roman"/>
                <w:sz w:val="24"/>
                <w:szCs w:val="24"/>
                <w:lang w:eastAsia="ru-RU"/>
              </w:rPr>
            </w:pPr>
            <w:r w:rsidRPr="0007745C">
              <w:rPr>
                <w:rFonts w:ascii="Times New Roman" w:eastAsia="Times New Roman" w:hAnsi="Times New Roman"/>
                <w:sz w:val="24"/>
                <w:szCs w:val="24"/>
                <w:lang w:eastAsia="ru-RU"/>
              </w:rPr>
              <w:t>ОК 12.Соблюдать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3969" w:type="dxa"/>
          </w:tcPr>
          <w:p w:rsidR="0007745C" w:rsidRPr="0007745C" w:rsidRDefault="0007745C" w:rsidP="0007745C">
            <w:pPr>
              <w:widowControl w:val="0"/>
              <w:spacing w:after="0" w:line="240" w:lineRule="auto"/>
              <w:contextualSpacing/>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Точность соблюдения действующего законодательства</w:t>
            </w:r>
          </w:p>
        </w:tc>
        <w:tc>
          <w:tcPr>
            <w:tcW w:w="2268" w:type="dxa"/>
          </w:tcPr>
          <w:p w:rsidR="0007745C" w:rsidRPr="0007745C" w:rsidRDefault="0007745C" w:rsidP="0007745C">
            <w:pPr>
              <w:spacing w:after="0" w:line="240" w:lineRule="auto"/>
              <w:jc w:val="center"/>
              <w:rPr>
                <w:rFonts w:ascii="Times New Roman" w:eastAsia="Times New Roman" w:hAnsi="Times New Roman"/>
                <w:bCs/>
                <w:sz w:val="24"/>
                <w:szCs w:val="24"/>
                <w:lang w:eastAsia="ru-RU"/>
              </w:rPr>
            </w:pPr>
            <w:r w:rsidRPr="0007745C">
              <w:rPr>
                <w:rFonts w:ascii="Times New Roman" w:eastAsia="Times New Roman" w:hAnsi="Times New Roman"/>
                <w:bCs/>
                <w:sz w:val="24"/>
                <w:szCs w:val="24"/>
                <w:lang w:eastAsia="ru-RU"/>
              </w:rPr>
              <w:t>Практическая работа</w:t>
            </w:r>
          </w:p>
        </w:tc>
      </w:tr>
    </w:tbl>
    <w:p w:rsidR="0007745C" w:rsidRPr="00741871" w:rsidRDefault="0007745C" w:rsidP="00BE17CF">
      <w:pPr>
        <w:spacing w:after="0" w:line="240" w:lineRule="auto"/>
        <w:rPr>
          <w:rFonts w:ascii="Times New Roman" w:hAnsi="Times New Roman"/>
          <w:sz w:val="24"/>
          <w:szCs w:val="24"/>
        </w:rPr>
      </w:pPr>
    </w:p>
    <w:p w:rsidR="0034433D" w:rsidRDefault="0034433D" w:rsidP="00BE17CF">
      <w:pPr>
        <w:widowControl w:val="0"/>
        <w:suppressAutoHyphens/>
        <w:autoSpaceDE w:val="0"/>
        <w:autoSpaceDN w:val="0"/>
        <w:adjustRightInd w:val="0"/>
        <w:spacing w:after="0" w:line="240" w:lineRule="auto"/>
        <w:jc w:val="center"/>
        <w:rPr>
          <w:rFonts w:ascii="Times New Roman" w:hAnsi="Times New Roman"/>
          <w:b/>
          <w:caps/>
          <w:sz w:val="24"/>
          <w:szCs w:val="24"/>
        </w:rPr>
      </w:pPr>
    </w:p>
    <w:p w:rsidR="00BE17CF" w:rsidRPr="00741871"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рабочАЯ ПРОГРАММА ПРОФЕССИОНАЛЬНОГО МОДУЛЯ</w:t>
      </w:r>
    </w:p>
    <w:p w:rsidR="00BE17CF" w:rsidRPr="00741871" w:rsidRDefault="00BE17CF" w:rsidP="00BE17CF">
      <w:pPr>
        <w:widowControl w:val="0"/>
        <w:spacing w:after="0" w:line="240" w:lineRule="auto"/>
        <w:jc w:val="center"/>
        <w:rPr>
          <w:rFonts w:ascii="Times New Roman" w:hAnsi="Times New Roman"/>
          <w:b/>
          <w:bCs/>
          <w:sz w:val="24"/>
          <w:szCs w:val="24"/>
        </w:rPr>
      </w:pPr>
      <w:r w:rsidRPr="00741871">
        <w:rPr>
          <w:rFonts w:ascii="Times New Roman" w:hAnsi="Times New Roman"/>
          <w:b/>
          <w:bCs/>
          <w:sz w:val="24"/>
          <w:szCs w:val="24"/>
        </w:rPr>
        <w:t>ПМ 05ОРГАНИЗАЦИЯ КООПЕРАТИВНОГО ДЕЛА И ПРЕДПРИНИМАТЕЛЬСТВА</w:t>
      </w:r>
    </w:p>
    <w:p w:rsidR="00BE17CF" w:rsidRPr="00741871"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p>
    <w:p w:rsidR="00BE17CF" w:rsidRPr="00741871" w:rsidRDefault="00BE17CF" w:rsidP="00BE17CF">
      <w:pPr>
        <w:widowControl w:val="0"/>
        <w:suppressAutoHyphens/>
        <w:autoSpaceDE w:val="0"/>
        <w:autoSpaceDN w:val="0"/>
        <w:adjustRightInd w:val="0"/>
        <w:spacing w:after="0" w:line="240" w:lineRule="auto"/>
        <w:jc w:val="center"/>
        <w:rPr>
          <w:rFonts w:ascii="Times New Roman" w:hAnsi="Times New Roman"/>
          <w:b/>
          <w:caps/>
          <w:sz w:val="24"/>
          <w:szCs w:val="24"/>
        </w:rPr>
      </w:pPr>
      <w:r w:rsidRPr="00741871">
        <w:rPr>
          <w:rFonts w:ascii="Times New Roman" w:hAnsi="Times New Roman"/>
          <w:b/>
          <w:caps/>
          <w:sz w:val="24"/>
          <w:szCs w:val="24"/>
        </w:rPr>
        <w:t>1. паспорт рабочей ПРОГРАММЫ ПРОФЕССИОНАЛЬНОГО МОДУЛЯ</w:t>
      </w:r>
    </w:p>
    <w:p w:rsidR="00BE17CF" w:rsidRPr="00741871" w:rsidRDefault="00BE17CF" w:rsidP="00BE17CF">
      <w:pPr>
        <w:widowControl w:val="0"/>
        <w:spacing w:after="0" w:line="240" w:lineRule="auto"/>
        <w:jc w:val="center"/>
        <w:rPr>
          <w:rFonts w:ascii="Times New Roman" w:hAnsi="Times New Roman"/>
          <w:b/>
          <w:bCs/>
          <w:sz w:val="24"/>
          <w:szCs w:val="24"/>
        </w:rPr>
      </w:pPr>
      <w:r w:rsidRPr="00741871">
        <w:rPr>
          <w:rFonts w:ascii="Times New Roman" w:hAnsi="Times New Roman"/>
          <w:b/>
          <w:bCs/>
          <w:sz w:val="24"/>
          <w:szCs w:val="24"/>
        </w:rPr>
        <w:t>ПМ 05Организация кооперативного дела и предпринимательства</w:t>
      </w:r>
    </w:p>
    <w:p w:rsidR="00BE17CF" w:rsidRPr="00741871" w:rsidRDefault="00BE17CF" w:rsidP="00BE17CF">
      <w:pPr>
        <w:widowControl w:val="0"/>
        <w:tabs>
          <w:tab w:val="left" w:pos="540"/>
        </w:tabs>
        <w:spacing w:after="0" w:line="240" w:lineRule="auto"/>
        <w:jc w:val="center"/>
        <w:rPr>
          <w:rFonts w:ascii="Times New Roman" w:hAnsi="Times New Roman"/>
          <w:sz w:val="24"/>
          <w:szCs w:val="24"/>
        </w:rPr>
      </w:pPr>
    </w:p>
    <w:p w:rsidR="00BE17CF" w:rsidRPr="00741871" w:rsidRDefault="007A14C3" w:rsidP="007D447B">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rPr>
      </w:pPr>
      <w:r>
        <w:rPr>
          <w:rFonts w:ascii="Times New Roman" w:hAnsi="Times New Roman"/>
          <w:b/>
          <w:sz w:val="24"/>
          <w:szCs w:val="24"/>
        </w:rPr>
        <w:t>1.1.</w:t>
      </w:r>
      <w:r w:rsidR="00BE17CF" w:rsidRPr="00741871">
        <w:rPr>
          <w:rFonts w:ascii="Times New Roman" w:hAnsi="Times New Roman"/>
          <w:b/>
          <w:sz w:val="24"/>
          <w:szCs w:val="24"/>
        </w:rPr>
        <w:t>Область применения рабочей  программы</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 xml:space="preserve">Рабочая программа профессионального модуля – является частью  программы подготовки специалистов среднего звена в соответствии с ФГОС по специальности СПО </w:t>
      </w:r>
      <w:r w:rsidRPr="00741871">
        <w:rPr>
          <w:rFonts w:ascii="Times New Roman" w:hAnsi="Times New Roman"/>
          <w:b/>
          <w:sz w:val="24"/>
          <w:szCs w:val="24"/>
        </w:rPr>
        <w:t xml:space="preserve">38.02.04 Коммерция (по отраслям) </w:t>
      </w:r>
      <w:r w:rsidRPr="00741871">
        <w:rPr>
          <w:rFonts w:ascii="Times New Roman" w:hAnsi="Times New Roman"/>
          <w:sz w:val="24"/>
          <w:szCs w:val="24"/>
        </w:rPr>
        <w:t xml:space="preserve">базовой подготовки </w:t>
      </w:r>
      <w:r w:rsidRPr="00741871">
        <w:rPr>
          <w:rFonts w:ascii="Times New Roman" w:hAnsi="Times New Roman"/>
          <w:b/>
          <w:sz w:val="24"/>
          <w:szCs w:val="24"/>
        </w:rPr>
        <w:t xml:space="preserve">укрупненная группа  38.00.00 Экономика и управление  </w:t>
      </w:r>
      <w:r w:rsidRPr="00741871">
        <w:rPr>
          <w:rFonts w:ascii="Times New Roman" w:hAnsi="Times New Roman"/>
          <w:sz w:val="24"/>
          <w:szCs w:val="24"/>
        </w:rPr>
        <w:t>в части освоения основного вида профессиональной деятельности (ВПД):</w:t>
      </w:r>
    </w:p>
    <w:p w:rsidR="00BE17CF" w:rsidRPr="00741871" w:rsidRDefault="00BE17CF" w:rsidP="00BE17CF">
      <w:pPr>
        <w:spacing w:after="0" w:line="240" w:lineRule="auto"/>
        <w:jc w:val="both"/>
        <w:rPr>
          <w:rFonts w:ascii="Times New Roman" w:hAnsi="Times New Roman"/>
          <w:b/>
          <w:sz w:val="24"/>
          <w:szCs w:val="24"/>
        </w:rPr>
      </w:pPr>
      <w:r w:rsidRPr="00741871">
        <w:rPr>
          <w:rFonts w:ascii="Times New Roman" w:hAnsi="Times New Roman"/>
          <w:b/>
          <w:sz w:val="24"/>
          <w:szCs w:val="24"/>
        </w:rPr>
        <w:t>Организация кооперативного дела и предпринимательства</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и соответствующих профессиональных компетенций (ПК):</w:t>
      </w:r>
    </w:p>
    <w:p w:rsidR="00BE17CF" w:rsidRPr="00741871" w:rsidRDefault="00BE17CF" w:rsidP="00BE17CF">
      <w:pPr>
        <w:spacing w:after="0" w:line="240" w:lineRule="auto"/>
        <w:jc w:val="both"/>
        <w:rPr>
          <w:rFonts w:ascii="Times New Roman" w:hAnsi="Times New Roman"/>
          <w:b/>
          <w:sz w:val="24"/>
          <w:szCs w:val="24"/>
        </w:rPr>
      </w:pPr>
      <w:r w:rsidRPr="00741871">
        <w:rPr>
          <w:rFonts w:ascii="Times New Roman" w:hAnsi="Times New Roman"/>
          <w:sz w:val="24"/>
          <w:szCs w:val="24"/>
        </w:rPr>
        <w:t>ПК 5.1. Формировать предпринимательские идеи и определять цели деятельности кооперативного дела.</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ПК 5.2. Применять методы исследования рынка с целью обоснования целесообразности деятельности</w:t>
      </w:r>
    </w:p>
    <w:p w:rsidR="00BE17CF" w:rsidRPr="00741871" w:rsidRDefault="00BE17CF" w:rsidP="00BE17CF">
      <w:pPr>
        <w:spacing w:after="0" w:line="240" w:lineRule="auto"/>
        <w:jc w:val="both"/>
        <w:rPr>
          <w:rFonts w:ascii="Times New Roman" w:hAnsi="Times New Roman"/>
          <w:b/>
          <w:sz w:val="24"/>
          <w:szCs w:val="24"/>
        </w:rPr>
      </w:pPr>
      <w:r w:rsidRPr="00741871">
        <w:rPr>
          <w:rFonts w:ascii="Times New Roman" w:hAnsi="Times New Roman"/>
          <w:sz w:val="24"/>
          <w:szCs w:val="24"/>
        </w:rPr>
        <w:t>ПК 5.3. Разрабатывать обоснованный бизнес-план</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ПК .5. 4. Прогнозировать сбыт производимой продукции или товара, услуг на основе анализа потребностей потребителей и спроса.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Рабочая программа профессионального модуля может быть использована</w:t>
      </w:r>
      <w:r w:rsidRPr="00741871">
        <w:rPr>
          <w:rFonts w:ascii="Times New Roman" w:hAnsi="Times New Roman"/>
          <w:b/>
          <w:sz w:val="24"/>
          <w:szCs w:val="24"/>
        </w:rPr>
        <w:t xml:space="preserve"> </w:t>
      </w:r>
      <w:r w:rsidRPr="00741871">
        <w:rPr>
          <w:rFonts w:ascii="Times New Roman" w:hAnsi="Times New Roman"/>
          <w:sz w:val="24"/>
          <w:szCs w:val="24"/>
        </w:rPr>
        <w:t>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1.2. Цели и задачи модуля – требования к результатам освоения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иметь профессиональный опыт:</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осуществления предпринимательской деятельности в потребительской кооперации;</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41871">
        <w:rPr>
          <w:rFonts w:ascii="Times New Roman" w:hAnsi="Times New Roman"/>
          <w:b/>
          <w:sz w:val="24"/>
          <w:szCs w:val="24"/>
        </w:rPr>
        <w:t>уметь:</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определять цели деятельности и миссию предприятия;</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lastRenderedPageBreak/>
        <w:t>выбирать и обосновывать предпринимательские идеи, выбирать  вид деятельности и организационно-правовую форму предприятия при создании своего бизнеса;</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проводить анализ рынка товаров и услуг;</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определять конкурентоспособность товаров и торгового предприятия;</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разрабатывать маркетинговую стратегию предприятия;</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составлять резюме, осуществлять экономическое обоснование, расчет и анализ показателей бизнес-плана;</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bCs/>
          <w:sz w:val="24"/>
          <w:szCs w:val="24"/>
        </w:rPr>
        <w:t>оформлять документы  для государственной регистрации кооперативного дела, получении кредита и открытия расчетного счета;</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планировать инновационную деятельность и мероприятия по снижению уровня предпринимательского риска;</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организовывать работу по обслуживанию клиентов с учетом действующего законодательства, принципов клиентоориентированности;</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bCs/>
          <w:sz w:val="24"/>
          <w:szCs w:val="24"/>
        </w:rPr>
        <w:t>применять законодательные акты при организации кооперативного дела;</w:t>
      </w:r>
    </w:p>
    <w:p w:rsidR="00BE17CF" w:rsidRPr="00741871" w:rsidRDefault="00BE17CF" w:rsidP="00BE17CF">
      <w:pPr>
        <w:spacing w:after="0" w:line="240" w:lineRule="auto"/>
        <w:jc w:val="both"/>
        <w:rPr>
          <w:rFonts w:ascii="Times New Roman" w:hAnsi="Times New Roman"/>
          <w:b/>
          <w:sz w:val="24"/>
          <w:szCs w:val="24"/>
        </w:rPr>
      </w:pPr>
      <w:r w:rsidRPr="00741871">
        <w:rPr>
          <w:rFonts w:ascii="Times New Roman" w:hAnsi="Times New Roman"/>
          <w:sz w:val="24"/>
          <w:szCs w:val="24"/>
        </w:rPr>
        <w:t xml:space="preserve">В результате освоения профессионального модуля обучающийся должен </w:t>
      </w:r>
      <w:r w:rsidRPr="00741871">
        <w:rPr>
          <w:rFonts w:ascii="Times New Roman" w:hAnsi="Times New Roman"/>
          <w:b/>
          <w:sz w:val="24"/>
          <w:szCs w:val="24"/>
        </w:rPr>
        <w:t>знать:</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сущность кооператива, преимущества его создания, суть кооперативной самобытности, направления социальной миссии потребительской кооперации на современном этапе;</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источники формирования предпринимательских идей, критерии и методы их отбора;</w:t>
      </w:r>
    </w:p>
    <w:p w:rsidR="00BE17CF" w:rsidRPr="00741871" w:rsidRDefault="00BE17CF" w:rsidP="007D447B">
      <w:pPr>
        <w:spacing w:after="0" w:line="240" w:lineRule="auto"/>
        <w:jc w:val="both"/>
        <w:rPr>
          <w:rFonts w:ascii="Times New Roman" w:hAnsi="Times New Roman"/>
          <w:bCs/>
          <w:sz w:val="24"/>
          <w:szCs w:val="24"/>
        </w:rPr>
      </w:pPr>
      <w:r w:rsidRPr="00741871">
        <w:rPr>
          <w:rFonts w:ascii="Times New Roman" w:hAnsi="Times New Roman"/>
          <w:sz w:val="24"/>
          <w:szCs w:val="24"/>
        </w:rPr>
        <w:t>методику проведения исследований рынка, в целях</w:t>
      </w:r>
      <w:r w:rsidRPr="00741871">
        <w:rPr>
          <w:rFonts w:ascii="Times New Roman" w:hAnsi="Times New Roman"/>
          <w:bCs/>
          <w:sz w:val="24"/>
          <w:szCs w:val="24"/>
        </w:rPr>
        <w:t xml:space="preserve"> обоснования целесообразности выбранного вида деятельности;</w:t>
      </w:r>
    </w:p>
    <w:p w:rsidR="00BE17CF" w:rsidRPr="00741871" w:rsidRDefault="00BE17CF" w:rsidP="007D447B">
      <w:pPr>
        <w:spacing w:after="0" w:line="240" w:lineRule="auto"/>
        <w:jc w:val="both"/>
        <w:rPr>
          <w:rFonts w:ascii="Times New Roman" w:hAnsi="Times New Roman"/>
          <w:bCs/>
          <w:sz w:val="24"/>
          <w:szCs w:val="24"/>
        </w:rPr>
      </w:pPr>
      <w:r w:rsidRPr="00741871">
        <w:rPr>
          <w:rFonts w:ascii="Times New Roman" w:hAnsi="Times New Roman"/>
          <w:bCs/>
          <w:sz w:val="24"/>
          <w:szCs w:val="24"/>
        </w:rPr>
        <w:t>законодательные основы ведения предпринимательской деятельности;</w:t>
      </w:r>
    </w:p>
    <w:p w:rsidR="00BE17CF" w:rsidRPr="00741871" w:rsidRDefault="00BE17CF" w:rsidP="007D447B">
      <w:pPr>
        <w:spacing w:after="0" w:line="240" w:lineRule="auto"/>
        <w:jc w:val="both"/>
        <w:rPr>
          <w:rFonts w:ascii="Times New Roman" w:hAnsi="Times New Roman"/>
          <w:bCs/>
          <w:sz w:val="24"/>
          <w:szCs w:val="24"/>
        </w:rPr>
      </w:pPr>
      <w:r w:rsidRPr="00741871">
        <w:rPr>
          <w:rFonts w:ascii="Times New Roman" w:hAnsi="Times New Roman"/>
          <w:bCs/>
          <w:sz w:val="24"/>
          <w:szCs w:val="24"/>
        </w:rPr>
        <w:t>процедуру государственной  регистрации  для коммерческих и некоммерческих организаций, индивидуальных предпринимателей в соответствии с законодательством РФ;</w:t>
      </w:r>
    </w:p>
    <w:p w:rsidR="00BE17CF" w:rsidRPr="00741871" w:rsidRDefault="00BE17CF" w:rsidP="007D447B">
      <w:pPr>
        <w:spacing w:after="0" w:line="240" w:lineRule="auto"/>
        <w:jc w:val="both"/>
        <w:rPr>
          <w:rFonts w:ascii="Times New Roman" w:hAnsi="Times New Roman"/>
          <w:bCs/>
          <w:sz w:val="24"/>
          <w:szCs w:val="24"/>
        </w:rPr>
      </w:pPr>
      <w:r w:rsidRPr="00741871">
        <w:rPr>
          <w:rFonts w:ascii="Times New Roman" w:hAnsi="Times New Roman"/>
          <w:bCs/>
          <w:sz w:val="24"/>
          <w:szCs w:val="24"/>
        </w:rPr>
        <w:t>процедуру получения лицензии  на  осуществление отдельных видов деятельности;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отрасли деятельности потребительской кооперации;</w:t>
      </w:r>
    </w:p>
    <w:p w:rsidR="00BE17CF" w:rsidRPr="00741871" w:rsidRDefault="00BE17CF" w:rsidP="007D447B">
      <w:pPr>
        <w:spacing w:after="0" w:line="240" w:lineRule="auto"/>
        <w:jc w:val="both"/>
        <w:rPr>
          <w:rFonts w:ascii="Times New Roman" w:hAnsi="Times New Roman"/>
          <w:bCs/>
          <w:sz w:val="24"/>
          <w:szCs w:val="24"/>
        </w:rPr>
      </w:pPr>
      <w:r w:rsidRPr="00741871">
        <w:rPr>
          <w:rFonts w:ascii="Times New Roman" w:hAnsi="Times New Roman"/>
          <w:bCs/>
          <w:sz w:val="24"/>
          <w:szCs w:val="24"/>
        </w:rPr>
        <w:t>особенности ведения торгово-коммерческой, сервисной, заготовительной и производственной деятельности;</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особенности формирования корпоративной культуры;</w:t>
      </w:r>
    </w:p>
    <w:p w:rsidR="00BE17CF" w:rsidRPr="00741871" w:rsidRDefault="00BE17CF" w:rsidP="007D447B">
      <w:pPr>
        <w:spacing w:after="0" w:line="240" w:lineRule="auto"/>
        <w:jc w:val="both"/>
        <w:rPr>
          <w:rFonts w:ascii="Times New Roman" w:hAnsi="Times New Roman"/>
          <w:bCs/>
          <w:sz w:val="24"/>
          <w:szCs w:val="24"/>
        </w:rPr>
      </w:pPr>
      <w:r w:rsidRPr="00741871">
        <w:rPr>
          <w:rFonts w:ascii="Times New Roman" w:hAnsi="Times New Roman"/>
          <w:bCs/>
          <w:sz w:val="24"/>
          <w:szCs w:val="24"/>
        </w:rPr>
        <w:t>виды инноваций, их значение для  повышения экономической эффективности деятельности;</w:t>
      </w:r>
    </w:p>
    <w:p w:rsidR="00BE17CF" w:rsidRPr="00741871" w:rsidRDefault="00BE17CF" w:rsidP="007D447B">
      <w:pPr>
        <w:spacing w:after="0" w:line="240" w:lineRule="auto"/>
        <w:jc w:val="both"/>
        <w:rPr>
          <w:rFonts w:ascii="Times New Roman" w:hAnsi="Times New Roman"/>
          <w:b/>
          <w:bCs/>
          <w:sz w:val="24"/>
          <w:szCs w:val="24"/>
        </w:rPr>
      </w:pPr>
      <w:r w:rsidRPr="00741871">
        <w:rPr>
          <w:rFonts w:ascii="Times New Roman" w:hAnsi="Times New Roman"/>
          <w:sz w:val="24"/>
          <w:szCs w:val="24"/>
        </w:rPr>
        <w:t>типы и виды предпринимательских рисков, виды потерь и процесс управления рисками;</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назначение, роль, структуру бизнес-плана и этапы его разработки;</w:t>
      </w:r>
    </w:p>
    <w:p w:rsidR="00BE17CF" w:rsidRPr="00741871" w:rsidRDefault="00BE17CF" w:rsidP="007D447B">
      <w:pPr>
        <w:overflowPunct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 xml:space="preserve">методы и направления маркетинговых исследований рынка;   </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1871">
        <w:rPr>
          <w:rFonts w:ascii="Times New Roman" w:hAnsi="Times New Roman"/>
          <w:sz w:val="24"/>
          <w:szCs w:val="24"/>
        </w:rPr>
        <w:t xml:space="preserve">формы продвижения товаров на рынок,  способы стимулирования сбыта товаров и формирования имиджа. </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rPr>
      </w:pPr>
      <w:r w:rsidRPr="00741871">
        <w:rPr>
          <w:rFonts w:ascii="Times New Roman" w:hAnsi="Times New Roman"/>
          <w:b/>
          <w:sz w:val="24"/>
          <w:szCs w:val="24"/>
        </w:rPr>
        <w:t xml:space="preserve">1.3. </w:t>
      </w:r>
      <w:r w:rsidRPr="00741871">
        <w:rPr>
          <w:rFonts w:ascii="Times New Roman" w:hAnsi="Times New Roman"/>
          <w:b/>
          <w:color w:val="000000"/>
          <w:sz w:val="24"/>
          <w:szCs w:val="24"/>
        </w:rPr>
        <w:t>Рекомендуемое количество часов на освоение программы профессионального модуля:</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741871">
        <w:rPr>
          <w:rFonts w:ascii="Times New Roman" w:hAnsi="Times New Roman"/>
          <w:color w:val="000000"/>
          <w:sz w:val="24"/>
          <w:szCs w:val="24"/>
        </w:rPr>
        <w:t>всего –</w:t>
      </w:r>
      <w:r w:rsidRPr="00741871">
        <w:rPr>
          <w:rFonts w:ascii="Times New Roman" w:hAnsi="Times New Roman"/>
          <w:b/>
          <w:color w:val="000000"/>
          <w:sz w:val="24"/>
          <w:szCs w:val="24"/>
        </w:rPr>
        <w:t>252 часа</w:t>
      </w:r>
      <w:r w:rsidRPr="00741871">
        <w:rPr>
          <w:rFonts w:ascii="Times New Roman" w:hAnsi="Times New Roman"/>
          <w:color w:val="000000"/>
          <w:sz w:val="24"/>
          <w:szCs w:val="24"/>
        </w:rPr>
        <w:t>, в том числе:</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741871">
        <w:rPr>
          <w:rFonts w:ascii="Times New Roman" w:hAnsi="Times New Roman"/>
          <w:color w:val="000000"/>
          <w:sz w:val="24"/>
          <w:szCs w:val="24"/>
        </w:rPr>
        <w:t>максимальной учебной нагрузки обучающегося – 216 часов, в том числе:</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41871">
        <w:rPr>
          <w:rFonts w:ascii="Times New Roman" w:hAnsi="Times New Roman"/>
          <w:color w:val="000000"/>
          <w:sz w:val="24"/>
          <w:szCs w:val="24"/>
        </w:rPr>
        <w:t>обязательной аудиторной учебной нагрузки обучающегося –144часов;</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41871">
        <w:rPr>
          <w:rFonts w:ascii="Times New Roman" w:hAnsi="Times New Roman"/>
          <w:color w:val="000000"/>
          <w:sz w:val="24"/>
          <w:szCs w:val="24"/>
        </w:rPr>
        <w:t>самостоятельной работы обучающегося – 72 часа;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741871">
        <w:rPr>
          <w:rFonts w:ascii="Times New Roman" w:hAnsi="Times New Roman"/>
          <w:color w:val="000000"/>
          <w:sz w:val="24"/>
          <w:szCs w:val="24"/>
        </w:rPr>
        <w:t>учебной практики – 36 часов.</w:t>
      </w:r>
    </w:p>
    <w:p w:rsidR="00BE17CF" w:rsidRPr="00741871" w:rsidRDefault="00BE17CF" w:rsidP="00BE17CF">
      <w:pPr>
        <w:spacing w:after="0" w:line="240" w:lineRule="auto"/>
        <w:rPr>
          <w:rFonts w:ascii="Times New Roman" w:hAnsi="Times New Roman"/>
          <w:b/>
          <w:sz w:val="24"/>
          <w:szCs w:val="24"/>
        </w:rPr>
      </w:pPr>
    </w:p>
    <w:p w:rsidR="00BE17CF" w:rsidRPr="00741871" w:rsidRDefault="00BE17CF" w:rsidP="00BE17CF">
      <w:pPr>
        <w:widowControl w:val="0"/>
        <w:spacing w:after="0" w:line="240" w:lineRule="auto"/>
        <w:jc w:val="center"/>
        <w:rPr>
          <w:rFonts w:ascii="Times New Roman" w:hAnsi="Times New Roman"/>
          <w:b/>
          <w:bCs/>
          <w:sz w:val="24"/>
          <w:szCs w:val="24"/>
        </w:rPr>
      </w:pPr>
      <w:r w:rsidRPr="00741871">
        <w:rPr>
          <w:rFonts w:ascii="Times New Roman" w:hAnsi="Times New Roman"/>
          <w:b/>
          <w:sz w:val="24"/>
          <w:szCs w:val="24"/>
        </w:rPr>
        <w:t>2. РЕЗУЛЬТАТЫ ОСВОЕНИЯ ПРОФЕССИОНАЛЬНОГО МОДУЛЯ</w:t>
      </w:r>
      <w:r w:rsidRPr="00741871">
        <w:rPr>
          <w:rFonts w:ascii="Times New Roman" w:hAnsi="Times New Roman"/>
          <w:b/>
          <w:bCs/>
          <w:sz w:val="24"/>
          <w:szCs w:val="24"/>
        </w:rPr>
        <w:t xml:space="preserve"> </w:t>
      </w:r>
    </w:p>
    <w:p w:rsidR="00BE17CF" w:rsidRPr="00741871" w:rsidRDefault="00BE17CF" w:rsidP="00BE17CF">
      <w:pPr>
        <w:widowControl w:val="0"/>
        <w:spacing w:after="0" w:line="240" w:lineRule="auto"/>
        <w:jc w:val="center"/>
        <w:rPr>
          <w:rFonts w:ascii="Times New Roman" w:hAnsi="Times New Roman"/>
          <w:b/>
          <w:bCs/>
          <w:sz w:val="24"/>
          <w:szCs w:val="24"/>
        </w:rPr>
      </w:pPr>
      <w:r w:rsidRPr="00741871">
        <w:rPr>
          <w:rFonts w:ascii="Times New Roman" w:hAnsi="Times New Roman"/>
          <w:b/>
          <w:bCs/>
          <w:sz w:val="24"/>
          <w:szCs w:val="24"/>
        </w:rPr>
        <w:t>ПМ 05Организация кооперативного дела и предпринимательства</w:t>
      </w: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741871">
        <w:rPr>
          <w:rFonts w:ascii="Times New Roman" w:hAnsi="Times New Roman"/>
          <w:sz w:val="24"/>
          <w:szCs w:val="24"/>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741871">
        <w:rPr>
          <w:rFonts w:ascii="Times New Roman" w:hAnsi="Times New Roman"/>
          <w:b/>
          <w:sz w:val="24"/>
          <w:szCs w:val="24"/>
        </w:rPr>
        <w:t>Организация кооперативного дела</w:t>
      </w:r>
      <w:r w:rsidRPr="00741871">
        <w:rPr>
          <w:rFonts w:ascii="Times New Roman" w:hAnsi="Times New Roman"/>
          <w:sz w:val="24"/>
          <w:szCs w:val="24"/>
        </w:rPr>
        <w:t>, в том числе профессиональными (ПК) и общими (ОК) компетенциями:</w:t>
      </w:r>
    </w:p>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8992"/>
      </w:tblGrid>
      <w:tr w:rsidR="00BE17CF" w:rsidRPr="00741871" w:rsidTr="00BE17CF">
        <w:trPr>
          <w:trHeight w:val="233"/>
        </w:trPr>
        <w:tc>
          <w:tcPr>
            <w:tcW w:w="487" w:type="pct"/>
            <w:tcBorders>
              <w:top w:val="single" w:sz="12" w:space="0" w:color="auto"/>
              <w:left w:val="single" w:sz="12" w:space="0" w:color="auto"/>
              <w:bottom w:val="single" w:sz="12"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Код</w:t>
            </w:r>
          </w:p>
        </w:tc>
        <w:tc>
          <w:tcPr>
            <w:tcW w:w="4513" w:type="pct"/>
            <w:tcBorders>
              <w:top w:val="single" w:sz="12"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b/>
                <w:sz w:val="24"/>
                <w:szCs w:val="24"/>
              </w:rPr>
            </w:pPr>
            <w:r w:rsidRPr="00741871">
              <w:rPr>
                <w:rFonts w:ascii="Times New Roman" w:hAnsi="Times New Roman"/>
                <w:b/>
                <w:sz w:val="24"/>
                <w:szCs w:val="24"/>
              </w:rPr>
              <w:t>Наименование результата обучения</w:t>
            </w:r>
          </w:p>
        </w:tc>
      </w:tr>
      <w:tr w:rsidR="00BE17CF" w:rsidRPr="00741871" w:rsidTr="00BE17CF">
        <w:trPr>
          <w:trHeight w:val="571"/>
        </w:trPr>
        <w:tc>
          <w:tcPr>
            <w:tcW w:w="487" w:type="pct"/>
            <w:tcBorders>
              <w:top w:val="single" w:sz="12" w:space="0" w:color="auto"/>
              <w:left w:val="single" w:sz="4" w:space="0" w:color="auto"/>
              <w:bottom w:val="single" w:sz="4" w:space="0" w:color="auto"/>
              <w:right w:val="single" w:sz="4" w:space="0" w:color="auto"/>
            </w:tcBorders>
            <w:shd w:val="clear" w:color="auto" w:fill="FFFFFF"/>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t>ПК 1.1.</w:t>
            </w:r>
          </w:p>
        </w:tc>
        <w:tc>
          <w:tcPr>
            <w:tcW w:w="4513" w:type="pct"/>
            <w:tcBorders>
              <w:top w:val="single" w:sz="12"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Участвовать в установлении контактов с деловыми партнерами, заключать договора и контролировать их выполнение, предъявлять претензии и санкции.</w:t>
            </w:r>
          </w:p>
        </w:tc>
      </w:tr>
      <w:tr w:rsidR="00BE17CF" w:rsidRPr="00741871" w:rsidTr="00BE17CF">
        <w:trPr>
          <w:trHeight w:val="55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lastRenderedPageBreak/>
              <w:t>ПК 1.7</w:t>
            </w:r>
          </w:p>
        </w:tc>
        <w:tc>
          <w:tcPr>
            <w:tcW w:w="4513"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Применять в коммерческой деятельности методы, средства и приемы менеджмента, делового и управленческого общения.</w:t>
            </w:r>
          </w:p>
        </w:tc>
      </w:tr>
      <w:tr w:rsidR="00BE17CF" w:rsidRPr="00741871" w:rsidTr="00BE17CF">
        <w:trPr>
          <w:trHeight w:val="48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t>ПК 2.4.</w:t>
            </w:r>
          </w:p>
        </w:tc>
        <w:tc>
          <w:tcPr>
            <w:tcW w:w="4513"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Определять основные экономические показатели работы организации, цены, заработную плату.</w:t>
            </w:r>
          </w:p>
        </w:tc>
      </w:tr>
      <w:tr w:rsidR="00BE17CF" w:rsidRPr="00741871" w:rsidTr="00BE17CF">
        <w:trPr>
          <w:trHeight w:val="56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t>ПК 2.5.</w:t>
            </w:r>
          </w:p>
        </w:tc>
        <w:tc>
          <w:tcPr>
            <w:tcW w:w="4513"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r>
      <w:tr w:rsidR="00BE17CF" w:rsidRPr="00741871" w:rsidTr="00BE17CF">
        <w:trPr>
          <w:trHeight w:val="42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t>ПК 2.6.</w:t>
            </w:r>
          </w:p>
        </w:tc>
        <w:tc>
          <w:tcPr>
            <w:tcW w:w="4513"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Обосновывать целесообразность использования и применять маркетинговые коммуникации.</w:t>
            </w:r>
          </w:p>
        </w:tc>
      </w:tr>
      <w:tr w:rsidR="00BE17CF" w:rsidRPr="00741871" w:rsidTr="00BE17CF">
        <w:trPr>
          <w:trHeight w:val="55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t>ПК 2.7.</w:t>
            </w:r>
          </w:p>
        </w:tc>
        <w:tc>
          <w:tcPr>
            <w:tcW w:w="4513"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Участвовать в проведении маркетинговых исследований рынка, разработке и реализации маркетинговых решений.</w:t>
            </w:r>
          </w:p>
        </w:tc>
      </w:tr>
      <w:tr w:rsidR="00BE17CF" w:rsidRPr="00741871" w:rsidTr="00BE17CF">
        <w:trPr>
          <w:trHeight w:val="68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r w:rsidRPr="00741871">
              <w:rPr>
                <w:rFonts w:ascii="Times New Roman" w:hAnsi="Times New Roman"/>
                <w:sz w:val="24"/>
                <w:szCs w:val="24"/>
              </w:rPr>
              <w:t>ПК 2.8.</w:t>
            </w:r>
          </w:p>
        </w:tc>
        <w:tc>
          <w:tcPr>
            <w:tcW w:w="4513"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tc>
      </w:tr>
      <w:tr w:rsidR="00BE17CF" w:rsidRPr="00741871" w:rsidTr="00BE17CF">
        <w:trPr>
          <w:trHeight w:val="23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1.</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Понимать сущность и социальную значимость своей будущей профессии, проявлять к ней устойчивый интерес.</w:t>
            </w:r>
          </w:p>
        </w:tc>
      </w:tr>
      <w:tr w:rsidR="00BE17CF" w:rsidRPr="00741871" w:rsidTr="00BE17CF">
        <w:trPr>
          <w:trHeight w:val="585"/>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2.</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BE17CF" w:rsidRPr="00741871" w:rsidTr="00BE17CF">
        <w:trPr>
          <w:trHeight w:val="41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3.</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Принимать решения в стандартных и нестандартных ситуациях и нести за них ответственность.</w:t>
            </w:r>
          </w:p>
        </w:tc>
      </w:tr>
      <w:tr w:rsidR="00BE17CF" w:rsidRPr="00741871" w:rsidTr="00BE17CF">
        <w:trPr>
          <w:trHeight w:val="55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4.</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E17CF" w:rsidRPr="00741871" w:rsidTr="00BE17CF">
        <w:trPr>
          <w:trHeight w:val="57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5.</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Использовать информационно-коммуникационные технологии в профессиональной деятельности.</w:t>
            </w:r>
          </w:p>
        </w:tc>
      </w:tr>
      <w:tr w:rsidR="00BE17CF" w:rsidRPr="00741871" w:rsidTr="00BE17CF">
        <w:trPr>
          <w:trHeight w:val="565"/>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6.</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Работать в коллективе и в команде, эффективно общаться с коллегами, руководством, потребителями.</w:t>
            </w:r>
          </w:p>
        </w:tc>
      </w:tr>
      <w:tr w:rsidR="00BE17CF" w:rsidRPr="00741871" w:rsidTr="00BE17CF">
        <w:trPr>
          <w:trHeight w:val="55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ОК 7.</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BE17CF" w:rsidRPr="00741871" w:rsidTr="00BE17CF">
        <w:trPr>
          <w:trHeight w:val="427"/>
        </w:trPr>
        <w:tc>
          <w:tcPr>
            <w:tcW w:w="487"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ОК 8</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 xml:space="preserve"> Вести здоровый образ жизни, применять спортивно-оздоровительные методы и средства для коррекции физического развития и телосложения</w:t>
            </w:r>
          </w:p>
        </w:tc>
      </w:tr>
      <w:tr w:rsidR="00BE17CF" w:rsidRPr="00741871" w:rsidTr="00BE17CF">
        <w:trPr>
          <w:trHeight w:val="281"/>
        </w:trPr>
        <w:tc>
          <w:tcPr>
            <w:tcW w:w="487" w:type="pct"/>
            <w:tcBorders>
              <w:top w:val="single" w:sz="4" w:space="0" w:color="auto"/>
              <w:left w:val="single" w:sz="4" w:space="0" w:color="auto"/>
              <w:bottom w:val="single" w:sz="4" w:space="0" w:color="auto"/>
              <w:right w:val="single" w:sz="4" w:space="0" w:color="auto"/>
            </w:tcBorders>
            <w:shd w:val="clear" w:color="auto" w:fill="auto"/>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ОК 9</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 xml:space="preserve"> Пользоваться иностранным языком как средством делового общения</w:t>
            </w:r>
          </w:p>
        </w:tc>
      </w:tr>
      <w:tr w:rsidR="00BE17CF" w:rsidRPr="00741871" w:rsidTr="00BE17CF">
        <w:trPr>
          <w:trHeight w:val="272"/>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 xml:space="preserve">ОК </w:t>
            </w:r>
            <w:r w:rsidRPr="00741871">
              <w:rPr>
                <w:rFonts w:ascii="Times New Roman" w:hAnsi="Times New Roman"/>
                <w:sz w:val="24"/>
                <w:szCs w:val="24"/>
                <w:lang w:val="en-US"/>
              </w:rPr>
              <w:t>10</w:t>
            </w:r>
            <w:r w:rsidRPr="00741871">
              <w:rPr>
                <w:rFonts w:ascii="Times New Roman" w:hAnsi="Times New Roman"/>
                <w:sz w:val="24"/>
                <w:szCs w:val="24"/>
              </w:rPr>
              <w:t>.</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af"/>
              <w:widowControl w:val="0"/>
              <w:ind w:left="0" w:firstLine="0"/>
              <w:jc w:val="both"/>
            </w:pPr>
            <w:r w:rsidRPr="00741871">
              <w:t>Логически верно, аргументированно и ясно излагать устную и письменную речь</w:t>
            </w:r>
          </w:p>
        </w:tc>
      </w:tr>
      <w:tr w:rsidR="00BE17CF" w:rsidRPr="00741871" w:rsidTr="00BE17CF">
        <w:trPr>
          <w:trHeight w:val="1114"/>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ОК 11.</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autoSpaceDE w:val="0"/>
              <w:autoSpaceDN w:val="0"/>
              <w:adjustRightInd w:val="0"/>
              <w:spacing w:after="0" w:line="240" w:lineRule="auto"/>
              <w:jc w:val="both"/>
              <w:rPr>
                <w:rFonts w:ascii="Times New Roman" w:hAnsi="Times New Roman"/>
                <w:sz w:val="24"/>
                <w:szCs w:val="24"/>
              </w:rPr>
            </w:pPr>
            <w:r w:rsidRPr="00741871">
              <w:rPr>
                <w:rFonts w:ascii="Times New Roman" w:hAnsi="Times New Roman"/>
                <w:sz w:val="24"/>
                <w:szCs w:val="24"/>
              </w:rPr>
              <w:t>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r>
      <w:tr w:rsidR="00BE17CF" w:rsidRPr="00741871" w:rsidTr="00BE17CF">
        <w:trPr>
          <w:trHeight w:val="574"/>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center"/>
              <w:rPr>
                <w:rFonts w:ascii="Times New Roman" w:hAnsi="Times New Roman"/>
                <w:sz w:val="24"/>
                <w:szCs w:val="24"/>
              </w:rPr>
            </w:pPr>
            <w:r w:rsidRPr="00741871">
              <w:rPr>
                <w:rFonts w:ascii="Times New Roman" w:hAnsi="Times New Roman"/>
                <w:sz w:val="24"/>
                <w:szCs w:val="24"/>
              </w:rPr>
              <w:t xml:space="preserve">ОК </w:t>
            </w:r>
            <w:r w:rsidRPr="00741871">
              <w:rPr>
                <w:rFonts w:ascii="Times New Roman" w:hAnsi="Times New Roman"/>
                <w:sz w:val="24"/>
                <w:szCs w:val="24"/>
                <w:lang w:val="en-US"/>
              </w:rPr>
              <w:t>12</w:t>
            </w:r>
            <w:r w:rsidRPr="00741871">
              <w:rPr>
                <w:rFonts w:ascii="Times New Roman" w:hAnsi="Times New Roman"/>
                <w:sz w:val="24"/>
                <w:szCs w:val="24"/>
              </w:rPr>
              <w:t>.</w:t>
            </w:r>
          </w:p>
        </w:tc>
        <w:tc>
          <w:tcPr>
            <w:tcW w:w="4513" w:type="pct"/>
            <w:tcBorders>
              <w:top w:val="single" w:sz="4" w:space="0" w:color="auto"/>
              <w:left w:val="single" w:sz="4" w:space="0" w:color="auto"/>
              <w:bottom w:val="single" w:sz="4" w:space="0" w:color="auto"/>
              <w:right w:val="single" w:sz="4" w:space="0" w:color="auto"/>
            </w:tcBorders>
            <w:shd w:val="clear" w:color="auto" w:fill="auto"/>
            <w:vAlign w:val="center"/>
          </w:tcPr>
          <w:p w:rsidR="00BE17CF" w:rsidRPr="00741871" w:rsidRDefault="00BE17CF" w:rsidP="00BE17CF">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Соблюдать действующее законодательство и обязательные требования нормативных документов, а также требования стандартов, технических условий.</w:t>
            </w:r>
          </w:p>
        </w:tc>
      </w:tr>
    </w:tbl>
    <w:p w:rsidR="00BE17CF" w:rsidRPr="00741871" w:rsidRDefault="00BE17CF" w:rsidP="00BE17CF">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rPr>
      </w:pPr>
    </w:p>
    <w:p w:rsidR="00BE17CF" w:rsidRPr="00741871" w:rsidRDefault="00BE17CF" w:rsidP="00BE17CF">
      <w:pPr>
        <w:pStyle w:val="2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rPr>
      </w:pPr>
      <w:r w:rsidRPr="00741871">
        <w:rPr>
          <w:b/>
          <w:caps/>
        </w:rPr>
        <w:t>3. СТРУКТУРА и ПРИМЕРНОЕ содержание профессионального модуля</w:t>
      </w:r>
    </w:p>
    <w:p w:rsidR="00BE17CF" w:rsidRPr="00741871" w:rsidRDefault="00BE17CF" w:rsidP="00BE17CF">
      <w:pPr>
        <w:spacing w:after="0" w:line="240" w:lineRule="auto"/>
        <w:jc w:val="both"/>
        <w:rPr>
          <w:rFonts w:ascii="Times New Roman" w:hAnsi="Times New Roman"/>
          <w:b/>
          <w:sz w:val="24"/>
          <w:szCs w:val="24"/>
        </w:rPr>
      </w:pPr>
    </w:p>
    <w:p w:rsidR="00BE17CF" w:rsidRPr="00741871" w:rsidRDefault="00BE17CF" w:rsidP="00BE17CF">
      <w:pPr>
        <w:spacing w:after="0" w:line="240" w:lineRule="auto"/>
        <w:jc w:val="both"/>
        <w:rPr>
          <w:rFonts w:ascii="Times New Roman" w:hAnsi="Times New Roman"/>
          <w:b/>
          <w:sz w:val="24"/>
          <w:szCs w:val="24"/>
        </w:rPr>
      </w:pPr>
      <w:r w:rsidRPr="00741871">
        <w:rPr>
          <w:rFonts w:ascii="Times New Roman" w:hAnsi="Times New Roman"/>
          <w:b/>
          <w:sz w:val="24"/>
          <w:szCs w:val="24"/>
        </w:rPr>
        <w:t>3.1. Тематический план профессионального модуля  Организация кооперативного дела и предпринимательства</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2070"/>
        <w:gridCol w:w="970"/>
        <w:gridCol w:w="968"/>
        <w:gridCol w:w="576"/>
        <w:gridCol w:w="531"/>
        <w:gridCol w:w="490"/>
        <w:gridCol w:w="478"/>
        <w:gridCol w:w="247"/>
        <w:gridCol w:w="447"/>
        <w:gridCol w:w="71"/>
        <w:gridCol w:w="731"/>
        <w:gridCol w:w="29"/>
        <w:gridCol w:w="829"/>
        <w:gridCol w:w="831"/>
      </w:tblGrid>
      <w:tr w:rsidR="00BE17CF" w:rsidRPr="00741871" w:rsidTr="00BE17CF">
        <w:trPr>
          <w:trHeight w:val="435"/>
        </w:trPr>
        <w:tc>
          <w:tcPr>
            <w:tcW w:w="461" w:type="pct"/>
            <w:vMerge w:val="restart"/>
            <w:tcBorders>
              <w:top w:val="single" w:sz="12" w:space="0" w:color="auto"/>
              <w:left w:val="single" w:sz="12" w:space="0" w:color="auto"/>
              <w:right w:val="single" w:sz="12" w:space="0" w:color="auto"/>
            </w:tcBorders>
            <w:vAlign w:val="center"/>
          </w:tcPr>
          <w:p w:rsidR="00BE17CF" w:rsidRPr="00741871" w:rsidRDefault="00BE17CF" w:rsidP="00BE17CF">
            <w:pPr>
              <w:pStyle w:val="24"/>
              <w:widowControl w:val="0"/>
              <w:ind w:left="0" w:firstLine="0"/>
              <w:contextualSpacing/>
              <w:jc w:val="center"/>
            </w:pPr>
            <w:r w:rsidRPr="00741871">
              <w:t>Коды профессиональных компетенций</w:t>
            </w:r>
          </w:p>
        </w:tc>
        <w:tc>
          <w:tcPr>
            <w:tcW w:w="101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pPr>
            <w:r w:rsidRPr="00741871">
              <w:t>Наименования разделов профессионального модуля</w:t>
            </w:r>
          </w:p>
        </w:tc>
        <w:tc>
          <w:tcPr>
            <w:tcW w:w="475"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rPr>
                <w:iCs/>
              </w:rPr>
            </w:pPr>
            <w:r w:rsidRPr="00741871">
              <w:rPr>
                <w:iCs/>
              </w:rPr>
              <w:t>Всего часов</w:t>
            </w:r>
          </w:p>
          <w:p w:rsidR="00BE17CF" w:rsidRPr="00741871" w:rsidRDefault="00BE17CF" w:rsidP="00BE17CF">
            <w:pPr>
              <w:pStyle w:val="24"/>
              <w:widowControl w:val="0"/>
              <w:ind w:left="0" w:firstLine="0"/>
              <w:contextualSpacing/>
              <w:jc w:val="center"/>
              <w:rPr>
                <w:i/>
                <w:iCs/>
              </w:rPr>
            </w:pPr>
            <w:r w:rsidRPr="00741871">
              <w:rPr>
                <w:i/>
                <w:iCs/>
              </w:rPr>
              <w:t xml:space="preserve">(макс. учебная нагрузка и </w:t>
            </w:r>
            <w:r w:rsidRPr="00741871">
              <w:rPr>
                <w:i/>
                <w:iCs/>
              </w:rPr>
              <w:lastRenderedPageBreak/>
              <w:t>практики)</w:t>
            </w:r>
          </w:p>
        </w:tc>
        <w:tc>
          <w:tcPr>
            <w:tcW w:w="2237" w:type="pct"/>
            <w:gridSpan w:val="10"/>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lastRenderedPageBreak/>
              <w:t>Объем времени, отведенный на освоение междисциплинарного курса (курсов)</w:t>
            </w:r>
          </w:p>
        </w:tc>
        <w:tc>
          <w:tcPr>
            <w:tcW w:w="813"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 xml:space="preserve">Практика </w:t>
            </w:r>
          </w:p>
        </w:tc>
      </w:tr>
      <w:tr w:rsidR="00BE17CF" w:rsidRPr="00741871" w:rsidTr="00BE17CF">
        <w:trPr>
          <w:trHeight w:val="679"/>
        </w:trPr>
        <w:tc>
          <w:tcPr>
            <w:tcW w:w="461" w:type="pct"/>
            <w:vMerge/>
            <w:tcBorders>
              <w:left w:val="single" w:sz="12" w:space="0" w:color="auto"/>
              <w:right w:val="single" w:sz="12" w:space="0" w:color="auto"/>
            </w:tcBorders>
          </w:tcPr>
          <w:p w:rsidR="00BE17CF" w:rsidRPr="00741871" w:rsidRDefault="00BE17CF" w:rsidP="00BE17CF">
            <w:pPr>
              <w:pStyle w:val="24"/>
              <w:widowControl w:val="0"/>
              <w:ind w:left="0" w:firstLine="0"/>
              <w:contextualSpacing/>
              <w:jc w:val="center"/>
            </w:pPr>
          </w:p>
        </w:tc>
        <w:tc>
          <w:tcPr>
            <w:tcW w:w="101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pPr>
          </w:p>
        </w:tc>
        <w:tc>
          <w:tcPr>
            <w:tcW w:w="475"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rPr>
                <w:iCs/>
              </w:rPr>
            </w:pPr>
          </w:p>
        </w:tc>
        <w:tc>
          <w:tcPr>
            <w:tcW w:w="1490"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Обязательная аудиторная учебная нагрузка обучающегося</w:t>
            </w:r>
          </w:p>
        </w:tc>
        <w:tc>
          <w:tcPr>
            <w:tcW w:w="747"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Самостоятельная работа обучающегося</w:t>
            </w:r>
          </w:p>
        </w:tc>
        <w:tc>
          <w:tcPr>
            <w:tcW w:w="406" w:type="pct"/>
            <w:vMerge w:val="restart"/>
            <w:tcBorders>
              <w:top w:val="single" w:sz="12" w:space="0" w:color="auto"/>
              <w:left w:val="single" w:sz="12"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Учебная,</w:t>
            </w:r>
          </w:p>
          <w:p w:rsidR="00BE17CF" w:rsidRPr="00741871" w:rsidRDefault="00BE17CF" w:rsidP="00BE17CF">
            <w:pPr>
              <w:pStyle w:val="24"/>
              <w:widowControl w:val="0"/>
              <w:ind w:left="0" w:firstLine="0"/>
              <w:contextualSpacing/>
              <w:jc w:val="center"/>
              <w:rPr>
                <w:i/>
              </w:rPr>
            </w:pPr>
            <w:r w:rsidRPr="00741871">
              <w:t>часов</w:t>
            </w:r>
          </w:p>
        </w:tc>
        <w:tc>
          <w:tcPr>
            <w:tcW w:w="407" w:type="pct"/>
            <w:vMerge w:val="restart"/>
            <w:tcBorders>
              <w:top w:val="single" w:sz="12" w:space="0" w:color="auto"/>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Производственная (по проф</w:t>
            </w:r>
            <w:r w:rsidRPr="00741871">
              <w:lastRenderedPageBreak/>
              <w:t>илю специальности),</w:t>
            </w:r>
          </w:p>
          <w:p w:rsidR="00BE17CF" w:rsidRPr="00741871" w:rsidRDefault="00BE17CF" w:rsidP="00BE17CF">
            <w:pPr>
              <w:pStyle w:val="24"/>
              <w:widowControl w:val="0"/>
              <w:ind w:left="0" w:firstLine="0"/>
              <w:contextualSpacing/>
              <w:jc w:val="center"/>
            </w:pPr>
            <w:r w:rsidRPr="00741871">
              <w:t>часов</w:t>
            </w:r>
          </w:p>
          <w:p w:rsidR="00BE17CF" w:rsidRPr="00741871" w:rsidRDefault="00BE17CF" w:rsidP="00BE17CF">
            <w:pPr>
              <w:pStyle w:val="24"/>
              <w:widowControl w:val="0"/>
              <w:ind w:left="0" w:firstLine="0"/>
              <w:contextualSpacing/>
              <w:jc w:val="center"/>
            </w:pPr>
          </w:p>
        </w:tc>
      </w:tr>
      <w:tr w:rsidR="00BE17CF" w:rsidRPr="00741871" w:rsidTr="00BE17CF">
        <w:trPr>
          <w:trHeight w:val="2382"/>
        </w:trPr>
        <w:tc>
          <w:tcPr>
            <w:tcW w:w="461" w:type="pct"/>
            <w:vMerge/>
            <w:tcBorders>
              <w:left w:val="single" w:sz="12" w:space="0" w:color="auto"/>
              <w:bottom w:val="single" w:sz="12" w:space="0" w:color="auto"/>
              <w:right w:val="single" w:sz="12" w:space="0" w:color="auto"/>
            </w:tcBorders>
          </w:tcPr>
          <w:p w:rsidR="00BE17CF" w:rsidRPr="00741871" w:rsidRDefault="00BE17CF" w:rsidP="00BE17CF">
            <w:pPr>
              <w:spacing w:after="0" w:line="240" w:lineRule="auto"/>
              <w:contextualSpacing/>
              <w:jc w:val="center"/>
              <w:rPr>
                <w:rFonts w:ascii="Times New Roman" w:hAnsi="Times New Roman"/>
                <w:sz w:val="24"/>
                <w:szCs w:val="24"/>
              </w:rPr>
            </w:pPr>
          </w:p>
        </w:tc>
        <w:tc>
          <w:tcPr>
            <w:tcW w:w="1014"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rPr>
                <w:rFonts w:ascii="Times New Roman" w:hAnsi="Times New Roman"/>
                <w:sz w:val="24"/>
                <w:szCs w:val="24"/>
              </w:rPr>
            </w:pPr>
          </w:p>
        </w:tc>
        <w:tc>
          <w:tcPr>
            <w:tcW w:w="475"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p>
        </w:tc>
        <w:tc>
          <w:tcPr>
            <w:tcW w:w="474" w:type="pct"/>
            <w:tcBorders>
              <w:top w:val="single" w:sz="12" w:space="0" w:color="auto"/>
              <w:left w:val="single" w:sz="12" w:space="0" w:color="auto"/>
              <w:bottom w:val="single" w:sz="12" w:space="0" w:color="auto"/>
              <w:right w:val="single" w:sz="4"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Всего,</w:t>
            </w:r>
          </w:p>
          <w:p w:rsidR="00BE17CF" w:rsidRPr="00741871" w:rsidRDefault="00BE17CF" w:rsidP="00BE17CF">
            <w:pPr>
              <w:pStyle w:val="af1"/>
              <w:widowControl w:val="0"/>
              <w:suppressAutoHyphens/>
              <w:spacing w:before="0" w:beforeAutospacing="0" w:after="0" w:afterAutospacing="0"/>
              <w:contextualSpacing/>
              <w:jc w:val="center"/>
              <w:rPr>
                <w:i/>
              </w:rPr>
            </w:pPr>
            <w:r w:rsidRPr="00741871">
              <w:t>часов</w:t>
            </w:r>
          </w:p>
        </w:tc>
        <w:tc>
          <w:tcPr>
            <w:tcW w:w="54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в т.ч. лабораторные работы и практические занятия,</w:t>
            </w:r>
          </w:p>
          <w:p w:rsidR="00BE17CF" w:rsidRPr="00741871" w:rsidRDefault="00BE17CF" w:rsidP="00BE17CF">
            <w:pPr>
              <w:pStyle w:val="af1"/>
              <w:widowControl w:val="0"/>
              <w:suppressAutoHyphens/>
              <w:spacing w:before="0" w:beforeAutospacing="0" w:after="0" w:afterAutospacing="0"/>
              <w:contextualSpacing/>
              <w:jc w:val="center"/>
            </w:pPr>
            <w:r w:rsidRPr="00741871">
              <w:t>часов</w:t>
            </w:r>
          </w:p>
        </w:tc>
        <w:tc>
          <w:tcPr>
            <w:tcW w:w="474"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в т.ч., курсовая работа (проект),</w:t>
            </w:r>
          </w:p>
          <w:p w:rsidR="00BE17CF" w:rsidRPr="00741871" w:rsidRDefault="00BE17CF" w:rsidP="00BE17CF">
            <w:pPr>
              <w:pStyle w:val="24"/>
              <w:widowControl w:val="0"/>
              <w:ind w:left="0" w:firstLine="0"/>
              <w:contextualSpacing/>
              <w:jc w:val="center"/>
              <w:rPr>
                <w:i/>
              </w:rPr>
            </w:pPr>
            <w:r w:rsidRPr="00741871">
              <w:t>часов</w:t>
            </w:r>
          </w:p>
        </w:tc>
        <w:tc>
          <w:tcPr>
            <w:tcW w:w="340" w:type="pct"/>
            <w:gridSpan w:val="2"/>
            <w:tcBorders>
              <w:top w:val="single" w:sz="12" w:space="0" w:color="auto"/>
              <w:left w:val="single" w:sz="12" w:space="0" w:color="auto"/>
              <w:bottom w:val="single" w:sz="12" w:space="0" w:color="auto"/>
              <w:right w:val="single" w:sz="4" w:space="0" w:color="auto"/>
            </w:tcBorders>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Всего,</w:t>
            </w:r>
          </w:p>
          <w:p w:rsidR="00BE17CF" w:rsidRPr="00741871" w:rsidRDefault="00BE17CF" w:rsidP="00BE17CF">
            <w:pPr>
              <w:pStyle w:val="af1"/>
              <w:widowControl w:val="0"/>
              <w:suppressAutoHyphens/>
              <w:spacing w:before="0" w:beforeAutospacing="0" w:after="0" w:afterAutospacing="0"/>
              <w:contextualSpacing/>
              <w:jc w:val="center"/>
              <w:rPr>
                <w:i/>
              </w:rPr>
            </w:pPr>
            <w:r w:rsidRPr="00741871">
              <w:t>часов</w:t>
            </w:r>
          </w:p>
        </w:tc>
        <w:tc>
          <w:tcPr>
            <w:tcW w:w="407" w:type="pct"/>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в т.ч., курсовая работа (проект),</w:t>
            </w:r>
          </w:p>
          <w:p w:rsidR="00BE17CF" w:rsidRPr="00741871" w:rsidRDefault="00BE17CF" w:rsidP="00BE17CF">
            <w:pPr>
              <w:pStyle w:val="24"/>
              <w:widowControl w:val="0"/>
              <w:ind w:left="0" w:firstLine="0"/>
              <w:contextualSpacing/>
              <w:jc w:val="center"/>
              <w:rPr>
                <w:i/>
              </w:rPr>
            </w:pPr>
            <w:r w:rsidRPr="00741871">
              <w:t>часов</w:t>
            </w:r>
          </w:p>
        </w:tc>
        <w:tc>
          <w:tcPr>
            <w:tcW w:w="406" w:type="pct"/>
            <w:vMerge/>
            <w:tcBorders>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p>
        </w:tc>
        <w:tc>
          <w:tcPr>
            <w:tcW w:w="407" w:type="pct"/>
            <w:vMerge/>
            <w:tcBorders>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p>
        </w:tc>
      </w:tr>
      <w:tr w:rsidR="00BE17CF" w:rsidRPr="00741871" w:rsidTr="00BE17CF">
        <w:trPr>
          <w:trHeight w:val="323"/>
        </w:trPr>
        <w:tc>
          <w:tcPr>
            <w:tcW w:w="461" w:type="pct"/>
            <w:tcBorders>
              <w:top w:val="single" w:sz="12" w:space="0" w:color="auto"/>
              <w:left w:val="single" w:sz="12" w:space="0" w:color="auto"/>
              <w:bottom w:val="single" w:sz="4" w:space="0" w:color="auto"/>
              <w:right w:val="single" w:sz="12" w:space="0" w:color="auto"/>
            </w:tcBorders>
            <w:vAlign w:val="center"/>
          </w:tcPr>
          <w:p w:rsidR="00BE17CF" w:rsidRPr="00741871" w:rsidRDefault="00BE17CF" w:rsidP="00BE17CF">
            <w:pPr>
              <w:spacing w:after="0" w:line="240" w:lineRule="auto"/>
              <w:contextualSpacing/>
              <w:jc w:val="center"/>
              <w:rPr>
                <w:rFonts w:ascii="Times New Roman" w:hAnsi="Times New Roman"/>
                <w:sz w:val="24"/>
                <w:szCs w:val="24"/>
              </w:rPr>
            </w:pPr>
          </w:p>
        </w:tc>
        <w:tc>
          <w:tcPr>
            <w:tcW w:w="4539" w:type="pct"/>
            <w:gridSpan w:val="14"/>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bCs/>
                <w:sz w:val="24"/>
                <w:szCs w:val="24"/>
              </w:rPr>
              <w:t>МДК 01.Организация кооперативного дела и предпринимательства</w:t>
            </w:r>
          </w:p>
        </w:tc>
      </w:tr>
      <w:tr w:rsidR="00BE17CF" w:rsidRPr="00741871" w:rsidTr="00BE17CF">
        <w:trPr>
          <w:trHeight w:val="1096"/>
        </w:trPr>
        <w:tc>
          <w:tcPr>
            <w:tcW w:w="461" w:type="pct"/>
            <w:tcBorders>
              <w:top w:val="single" w:sz="12" w:space="0" w:color="auto"/>
              <w:left w:val="single" w:sz="12" w:space="0" w:color="auto"/>
              <w:bottom w:val="single" w:sz="4" w:space="0" w:color="auto"/>
              <w:right w:val="single" w:sz="12" w:space="0" w:color="auto"/>
            </w:tcBorders>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 xml:space="preserve">ПК 1, ПК 2, </w:t>
            </w:r>
          </w:p>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 xml:space="preserve"> ПК 4</w:t>
            </w:r>
          </w:p>
        </w:tc>
        <w:tc>
          <w:tcPr>
            <w:tcW w:w="1014" w:type="pct"/>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Раздел ПМ 1.</w:t>
            </w:r>
          </w:p>
          <w:p w:rsidR="00BE17CF" w:rsidRPr="00741871" w:rsidRDefault="00BE17CF" w:rsidP="00BE17CF">
            <w:pPr>
              <w:spacing w:after="0" w:line="240" w:lineRule="auto"/>
              <w:contextualSpacing/>
              <w:rPr>
                <w:rFonts w:ascii="Times New Roman" w:hAnsi="Times New Roman"/>
                <w:bCs/>
                <w:sz w:val="24"/>
                <w:szCs w:val="24"/>
              </w:rPr>
            </w:pPr>
            <w:r w:rsidRPr="00741871">
              <w:rPr>
                <w:rFonts w:ascii="Times New Roman" w:hAnsi="Times New Roman"/>
                <w:bCs/>
                <w:sz w:val="24"/>
                <w:szCs w:val="24"/>
              </w:rPr>
              <w:t>Потребительская кооперация как объект формирования  бизнес-идей предпринимательской деятельности</w:t>
            </w:r>
          </w:p>
        </w:tc>
        <w:tc>
          <w:tcPr>
            <w:tcW w:w="475" w:type="pct"/>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78</w:t>
            </w:r>
          </w:p>
        </w:tc>
        <w:tc>
          <w:tcPr>
            <w:tcW w:w="474" w:type="pct"/>
            <w:tcBorders>
              <w:top w:val="single" w:sz="12" w:space="0" w:color="auto"/>
              <w:left w:val="single" w:sz="12" w:space="0" w:color="auto"/>
              <w:bottom w:val="single" w:sz="4" w:space="0" w:color="auto"/>
              <w:right w:val="single" w:sz="4"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5</w:t>
            </w:r>
            <w:r w:rsidRPr="00741871">
              <w:rPr>
                <w:lang w:val="en-US"/>
              </w:rPr>
              <w:t>2</w:t>
            </w:r>
          </w:p>
        </w:tc>
        <w:tc>
          <w:tcPr>
            <w:tcW w:w="542" w:type="pct"/>
            <w:gridSpan w:val="2"/>
            <w:tcBorders>
              <w:top w:val="single" w:sz="12" w:space="0" w:color="auto"/>
              <w:left w:val="single" w:sz="4" w:space="0" w:color="auto"/>
              <w:right w:val="single" w:sz="4" w:space="0" w:color="auto"/>
            </w:tcBorders>
            <w:shd w:val="clear" w:color="auto" w:fill="auto"/>
            <w:vAlign w:val="center"/>
          </w:tcPr>
          <w:p w:rsidR="00BE17CF" w:rsidRPr="00741871" w:rsidRDefault="00BE17CF" w:rsidP="00BE17CF">
            <w:pPr>
              <w:pStyle w:val="24"/>
              <w:widowControl w:val="0"/>
              <w:ind w:left="0" w:firstLine="0"/>
              <w:contextualSpacing/>
              <w:jc w:val="center"/>
              <w:rPr>
                <w:lang w:val="en-US"/>
              </w:rPr>
            </w:pPr>
            <w:r w:rsidRPr="00741871">
              <w:t>1</w:t>
            </w:r>
            <w:r w:rsidRPr="00741871">
              <w:rPr>
                <w:lang w:val="en-US"/>
              </w:rPr>
              <w:t>4</w:t>
            </w:r>
          </w:p>
        </w:tc>
        <w:tc>
          <w:tcPr>
            <w:tcW w:w="474" w:type="pct"/>
            <w:gridSpan w:val="2"/>
            <w:vMerge w:val="restart"/>
            <w:tcBorders>
              <w:top w:val="single" w:sz="12" w:space="0" w:color="auto"/>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w:t>
            </w:r>
          </w:p>
        </w:tc>
        <w:tc>
          <w:tcPr>
            <w:tcW w:w="340" w:type="pct"/>
            <w:gridSpan w:val="2"/>
            <w:tcBorders>
              <w:top w:val="single" w:sz="12" w:space="0" w:color="auto"/>
              <w:left w:val="single" w:sz="12" w:space="0" w:color="auto"/>
              <w:bottom w:val="single" w:sz="4" w:space="0" w:color="auto"/>
              <w:right w:val="single" w:sz="4" w:space="0" w:color="auto"/>
            </w:tcBorders>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26</w:t>
            </w:r>
          </w:p>
        </w:tc>
        <w:tc>
          <w:tcPr>
            <w:tcW w:w="407" w:type="pct"/>
            <w:gridSpan w:val="3"/>
            <w:vMerge w:val="restart"/>
            <w:tcBorders>
              <w:top w:val="single" w:sz="12" w:space="0" w:color="auto"/>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w:t>
            </w:r>
          </w:p>
        </w:tc>
        <w:tc>
          <w:tcPr>
            <w:tcW w:w="406" w:type="pct"/>
            <w:tcBorders>
              <w:top w:val="single" w:sz="12" w:space="0" w:color="auto"/>
              <w:left w:val="single" w:sz="12" w:space="0" w:color="auto"/>
              <w:right w:val="single" w:sz="12" w:space="0" w:color="auto"/>
            </w:tcBorders>
            <w:shd w:val="clear" w:color="auto" w:fill="FFFFFF"/>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w:t>
            </w:r>
          </w:p>
        </w:tc>
        <w:tc>
          <w:tcPr>
            <w:tcW w:w="407" w:type="pct"/>
            <w:tcBorders>
              <w:top w:val="single" w:sz="12"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w:t>
            </w:r>
          </w:p>
        </w:tc>
      </w:tr>
      <w:tr w:rsidR="00BE17CF" w:rsidRPr="00741871" w:rsidTr="00BE17CF">
        <w:tc>
          <w:tcPr>
            <w:tcW w:w="461" w:type="pct"/>
            <w:tcBorders>
              <w:top w:val="single" w:sz="4" w:space="0" w:color="auto"/>
              <w:left w:val="single" w:sz="12" w:space="0" w:color="auto"/>
              <w:bottom w:val="single" w:sz="4" w:space="0" w:color="auto"/>
              <w:right w:val="single" w:sz="12" w:space="0" w:color="auto"/>
            </w:tcBorders>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 xml:space="preserve">ПК 1, ПК 2, </w:t>
            </w:r>
          </w:p>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ПК 4</w:t>
            </w:r>
          </w:p>
        </w:tc>
        <w:tc>
          <w:tcPr>
            <w:tcW w:w="1014" w:type="pct"/>
            <w:tcBorders>
              <w:top w:val="single" w:sz="4"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Раздел ПМ 2.</w:t>
            </w:r>
          </w:p>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Порядок создания предприятий различных организационно-правовых форм</w:t>
            </w:r>
          </w:p>
        </w:tc>
        <w:tc>
          <w:tcPr>
            <w:tcW w:w="475" w:type="pct"/>
            <w:tcBorders>
              <w:top w:val="single" w:sz="4"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66</w:t>
            </w:r>
          </w:p>
        </w:tc>
        <w:tc>
          <w:tcPr>
            <w:tcW w:w="474" w:type="pct"/>
            <w:tcBorders>
              <w:top w:val="single" w:sz="4" w:space="0" w:color="auto"/>
              <w:left w:val="single" w:sz="12" w:space="0" w:color="auto"/>
              <w:bottom w:val="single" w:sz="4" w:space="0" w:color="auto"/>
              <w:right w:val="single" w:sz="4"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44</w:t>
            </w:r>
          </w:p>
        </w:tc>
        <w:tc>
          <w:tcPr>
            <w:tcW w:w="542" w:type="pct"/>
            <w:gridSpan w:val="2"/>
            <w:tcBorders>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20</w:t>
            </w:r>
          </w:p>
        </w:tc>
        <w:tc>
          <w:tcPr>
            <w:tcW w:w="474" w:type="pct"/>
            <w:gridSpan w:val="2"/>
            <w:vMerge/>
            <w:tcBorders>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p>
        </w:tc>
        <w:tc>
          <w:tcPr>
            <w:tcW w:w="340" w:type="pct"/>
            <w:gridSpan w:val="2"/>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pStyle w:val="24"/>
              <w:widowControl w:val="0"/>
              <w:ind w:left="0" w:firstLine="0"/>
              <w:contextualSpacing/>
              <w:jc w:val="center"/>
            </w:pPr>
            <w:r w:rsidRPr="00741871">
              <w:t>22</w:t>
            </w:r>
          </w:p>
        </w:tc>
        <w:tc>
          <w:tcPr>
            <w:tcW w:w="407" w:type="pct"/>
            <w:gridSpan w:val="3"/>
            <w:vMerge/>
            <w:tcBorders>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p>
        </w:tc>
        <w:tc>
          <w:tcPr>
            <w:tcW w:w="406" w:type="pct"/>
            <w:tcBorders>
              <w:left w:val="single" w:sz="12" w:space="0" w:color="auto"/>
              <w:right w:val="single" w:sz="12" w:space="0" w:color="auto"/>
            </w:tcBorders>
            <w:shd w:val="clear" w:color="auto" w:fill="FFFFFF"/>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w:t>
            </w:r>
          </w:p>
        </w:tc>
        <w:tc>
          <w:tcPr>
            <w:tcW w:w="407" w:type="pct"/>
            <w:tcBorders>
              <w:top w:val="single" w:sz="4"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w:t>
            </w:r>
          </w:p>
        </w:tc>
      </w:tr>
      <w:tr w:rsidR="00BE17CF" w:rsidRPr="00741871" w:rsidTr="00BE17CF">
        <w:trPr>
          <w:trHeight w:val="625"/>
        </w:trPr>
        <w:tc>
          <w:tcPr>
            <w:tcW w:w="461" w:type="pct"/>
            <w:tcBorders>
              <w:top w:val="single" w:sz="4" w:space="0" w:color="auto"/>
              <w:left w:val="single" w:sz="12" w:space="0" w:color="auto"/>
              <w:bottom w:val="single" w:sz="4" w:space="0" w:color="auto"/>
              <w:right w:val="single" w:sz="12" w:space="0" w:color="auto"/>
            </w:tcBorders>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ПК 3, ПК  4</w:t>
            </w:r>
          </w:p>
        </w:tc>
        <w:tc>
          <w:tcPr>
            <w:tcW w:w="1014" w:type="pct"/>
            <w:tcBorders>
              <w:top w:val="single" w:sz="4"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Раздел ПМ 3.</w:t>
            </w:r>
          </w:p>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Освоение и развитие бизнеса</w:t>
            </w:r>
          </w:p>
          <w:p w:rsidR="00BE17CF" w:rsidRPr="00741871" w:rsidRDefault="00BE17CF" w:rsidP="00BE17CF">
            <w:pPr>
              <w:spacing w:after="0" w:line="240" w:lineRule="auto"/>
              <w:contextualSpacing/>
              <w:rPr>
                <w:rFonts w:ascii="Times New Roman" w:hAnsi="Times New Roman"/>
                <w:bCs/>
                <w:sz w:val="24"/>
                <w:szCs w:val="24"/>
                <w:lang w:val="en-US"/>
              </w:rPr>
            </w:pPr>
            <w:r w:rsidRPr="00741871">
              <w:rPr>
                <w:rFonts w:ascii="Times New Roman" w:hAnsi="Times New Roman"/>
                <w:sz w:val="24"/>
                <w:szCs w:val="24"/>
              </w:rPr>
              <w:t>Оценка эффективности бизнеса</w:t>
            </w:r>
          </w:p>
        </w:tc>
        <w:tc>
          <w:tcPr>
            <w:tcW w:w="475" w:type="pct"/>
            <w:tcBorders>
              <w:top w:val="single" w:sz="4"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108</w:t>
            </w:r>
          </w:p>
        </w:tc>
        <w:tc>
          <w:tcPr>
            <w:tcW w:w="474" w:type="pct"/>
            <w:tcBorders>
              <w:top w:val="single" w:sz="4" w:space="0" w:color="auto"/>
              <w:left w:val="single" w:sz="12" w:space="0" w:color="auto"/>
              <w:bottom w:val="single" w:sz="4" w:space="0" w:color="auto"/>
              <w:right w:val="single" w:sz="4" w:space="0" w:color="auto"/>
            </w:tcBorders>
            <w:shd w:val="clear" w:color="auto" w:fill="auto"/>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48</w:t>
            </w:r>
          </w:p>
        </w:tc>
        <w:tc>
          <w:tcPr>
            <w:tcW w:w="542" w:type="pct"/>
            <w:gridSpan w:val="2"/>
            <w:tcBorders>
              <w:left w:val="single" w:sz="4" w:space="0" w:color="auto"/>
              <w:bottom w:val="single" w:sz="4" w:space="0" w:color="auto"/>
              <w:right w:val="single" w:sz="4" w:space="0" w:color="auto"/>
            </w:tcBorders>
            <w:shd w:val="clear" w:color="auto" w:fill="auto"/>
            <w:vAlign w:val="center"/>
          </w:tcPr>
          <w:p w:rsidR="00BE17CF" w:rsidRPr="00741871" w:rsidRDefault="00BE17CF" w:rsidP="00BE17CF">
            <w:pPr>
              <w:pStyle w:val="24"/>
              <w:widowControl w:val="0"/>
              <w:ind w:left="0" w:firstLine="0"/>
              <w:contextualSpacing/>
              <w:jc w:val="center"/>
              <w:rPr>
                <w:lang w:val="en-US"/>
              </w:rPr>
            </w:pPr>
            <w:r w:rsidRPr="00741871">
              <w:t>2</w:t>
            </w:r>
            <w:r w:rsidRPr="00741871">
              <w:rPr>
                <w:lang w:val="en-US"/>
              </w:rPr>
              <w:t>6</w:t>
            </w:r>
          </w:p>
        </w:tc>
        <w:tc>
          <w:tcPr>
            <w:tcW w:w="474" w:type="pct"/>
            <w:gridSpan w:val="2"/>
            <w:vMerge/>
            <w:tcBorders>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p>
        </w:tc>
        <w:tc>
          <w:tcPr>
            <w:tcW w:w="340" w:type="pct"/>
            <w:gridSpan w:val="2"/>
            <w:tcBorders>
              <w:top w:val="single" w:sz="4" w:space="0" w:color="auto"/>
              <w:left w:val="single" w:sz="12" w:space="0" w:color="auto"/>
              <w:bottom w:val="single" w:sz="4" w:space="0" w:color="auto"/>
              <w:right w:val="single" w:sz="4" w:space="0" w:color="auto"/>
            </w:tcBorders>
            <w:vAlign w:val="center"/>
          </w:tcPr>
          <w:p w:rsidR="00BE17CF" w:rsidRPr="00741871" w:rsidRDefault="00BE17CF" w:rsidP="00BE17CF">
            <w:pPr>
              <w:pStyle w:val="24"/>
              <w:widowControl w:val="0"/>
              <w:ind w:left="0" w:firstLine="0"/>
              <w:contextualSpacing/>
              <w:jc w:val="center"/>
              <w:rPr>
                <w:lang w:val="en-US"/>
              </w:rPr>
            </w:pPr>
            <w:r w:rsidRPr="00741871">
              <w:t>2</w:t>
            </w:r>
            <w:r w:rsidRPr="00741871">
              <w:rPr>
                <w:lang w:val="en-US"/>
              </w:rPr>
              <w:t>4</w:t>
            </w:r>
          </w:p>
        </w:tc>
        <w:tc>
          <w:tcPr>
            <w:tcW w:w="407" w:type="pct"/>
            <w:gridSpan w:val="3"/>
            <w:vMerge/>
            <w:tcBorders>
              <w:left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p>
        </w:tc>
        <w:tc>
          <w:tcPr>
            <w:tcW w:w="406" w:type="pct"/>
            <w:tcBorders>
              <w:left w:val="single" w:sz="12" w:space="0" w:color="auto"/>
              <w:bottom w:val="single" w:sz="4" w:space="0" w:color="auto"/>
              <w:right w:val="single" w:sz="12" w:space="0" w:color="auto"/>
            </w:tcBorders>
            <w:shd w:val="clear" w:color="auto" w:fill="FFFFFF"/>
            <w:vAlign w:val="center"/>
          </w:tcPr>
          <w:p w:rsidR="00BE17CF" w:rsidRPr="00741871" w:rsidRDefault="00BE17CF" w:rsidP="00BE17CF">
            <w:pPr>
              <w:pStyle w:val="af1"/>
              <w:widowControl w:val="0"/>
              <w:suppressAutoHyphens/>
              <w:spacing w:before="0" w:beforeAutospacing="0" w:after="0" w:afterAutospacing="0"/>
              <w:contextualSpacing/>
              <w:jc w:val="center"/>
            </w:pPr>
            <w:r w:rsidRPr="00741871">
              <w:t>36</w:t>
            </w:r>
          </w:p>
        </w:tc>
        <w:tc>
          <w:tcPr>
            <w:tcW w:w="407" w:type="pct"/>
            <w:tcBorders>
              <w:top w:val="single" w:sz="4" w:space="0" w:color="auto"/>
              <w:left w:val="single" w:sz="12" w:space="0" w:color="auto"/>
              <w:bottom w:val="single" w:sz="4"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jc w:val="center"/>
            </w:pPr>
            <w:r w:rsidRPr="00741871">
              <w:t>-</w:t>
            </w:r>
          </w:p>
        </w:tc>
      </w:tr>
      <w:tr w:rsidR="00BE17CF" w:rsidRPr="00741871" w:rsidTr="00BE17CF">
        <w:tc>
          <w:tcPr>
            <w:tcW w:w="461" w:type="pct"/>
            <w:tcBorders>
              <w:top w:val="single" w:sz="4" w:space="0" w:color="auto"/>
              <w:left w:val="single" w:sz="12" w:space="0" w:color="auto"/>
              <w:bottom w:val="single" w:sz="12" w:space="0" w:color="auto"/>
              <w:right w:val="single" w:sz="12" w:space="0" w:color="auto"/>
            </w:tcBorders>
            <w:vAlign w:val="center"/>
          </w:tcPr>
          <w:p w:rsidR="00BE17CF" w:rsidRPr="00741871" w:rsidRDefault="00BE17CF" w:rsidP="00BE17CF">
            <w:pPr>
              <w:spacing w:after="0" w:line="240" w:lineRule="auto"/>
              <w:contextualSpacing/>
              <w:jc w:val="center"/>
              <w:rPr>
                <w:rFonts w:ascii="Times New Roman" w:hAnsi="Times New Roman"/>
                <w:sz w:val="24"/>
                <w:szCs w:val="24"/>
                <w:highlight w:val="yellow"/>
              </w:rPr>
            </w:pPr>
            <w:r w:rsidRPr="00741871">
              <w:rPr>
                <w:rFonts w:ascii="Times New Roman" w:hAnsi="Times New Roman"/>
                <w:sz w:val="24"/>
                <w:szCs w:val="24"/>
              </w:rPr>
              <w:t>ПК 1 - ПК 4</w:t>
            </w:r>
          </w:p>
        </w:tc>
        <w:tc>
          <w:tcPr>
            <w:tcW w:w="1014" w:type="pct"/>
            <w:tcBorders>
              <w:top w:val="single" w:sz="4"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rPr>
                <w:rFonts w:ascii="Times New Roman" w:hAnsi="Times New Roman"/>
                <w:sz w:val="24"/>
                <w:szCs w:val="24"/>
              </w:rPr>
            </w:pPr>
            <w:r w:rsidRPr="00741871">
              <w:rPr>
                <w:rFonts w:ascii="Times New Roman" w:hAnsi="Times New Roman"/>
                <w:sz w:val="24"/>
                <w:szCs w:val="24"/>
              </w:rPr>
              <w:t xml:space="preserve">Производственная практика (по профилю специальности), часов </w:t>
            </w:r>
          </w:p>
        </w:tc>
        <w:tc>
          <w:tcPr>
            <w:tcW w:w="475" w:type="pct"/>
            <w:tcBorders>
              <w:top w:val="single" w:sz="4"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p>
        </w:tc>
        <w:tc>
          <w:tcPr>
            <w:tcW w:w="2643" w:type="pct"/>
            <w:gridSpan w:val="11"/>
            <w:tcBorders>
              <w:top w:val="single" w:sz="4" w:space="0" w:color="auto"/>
              <w:left w:val="single" w:sz="12" w:space="0" w:color="auto"/>
              <w:bottom w:val="single" w:sz="12" w:space="0" w:color="auto"/>
              <w:right w:val="single" w:sz="12" w:space="0" w:color="auto"/>
            </w:tcBorders>
            <w:shd w:val="clear" w:color="auto" w:fill="C0C0C0"/>
            <w:vAlign w:val="center"/>
          </w:tcPr>
          <w:p w:rsidR="00BE17CF" w:rsidRPr="00741871" w:rsidRDefault="00BE17CF" w:rsidP="00BE17CF">
            <w:pPr>
              <w:spacing w:after="0" w:line="240" w:lineRule="auto"/>
              <w:contextualSpacing/>
              <w:jc w:val="center"/>
              <w:rPr>
                <w:rFonts w:ascii="Times New Roman" w:hAnsi="Times New Roman"/>
                <w:sz w:val="24"/>
                <w:szCs w:val="24"/>
              </w:rPr>
            </w:pPr>
          </w:p>
        </w:tc>
        <w:tc>
          <w:tcPr>
            <w:tcW w:w="407" w:type="pct"/>
            <w:tcBorders>
              <w:top w:val="single" w:sz="4"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p>
          <w:p w:rsidR="00BE17CF" w:rsidRPr="00741871" w:rsidRDefault="00BE17CF" w:rsidP="00BE17CF">
            <w:pPr>
              <w:spacing w:after="0" w:line="240" w:lineRule="auto"/>
              <w:contextualSpacing/>
              <w:jc w:val="center"/>
              <w:rPr>
                <w:rFonts w:ascii="Times New Roman" w:hAnsi="Times New Roman"/>
                <w:sz w:val="24"/>
                <w:szCs w:val="24"/>
              </w:rPr>
            </w:pPr>
          </w:p>
        </w:tc>
      </w:tr>
      <w:tr w:rsidR="00BE17CF" w:rsidRPr="00741871" w:rsidTr="00BE17CF">
        <w:trPr>
          <w:trHeight w:val="46"/>
        </w:trPr>
        <w:tc>
          <w:tcPr>
            <w:tcW w:w="461" w:type="pct"/>
            <w:tcBorders>
              <w:top w:val="single" w:sz="12" w:space="0" w:color="auto"/>
              <w:left w:val="single" w:sz="12" w:space="0" w:color="auto"/>
              <w:bottom w:val="single" w:sz="12" w:space="0" w:color="auto"/>
              <w:right w:val="single" w:sz="12" w:space="0" w:color="auto"/>
            </w:tcBorders>
            <w:vAlign w:val="center"/>
          </w:tcPr>
          <w:p w:rsidR="00BE17CF" w:rsidRPr="00741871" w:rsidRDefault="00BE17CF" w:rsidP="00BE17CF">
            <w:pPr>
              <w:pStyle w:val="24"/>
              <w:widowControl w:val="0"/>
              <w:ind w:left="0" w:firstLine="0"/>
              <w:contextualSpacing/>
              <w:jc w:val="center"/>
              <w:rPr>
                <w:highlight w:val="yellow"/>
              </w:rPr>
            </w:pPr>
          </w:p>
        </w:tc>
        <w:tc>
          <w:tcPr>
            <w:tcW w:w="1014" w:type="pct"/>
            <w:tcBorders>
              <w:top w:val="single" w:sz="12"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pStyle w:val="24"/>
              <w:widowControl w:val="0"/>
              <w:ind w:left="0" w:firstLine="0"/>
              <w:contextualSpacing/>
              <w:rPr>
                <w:highlight w:val="yellow"/>
              </w:rPr>
            </w:pPr>
            <w:r w:rsidRPr="00741871">
              <w:t>Всего:</w:t>
            </w:r>
          </w:p>
        </w:tc>
        <w:tc>
          <w:tcPr>
            <w:tcW w:w="475" w:type="pct"/>
            <w:tcBorders>
              <w:top w:val="single" w:sz="12"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252</w:t>
            </w:r>
          </w:p>
        </w:tc>
        <w:tc>
          <w:tcPr>
            <w:tcW w:w="756"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144</w:t>
            </w:r>
          </w:p>
        </w:tc>
        <w:tc>
          <w:tcPr>
            <w:tcW w:w="500"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60</w:t>
            </w:r>
          </w:p>
        </w:tc>
        <w:tc>
          <w:tcPr>
            <w:tcW w:w="355"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w:t>
            </w:r>
          </w:p>
        </w:tc>
        <w:tc>
          <w:tcPr>
            <w:tcW w:w="254" w:type="pct"/>
            <w:gridSpan w:val="2"/>
            <w:tcBorders>
              <w:top w:val="single" w:sz="12" w:space="0" w:color="auto"/>
              <w:left w:val="single" w:sz="12" w:space="0" w:color="auto"/>
              <w:bottom w:val="single" w:sz="12" w:space="0" w:color="auto"/>
              <w:right w:val="single" w:sz="12" w:space="0" w:color="auto"/>
            </w:tcBorders>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72</w:t>
            </w:r>
          </w:p>
        </w:tc>
        <w:tc>
          <w:tcPr>
            <w:tcW w:w="358" w:type="pct"/>
            <w:tcBorders>
              <w:top w:val="single" w:sz="12" w:space="0" w:color="auto"/>
              <w:left w:val="single" w:sz="4"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w:t>
            </w:r>
          </w:p>
        </w:tc>
        <w:tc>
          <w:tcPr>
            <w:tcW w:w="42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r w:rsidRPr="00741871">
              <w:rPr>
                <w:rFonts w:ascii="Times New Roman" w:hAnsi="Times New Roman"/>
                <w:sz w:val="24"/>
                <w:szCs w:val="24"/>
              </w:rPr>
              <w:t>36</w:t>
            </w:r>
          </w:p>
        </w:tc>
        <w:tc>
          <w:tcPr>
            <w:tcW w:w="407" w:type="pct"/>
            <w:tcBorders>
              <w:top w:val="single" w:sz="12" w:space="0" w:color="auto"/>
              <w:left w:val="single" w:sz="12" w:space="0" w:color="auto"/>
              <w:bottom w:val="single" w:sz="12" w:space="0" w:color="auto"/>
              <w:right w:val="single" w:sz="12" w:space="0" w:color="auto"/>
            </w:tcBorders>
            <w:shd w:val="clear" w:color="auto" w:fill="auto"/>
            <w:vAlign w:val="center"/>
          </w:tcPr>
          <w:p w:rsidR="00BE17CF" w:rsidRPr="00741871" w:rsidRDefault="00BE17CF" w:rsidP="00BE17CF">
            <w:pPr>
              <w:spacing w:after="0" w:line="240" w:lineRule="auto"/>
              <w:contextualSpacing/>
              <w:jc w:val="center"/>
              <w:rPr>
                <w:rFonts w:ascii="Times New Roman" w:hAnsi="Times New Roman"/>
                <w:sz w:val="24"/>
                <w:szCs w:val="24"/>
              </w:rPr>
            </w:pPr>
          </w:p>
        </w:tc>
      </w:tr>
    </w:tbl>
    <w:p w:rsidR="00BE17CF" w:rsidRPr="00741871" w:rsidRDefault="00BE17CF" w:rsidP="00BE17CF">
      <w:pPr>
        <w:spacing w:after="0" w:line="240" w:lineRule="auto"/>
        <w:rPr>
          <w:rFonts w:ascii="Times New Roman" w:hAnsi="Times New Roman"/>
          <w:b/>
          <w:sz w:val="24"/>
          <w:szCs w:val="24"/>
        </w:rPr>
      </w:pP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3.2. Содержание обучения по профессиональному модулю Организация кооперативного дела и предпринимательства</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2166"/>
        <w:gridCol w:w="567"/>
        <w:gridCol w:w="6520"/>
        <w:gridCol w:w="1029"/>
      </w:tblGrid>
      <w:tr w:rsidR="00BE17CF" w:rsidRPr="00741871" w:rsidTr="00BE17CF">
        <w:trPr>
          <w:trHeight w:val="227"/>
          <w:jc w:val="center"/>
        </w:trPr>
        <w:tc>
          <w:tcPr>
            <w:tcW w:w="2166" w:type="dxa"/>
            <w:shd w:val="clear" w:color="auto" w:fill="FFFFFF"/>
            <w:vAlign w:val="center"/>
          </w:tcPr>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7087" w:type="dxa"/>
            <w:gridSpan w:val="2"/>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bCs/>
                <w:sz w:val="24"/>
                <w:szCs w:val="24"/>
              </w:rPr>
              <w:t>Содержание учебного материала, практические занятия, самостоятельная работа обучающихся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bCs/>
                <w:sz w:val="24"/>
                <w:szCs w:val="24"/>
              </w:rPr>
              <w:t>Объем часов</w:t>
            </w:r>
          </w:p>
        </w:tc>
      </w:tr>
      <w:tr w:rsidR="00BE17CF" w:rsidRPr="00741871" w:rsidTr="00BE17CF">
        <w:trPr>
          <w:trHeight w:val="227"/>
          <w:jc w:val="center"/>
        </w:trPr>
        <w:tc>
          <w:tcPr>
            <w:tcW w:w="2166"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1</w:t>
            </w:r>
          </w:p>
        </w:tc>
        <w:tc>
          <w:tcPr>
            <w:tcW w:w="7087" w:type="dxa"/>
            <w:gridSpan w:val="2"/>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bCs/>
                <w:sz w:val="24"/>
                <w:szCs w:val="24"/>
              </w:rPr>
              <w:t>2</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r w:rsidRPr="00741871">
              <w:rPr>
                <w:rFonts w:ascii="Times New Roman" w:hAnsi="Times New Roman"/>
                <w:b/>
                <w:bCs/>
                <w:sz w:val="24"/>
                <w:szCs w:val="24"/>
              </w:rPr>
              <w:t>3</w:t>
            </w:r>
          </w:p>
        </w:tc>
      </w:tr>
      <w:tr w:rsidR="00BE17CF" w:rsidRPr="00741871" w:rsidTr="00BE17CF">
        <w:trPr>
          <w:trHeight w:val="227"/>
          <w:jc w:val="center"/>
        </w:trPr>
        <w:tc>
          <w:tcPr>
            <w:tcW w:w="9253" w:type="dxa"/>
            <w:gridSpan w:val="3"/>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МДК 1. Организация кооперативного бизнеса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rPr>
              <w:t>1</w:t>
            </w:r>
            <w:r w:rsidRPr="00741871">
              <w:rPr>
                <w:rFonts w:ascii="Times New Roman" w:hAnsi="Times New Roman"/>
                <w:b/>
                <w:sz w:val="24"/>
                <w:szCs w:val="24"/>
                <w:lang w:val="en-US"/>
              </w:rPr>
              <w:t>44</w:t>
            </w:r>
          </w:p>
        </w:tc>
      </w:tr>
      <w:tr w:rsidR="00BE17CF" w:rsidRPr="00741871" w:rsidTr="00BE17CF">
        <w:trPr>
          <w:trHeight w:val="227"/>
          <w:jc w:val="center"/>
        </w:trPr>
        <w:tc>
          <w:tcPr>
            <w:tcW w:w="9253" w:type="dxa"/>
            <w:gridSpan w:val="3"/>
            <w:shd w:val="clear" w:color="auto" w:fill="FFFFFF"/>
            <w:vAlign w:val="center"/>
          </w:tcPr>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lastRenderedPageBreak/>
              <w:t xml:space="preserve">Раздел ПМ 1. </w:t>
            </w:r>
            <w:r w:rsidRPr="00741871">
              <w:rPr>
                <w:rFonts w:ascii="Times New Roman" w:hAnsi="Times New Roman"/>
                <w:b/>
                <w:bCs/>
                <w:sz w:val="24"/>
                <w:szCs w:val="24"/>
              </w:rPr>
              <w:t>Потребительская кооперация как объект формирования  бизнес-идей предпринимательской деятельности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52</w:t>
            </w:r>
          </w:p>
        </w:tc>
      </w:tr>
      <w:tr w:rsidR="00BE17CF" w:rsidRPr="00741871" w:rsidTr="00BE17CF">
        <w:trPr>
          <w:trHeight w:val="227"/>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Тема 1.1.</w:t>
            </w:r>
          </w:p>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Анализ потребительской кооперации как системы</w:t>
            </w:r>
          </w:p>
          <w:p w:rsidR="00BE17CF" w:rsidRPr="00741871" w:rsidRDefault="00BE17CF" w:rsidP="00BE17CF">
            <w:pPr>
              <w:spacing w:after="0" w:line="240" w:lineRule="auto"/>
              <w:rPr>
                <w:rFonts w:ascii="Times New Roman" w:hAnsi="Times New Roman"/>
                <w:b/>
                <w:sz w:val="24"/>
                <w:szCs w:val="24"/>
              </w:rPr>
            </w:pPr>
          </w:p>
        </w:tc>
        <w:tc>
          <w:tcPr>
            <w:tcW w:w="7087" w:type="dxa"/>
            <w:gridSpan w:val="2"/>
            <w:shd w:val="clear" w:color="auto" w:fill="FFFFFF"/>
            <w:vAlign w:val="center"/>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color w:val="000000"/>
                <w:sz w:val="24"/>
                <w:szCs w:val="24"/>
              </w:rPr>
            </w:pPr>
            <w:r w:rsidRPr="00741871">
              <w:rPr>
                <w:rFonts w:ascii="Times New Roman" w:hAnsi="Times New Roman"/>
                <w:b/>
                <w:color w:val="000000"/>
                <w:sz w:val="24"/>
                <w:szCs w:val="24"/>
                <w:lang w:val="en-US"/>
              </w:rPr>
              <w:t>2</w:t>
            </w:r>
            <w:r w:rsidRPr="00741871">
              <w:rPr>
                <w:rFonts w:ascii="Times New Roman" w:hAnsi="Times New Roman"/>
                <w:b/>
                <w:color w:val="000000"/>
                <w:sz w:val="24"/>
                <w:szCs w:val="24"/>
              </w:rPr>
              <w:t>8</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520" w:type="dxa"/>
            <w:shd w:val="clear" w:color="auto" w:fill="FFFFFF"/>
            <w:vAlign w:val="center"/>
          </w:tcPr>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Общая характеристика потребительской кооперации как системы, ее социальные и нравственные основы. Конкурентные преимущества потребительской кооперации, обусловливающие перспективы ее развития в 21 веке.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520" w:type="dxa"/>
            <w:shd w:val="clear" w:color="auto" w:fill="FFFFFF"/>
          </w:tcPr>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41871">
              <w:rPr>
                <w:rFonts w:ascii="Times New Roman" w:hAnsi="Times New Roman"/>
                <w:bCs/>
                <w:sz w:val="24"/>
                <w:szCs w:val="24"/>
              </w:rPr>
              <w:t xml:space="preserve">Основные отрасли хозяйственной деятельности потребительской кооперации и направления их развития. </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3</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Кооператив как юридическое лицо. Родовые признаки кооператива. Кооперативное движение, цель и результат.</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4</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Классификация и виды кооперативов. Кооперативные союзы, их необходимость, виды, функции.</w:t>
            </w:r>
          </w:p>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 xml:space="preserve">Кооперативные ценности и принципы. </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5</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Причины и предпосылки возникновения кооперативного движения. Возникновение потребительской кооперации в зарубежных странах.</w:t>
            </w:r>
          </w:p>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Общество справедливых рочдейлских пионеров.</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6</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Особенности возникновения и развития потребительской кооперации в России в условиях складывающегося рыночного хозяйства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7</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Потребительская кооперация России в условиях плановой экономики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8</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Правовые основы возрождения потребительской кооперации. Закон РФ «О потребительской кооперации (потребительских обществах, их союзах) в РФ»</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9</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Организационное построение потребительской кооперации России. Органы управления и контроля потребительских обществ и их союзов.</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10</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Пайщик – основной ресурс потребительской кооперации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11</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Современное международное кооперативное движение. Международный кооперативный альянс.</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95"/>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jc w:val="both"/>
              <w:rPr>
                <w:rFonts w:ascii="Times New Roman" w:hAnsi="Times New Roman"/>
                <w:b/>
                <w:bCs/>
                <w:sz w:val="24"/>
                <w:szCs w:val="24"/>
              </w:rPr>
            </w:pPr>
            <w:r w:rsidRPr="00741871">
              <w:rPr>
                <w:rFonts w:ascii="Times New Roman" w:hAnsi="Times New Roman"/>
                <w:b/>
                <w:bCs/>
                <w:sz w:val="24"/>
                <w:szCs w:val="24"/>
              </w:rPr>
              <w:t>Практические занятия</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ind w:right="114"/>
              <w:jc w:val="center"/>
              <w:rPr>
                <w:rFonts w:ascii="Times New Roman" w:hAnsi="Times New Roman"/>
                <w:b/>
                <w:bCs/>
                <w:sz w:val="24"/>
                <w:szCs w:val="24"/>
                <w:lang w:val="en-US"/>
              </w:rPr>
            </w:pPr>
            <w:r w:rsidRPr="00741871">
              <w:rPr>
                <w:rFonts w:ascii="Times New Roman" w:hAnsi="Times New Roman"/>
                <w:b/>
                <w:bCs/>
                <w:sz w:val="24"/>
                <w:szCs w:val="24"/>
                <w:lang w:val="en-US"/>
              </w:rPr>
              <w:t>6</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Анализ отраслей деятельности кооперативной организации региона. Экскурсия на передовое предприятие потребительской кооперации.</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Анализ содержания Закона РФ «О потребительской кооперации (потребительских обществах, их союзах) в РФ». Решение ситуаций по применению Закона.</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3</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 xml:space="preserve">Оформление заявления о приеме в потребительское общество. Анализ устава потребительского общества. Разработка рекомендаций по его  развитию. </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Тема 1.2.</w:t>
            </w:r>
          </w:p>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sz w:val="24"/>
                <w:szCs w:val="24"/>
              </w:rPr>
              <w:t>Формирование предпринимательских идей</w:t>
            </w:r>
          </w:p>
        </w:tc>
        <w:tc>
          <w:tcPr>
            <w:tcW w:w="7087" w:type="dxa"/>
            <w:gridSpan w:val="2"/>
            <w:shd w:val="clear" w:color="auto" w:fill="FFFFFF"/>
            <w:vAlign w:val="center"/>
          </w:tcPr>
          <w:p w:rsidR="00BE17CF" w:rsidRPr="00741871" w:rsidRDefault="00BE17CF" w:rsidP="00BE17CF">
            <w:pPr>
              <w:spacing w:after="0" w:line="240" w:lineRule="auto"/>
              <w:rPr>
                <w:rFonts w:ascii="Times New Roman" w:hAnsi="Times New Roman"/>
                <w:sz w:val="24"/>
                <w:szCs w:val="24"/>
              </w:rPr>
            </w:pPr>
            <w:r w:rsidRPr="00741871">
              <w:rPr>
                <w:rFonts w:ascii="Times New Roman" w:hAnsi="Times New Roman"/>
                <w:b/>
                <w:bCs/>
                <w:sz w:val="24"/>
                <w:szCs w:val="24"/>
              </w:rPr>
              <w:t>Содержание</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b/>
                <w:color w:val="000000"/>
                <w:sz w:val="24"/>
                <w:szCs w:val="24"/>
              </w:rPr>
            </w:pPr>
            <w:r w:rsidRPr="00741871">
              <w:rPr>
                <w:rFonts w:ascii="Times New Roman" w:hAnsi="Times New Roman"/>
                <w:b/>
                <w:color w:val="000000"/>
                <w:sz w:val="24"/>
                <w:szCs w:val="24"/>
              </w:rPr>
              <w:t>24</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color w:val="000000"/>
                <w:spacing w:val="1"/>
                <w:w w:val="106"/>
                <w:sz w:val="24"/>
                <w:szCs w:val="24"/>
              </w:rPr>
              <w:t>Сущность и природа предпринимательства. Понятие и основные признаки</w:t>
            </w:r>
            <w:r w:rsidRPr="00741871">
              <w:rPr>
                <w:rFonts w:ascii="Times New Roman" w:hAnsi="Times New Roman"/>
                <w:sz w:val="24"/>
                <w:szCs w:val="24"/>
              </w:rPr>
              <w:t xml:space="preserve"> </w:t>
            </w:r>
            <w:r w:rsidRPr="00741871">
              <w:rPr>
                <w:rFonts w:ascii="Times New Roman" w:hAnsi="Times New Roman"/>
                <w:color w:val="000000"/>
                <w:spacing w:val="-1"/>
                <w:w w:val="106"/>
                <w:sz w:val="24"/>
                <w:szCs w:val="24"/>
              </w:rPr>
              <w:t xml:space="preserve">предпринимательской деятельности. </w:t>
            </w:r>
            <w:r w:rsidRPr="00741871">
              <w:rPr>
                <w:rFonts w:ascii="Times New Roman" w:hAnsi="Times New Roman"/>
                <w:color w:val="000000"/>
                <w:spacing w:val="-3"/>
                <w:w w:val="106"/>
                <w:sz w:val="24"/>
                <w:szCs w:val="24"/>
              </w:rPr>
              <w:t>Формы предпринимательства: индивидуальная и</w:t>
            </w:r>
            <w:r w:rsidRPr="00741871">
              <w:rPr>
                <w:rFonts w:ascii="Times New Roman" w:hAnsi="Times New Roman"/>
                <w:b/>
                <w:bCs/>
                <w:color w:val="000000"/>
                <w:spacing w:val="-3"/>
                <w:w w:val="106"/>
                <w:sz w:val="24"/>
                <w:szCs w:val="24"/>
              </w:rPr>
              <w:t xml:space="preserve"> </w:t>
            </w:r>
            <w:r w:rsidRPr="00741871">
              <w:rPr>
                <w:rFonts w:ascii="Times New Roman" w:hAnsi="Times New Roman"/>
                <w:color w:val="000000"/>
                <w:spacing w:val="-3"/>
                <w:w w:val="106"/>
                <w:sz w:val="24"/>
                <w:szCs w:val="24"/>
              </w:rPr>
              <w:t xml:space="preserve">коллективная, их сущность, </w:t>
            </w:r>
            <w:r w:rsidRPr="00741871">
              <w:rPr>
                <w:rFonts w:ascii="Times New Roman" w:hAnsi="Times New Roman"/>
                <w:color w:val="000000"/>
                <w:spacing w:val="8"/>
                <w:w w:val="106"/>
                <w:sz w:val="24"/>
                <w:szCs w:val="24"/>
              </w:rPr>
              <w:t>отличительные черты, преимущества и недостатки.</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color w:val="000000"/>
                <w:spacing w:val="-2"/>
                <w:w w:val="106"/>
                <w:sz w:val="24"/>
                <w:szCs w:val="24"/>
              </w:rPr>
              <w:t xml:space="preserve">Виды предпринимательской деятельности: производственная, коммерческая, </w:t>
            </w:r>
            <w:r w:rsidRPr="00741871">
              <w:rPr>
                <w:rFonts w:ascii="Times New Roman" w:hAnsi="Times New Roman"/>
                <w:color w:val="000000"/>
                <w:spacing w:val="3"/>
                <w:w w:val="106"/>
                <w:sz w:val="24"/>
                <w:szCs w:val="24"/>
              </w:rPr>
              <w:t>финансовая.</w:t>
            </w:r>
            <w:r w:rsidRPr="00741871">
              <w:rPr>
                <w:rFonts w:ascii="Times New Roman" w:hAnsi="Times New Roman"/>
                <w:color w:val="000000"/>
                <w:spacing w:val="-2"/>
                <w:w w:val="106"/>
                <w:sz w:val="24"/>
                <w:szCs w:val="24"/>
              </w:rPr>
              <w:t xml:space="preserve"> </w:t>
            </w:r>
            <w:r w:rsidRPr="00741871">
              <w:rPr>
                <w:rFonts w:ascii="Times New Roman" w:hAnsi="Times New Roman"/>
                <w:bCs/>
                <w:sz w:val="24"/>
                <w:szCs w:val="24"/>
              </w:rPr>
              <w:t xml:space="preserve">Выбор </w:t>
            </w:r>
            <w:r w:rsidRPr="00741871">
              <w:rPr>
                <w:rFonts w:ascii="Times New Roman" w:hAnsi="Times New Roman"/>
                <w:bCs/>
                <w:sz w:val="24"/>
                <w:szCs w:val="24"/>
              </w:rPr>
              <w:lastRenderedPageBreak/>
              <w:t>видов экономической  деятельности в соответствии с законодательством РФ.</w:t>
            </w:r>
            <w:r w:rsidRPr="00741871">
              <w:rPr>
                <w:rFonts w:ascii="Times New Roman" w:hAnsi="Times New Roman"/>
                <w:color w:val="000000"/>
                <w:spacing w:val="-11"/>
                <w:w w:val="106"/>
                <w:sz w:val="24"/>
                <w:szCs w:val="24"/>
              </w:rPr>
              <w:t xml:space="preserve"> </w:t>
            </w:r>
          </w:p>
        </w:tc>
        <w:tc>
          <w:tcPr>
            <w:tcW w:w="1029" w:type="dxa"/>
            <w:tcBorders>
              <w:right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lastRenderedPageBreak/>
              <w:t>2</w:t>
            </w:r>
          </w:p>
        </w:tc>
      </w:tr>
      <w:tr w:rsidR="008B313E" w:rsidRPr="00741871" w:rsidTr="00BE17CF">
        <w:trPr>
          <w:trHeight w:val="227"/>
          <w:jc w:val="center"/>
        </w:trPr>
        <w:tc>
          <w:tcPr>
            <w:tcW w:w="2166" w:type="dxa"/>
            <w:vMerge/>
            <w:shd w:val="clear" w:color="auto" w:fill="FFFFFF"/>
            <w:vAlign w:val="center"/>
          </w:tcPr>
          <w:p w:rsidR="008B313E" w:rsidRPr="00741871" w:rsidRDefault="008B313E" w:rsidP="008B313E">
            <w:pPr>
              <w:spacing w:after="0" w:line="240" w:lineRule="auto"/>
              <w:jc w:val="center"/>
              <w:rPr>
                <w:rFonts w:ascii="Times New Roman" w:hAnsi="Times New Roman"/>
                <w:b/>
                <w:bCs/>
                <w:sz w:val="24"/>
                <w:szCs w:val="24"/>
              </w:rPr>
            </w:pPr>
          </w:p>
        </w:tc>
        <w:tc>
          <w:tcPr>
            <w:tcW w:w="567" w:type="dxa"/>
            <w:shd w:val="clear" w:color="auto" w:fill="FFFFFF"/>
            <w:vAlign w:val="center"/>
          </w:tcPr>
          <w:p w:rsidR="008B313E" w:rsidRPr="00741871" w:rsidRDefault="008B313E" w:rsidP="008B313E">
            <w:pPr>
              <w:spacing w:after="0" w:line="240" w:lineRule="auto"/>
              <w:jc w:val="center"/>
              <w:rPr>
                <w:rFonts w:ascii="Times New Roman" w:hAnsi="Times New Roman"/>
                <w:sz w:val="24"/>
                <w:szCs w:val="24"/>
              </w:rPr>
            </w:pPr>
            <w:r w:rsidRPr="00741871">
              <w:rPr>
                <w:rFonts w:ascii="Times New Roman" w:hAnsi="Times New Roman"/>
                <w:sz w:val="24"/>
                <w:szCs w:val="24"/>
              </w:rPr>
              <w:t>3</w:t>
            </w:r>
          </w:p>
        </w:tc>
        <w:tc>
          <w:tcPr>
            <w:tcW w:w="6520" w:type="dxa"/>
            <w:shd w:val="clear" w:color="auto" w:fill="FFFFFF"/>
            <w:vAlign w:val="center"/>
          </w:tcPr>
          <w:p w:rsidR="008B313E" w:rsidRPr="00741871" w:rsidRDefault="008B313E" w:rsidP="008B313E">
            <w:pPr>
              <w:spacing w:after="0" w:line="240" w:lineRule="auto"/>
              <w:ind w:right="114"/>
              <w:jc w:val="both"/>
              <w:rPr>
                <w:rFonts w:ascii="Times New Roman" w:hAnsi="Times New Roman"/>
                <w:color w:val="000000"/>
                <w:spacing w:val="-2"/>
                <w:w w:val="106"/>
                <w:sz w:val="24"/>
                <w:szCs w:val="24"/>
              </w:rPr>
            </w:pPr>
            <w:r w:rsidRPr="00741871">
              <w:rPr>
                <w:rFonts w:ascii="Times New Roman" w:hAnsi="Times New Roman"/>
                <w:color w:val="000000"/>
                <w:spacing w:val="-11"/>
                <w:w w:val="106"/>
                <w:sz w:val="24"/>
                <w:szCs w:val="24"/>
              </w:rPr>
              <w:t xml:space="preserve">Общая схема предпринимательской деятельности. Понятие о предпринимательском </w:t>
            </w:r>
            <w:r w:rsidRPr="00741871">
              <w:rPr>
                <w:rFonts w:ascii="Times New Roman" w:hAnsi="Times New Roman"/>
                <w:color w:val="000000"/>
                <w:spacing w:val="-9"/>
                <w:w w:val="106"/>
                <w:sz w:val="24"/>
                <w:szCs w:val="24"/>
              </w:rPr>
              <w:t xml:space="preserve">цикле: поиск и оценка идеи, планирование, ресурсное обеспечение, организация и </w:t>
            </w:r>
            <w:r w:rsidRPr="00741871">
              <w:rPr>
                <w:rFonts w:ascii="Times New Roman" w:hAnsi="Times New Roman"/>
                <w:color w:val="000000"/>
                <w:spacing w:val="3"/>
                <w:w w:val="106"/>
                <w:sz w:val="24"/>
                <w:szCs w:val="24"/>
              </w:rPr>
              <w:t>управление предприятием.</w:t>
            </w:r>
            <w:r>
              <w:rPr>
                <w:rFonts w:ascii="Times New Roman" w:hAnsi="Times New Roman"/>
                <w:color w:val="000000"/>
                <w:spacing w:val="3"/>
                <w:w w:val="106"/>
                <w:sz w:val="24"/>
                <w:szCs w:val="24"/>
              </w:rPr>
              <w:t xml:space="preserve"> </w:t>
            </w:r>
            <w:r w:rsidRPr="00741871">
              <w:rPr>
                <w:rFonts w:ascii="Times New Roman" w:hAnsi="Times New Roman"/>
                <w:bCs/>
                <w:sz w:val="24"/>
                <w:szCs w:val="24"/>
              </w:rPr>
              <w:t>Предпринимательская идея. Источники формирования предпринимательских идей.</w:t>
            </w:r>
            <w:r w:rsidRPr="00741871">
              <w:rPr>
                <w:rFonts w:ascii="Times New Roman" w:hAnsi="Times New Roman"/>
                <w:sz w:val="24"/>
                <w:szCs w:val="24"/>
              </w:rPr>
              <w:t xml:space="preserve"> Критерии и методы отбора предпринимательских идей.</w:t>
            </w:r>
          </w:p>
        </w:tc>
        <w:tc>
          <w:tcPr>
            <w:tcW w:w="1029" w:type="dxa"/>
            <w:tcBorders>
              <w:right w:val="single" w:sz="4" w:space="0" w:color="auto"/>
            </w:tcBorders>
            <w:shd w:val="clear" w:color="auto" w:fill="FFFFFF"/>
            <w:vAlign w:val="center"/>
          </w:tcPr>
          <w:p w:rsidR="008B313E" w:rsidRPr="00741871" w:rsidRDefault="008B313E" w:rsidP="008B313E">
            <w:pPr>
              <w:spacing w:after="0" w:line="240" w:lineRule="auto"/>
              <w:jc w:val="center"/>
              <w:rPr>
                <w:rFonts w:ascii="Times New Roman" w:hAnsi="Times New Roman"/>
                <w:color w:val="000000"/>
                <w:sz w:val="24"/>
                <w:szCs w:val="24"/>
                <w:lang w:val="en-US"/>
              </w:rPr>
            </w:pPr>
            <w:r w:rsidRPr="00741871">
              <w:rPr>
                <w:rFonts w:ascii="Times New Roman" w:hAnsi="Times New Roman"/>
                <w:color w:val="000000"/>
                <w:sz w:val="24"/>
                <w:szCs w:val="24"/>
                <w:lang w:val="en-US"/>
              </w:rPr>
              <w:t>2</w:t>
            </w:r>
          </w:p>
        </w:tc>
      </w:tr>
      <w:tr w:rsidR="008B313E" w:rsidRPr="00741871" w:rsidTr="00BE17CF">
        <w:trPr>
          <w:trHeight w:val="227"/>
          <w:jc w:val="center"/>
        </w:trPr>
        <w:tc>
          <w:tcPr>
            <w:tcW w:w="2166" w:type="dxa"/>
            <w:vMerge/>
            <w:shd w:val="clear" w:color="auto" w:fill="FFFFFF"/>
            <w:vAlign w:val="center"/>
          </w:tcPr>
          <w:p w:rsidR="008B313E" w:rsidRPr="00741871" w:rsidRDefault="008B313E" w:rsidP="008B313E">
            <w:pPr>
              <w:spacing w:after="0" w:line="240" w:lineRule="auto"/>
              <w:jc w:val="center"/>
              <w:rPr>
                <w:rFonts w:ascii="Times New Roman" w:hAnsi="Times New Roman"/>
                <w:b/>
                <w:bCs/>
                <w:sz w:val="24"/>
                <w:szCs w:val="24"/>
              </w:rPr>
            </w:pPr>
          </w:p>
        </w:tc>
        <w:tc>
          <w:tcPr>
            <w:tcW w:w="567" w:type="dxa"/>
            <w:shd w:val="clear" w:color="auto" w:fill="FFFFFF"/>
            <w:vAlign w:val="center"/>
          </w:tcPr>
          <w:p w:rsidR="008B313E" w:rsidRPr="00741871" w:rsidRDefault="008B313E" w:rsidP="008B313E">
            <w:pPr>
              <w:spacing w:after="0" w:line="240" w:lineRule="auto"/>
              <w:jc w:val="center"/>
              <w:rPr>
                <w:rFonts w:ascii="Times New Roman" w:hAnsi="Times New Roman"/>
                <w:sz w:val="24"/>
                <w:szCs w:val="24"/>
              </w:rPr>
            </w:pPr>
            <w:r w:rsidRPr="00741871">
              <w:rPr>
                <w:rFonts w:ascii="Times New Roman" w:hAnsi="Times New Roman"/>
                <w:sz w:val="24"/>
                <w:szCs w:val="24"/>
              </w:rPr>
              <w:t>4</w:t>
            </w:r>
          </w:p>
        </w:tc>
        <w:tc>
          <w:tcPr>
            <w:tcW w:w="6520" w:type="dxa"/>
            <w:shd w:val="clear" w:color="auto" w:fill="FFFFFF"/>
            <w:vAlign w:val="center"/>
          </w:tcPr>
          <w:p w:rsidR="008B313E" w:rsidRPr="00741871" w:rsidRDefault="008B313E" w:rsidP="008B313E">
            <w:pPr>
              <w:tabs>
                <w:tab w:val="left" w:pos="916"/>
                <w:tab w:val="left" w:pos="2310"/>
              </w:tabs>
              <w:spacing w:after="0" w:line="240" w:lineRule="auto"/>
              <w:rPr>
                <w:rFonts w:ascii="Times New Roman" w:hAnsi="Times New Roman"/>
                <w:bCs/>
                <w:sz w:val="24"/>
                <w:szCs w:val="24"/>
              </w:rPr>
            </w:pPr>
            <w:r w:rsidRPr="00741871">
              <w:rPr>
                <w:rFonts w:ascii="Times New Roman" w:hAnsi="Times New Roman"/>
                <w:sz w:val="24"/>
                <w:szCs w:val="24"/>
              </w:rPr>
              <w:t>Бенчмаркинг: сущность, применение для поиска и обоснования предпринимательских идей.</w:t>
            </w:r>
          </w:p>
        </w:tc>
        <w:tc>
          <w:tcPr>
            <w:tcW w:w="1029" w:type="dxa"/>
            <w:tcBorders>
              <w:right w:val="single" w:sz="4" w:space="0" w:color="auto"/>
            </w:tcBorders>
            <w:shd w:val="clear" w:color="auto" w:fill="FFFFFF"/>
            <w:vAlign w:val="center"/>
          </w:tcPr>
          <w:p w:rsidR="008B313E" w:rsidRPr="00741871" w:rsidRDefault="008B313E" w:rsidP="008B313E">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8B313E" w:rsidRPr="00741871" w:rsidTr="00BE17CF">
        <w:trPr>
          <w:trHeight w:val="227"/>
          <w:jc w:val="center"/>
        </w:trPr>
        <w:tc>
          <w:tcPr>
            <w:tcW w:w="2166" w:type="dxa"/>
            <w:vMerge/>
            <w:shd w:val="clear" w:color="auto" w:fill="FFFFFF"/>
            <w:vAlign w:val="center"/>
          </w:tcPr>
          <w:p w:rsidR="008B313E" w:rsidRPr="00741871" w:rsidRDefault="008B313E" w:rsidP="008B313E">
            <w:pPr>
              <w:spacing w:after="0" w:line="240" w:lineRule="auto"/>
              <w:jc w:val="center"/>
              <w:rPr>
                <w:rFonts w:ascii="Times New Roman" w:hAnsi="Times New Roman"/>
                <w:b/>
                <w:bCs/>
                <w:sz w:val="24"/>
                <w:szCs w:val="24"/>
              </w:rPr>
            </w:pPr>
          </w:p>
        </w:tc>
        <w:tc>
          <w:tcPr>
            <w:tcW w:w="567" w:type="dxa"/>
            <w:shd w:val="clear" w:color="auto" w:fill="FFFFFF"/>
            <w:vAlign w:val="center"/>
          </w:tcPr>
          <w:p w:rsidR="008B313E" w:rsidRPr="00741871" w:rsidRDefault="008B313E" w:rsidP="008B313E">
            <w:pPr>
              <w:spacing w:after="0" w:line="240" w:lineRule="auto"/>
              <w:jc w:val="center"/>
              <w:rPr>
                <w:rFonts w:ascii="Times New Roman" w:hAnsi="Times New Roman"/>
                <w:sz w:val="24"/>
                <w:szCs w:val="24"/>
              </w:rPr>
            </w:pPr>
            <w:r w:rsidRPr="00741871">
              <w:rPr>
                <w:rFonts w:ascii="Times New Roman" w:hAnsi="Times New Roman"/>
                <w:sz w:val="24"/>
                <w:szCs w:val="24"/>
              </w:rPr>
              <w:t>5</w:t>
            </w:r>
          </w:p>
        </w:tc>
        <w:tc>
          <w:tcPr>
            <w:tcW w:w="6520" w:type="dxa"/>
            <w:shd w:val="clear" w:color="auto" w:fill="FFFFFF"/>
            <w:vAlign w:val="center"/>
          </w:tcPr>
          <w:p w:rsidR="008B313E" w:rsidRPr="00741871" w:rsidRDefault="008B313E" w:rsidP="008B313E">
            <w:pPr>
              <w:tabs>
                <w:tab w:val="left" w:pos="916"/>
                <w:tab w:val="left" w:pos="2310"/>
              </w:tabs>
              <w:spacing w:after="0" w:line="240" w:lineRule="auto"/>
              <w:rPr>
                <w:rFonts w:ascii="Times New Roman" w:hAnsi="Times New Roman"/>
                <w:b/>
                <w:bCs/>
                <w:sz w:val="24"/>
                <w:szCs w:val="24"/>
              </w:rPr>
            </w:pPr>
            <w:r w:rsidRPr="00741871">
              <w:rPr>
                <w:rFonts w:ascii="Times New Roman" w:hAnsi="Times New Roman"/>
                <w:sz w:val="24"/>
                <w:szCs w:val="24"/>
              </w:rPr>
              <w:t>Фирменный стиль: понятие, характеристика составляющих, этапы разработки</w:t>
            </w:r>
            <w:r>
              <w:rPr>
                <w:rFonts w:ascii="Times New Roman" w:hAnsi="Times New Roman"/>
                <w:sz w:val="24"/>
                <w:szCs w:val="24"/>
              </w:rPr>
              <w:t>.</w:t>
            </w:r>
            <w:r w:rsidRPr="005B66CA">
              <w:rPr>
                <w:rFonts w:ascii="Times New Roman" w:hAnsi="Times New Roman"/>
                <w:sz w:val="24"/>
                <w:szCs w:val="24"/>
              </w:rPr>
              <w:t xml:space="preserve"> Бренд и брендинг в обеспечении конкурентных преимуществ организации.</w:t>
            </w:r>
          </w:p>
        </w:tc>
        <w:tc>
          <w:tcPr>
            <w:tcW w:w="1029" w:type="dxa"/>
            <w:tcBorders>
              <w:right w:val="single" w:sz="4" w:space="0" w:color="auto"/>
            </w:tcBorders>
            <w:shd w:val="clear" w:color="auto" w:fill="FFFFFF"/>
            <w:vAlign w:val="center"/>
          </w:tcPr>
          <w:p w:rsidR="008B313E" w:rsidRPr="00741871" w:rsidRDefault="008B313E" w:rsidP="008B313E">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8B313E" w:rsidRPr="00741871" w:rsidTr="00BE17CF">
        <w:trPr>
          <w:trHeight w:val="227"/>
          <w:jc w:val="center"/>
        </w:trPr>
        <w:tc>
          <w:tcPr>
            <w:tcW w:w="2166" w:type="dxa"/>
            <w:vMerge/>
            <w:shd w:val="clear" w:color="auto" w:fill="FFFFFF"/>
            <w:vAlign w:val="center"/>
          </w:tcPr>
          <w:p w:rsidR="008B313E" w:rsidRPr="00741871" w:rsidRDefault="008B313E" w:rsidP="008B313E">
            <w:pPr>
              <w:spacing w:after="0" w:line="240" w:lineRule="auto"/>
              <w:jc w:val="center"/>
              <w:rPr>
                <w:rFonts w:ascii="Times New Roman" w:hAnsi="Times New Roman"/>
                <w:b/>
                <w:bCs/>
                <w:sz w:val="24"/>
                <w:szCs w:val="24"/>
              </w:rPr>
            </w:pPr>
          </w:p>
        </w:tc>
        <w:tc>
          <w:tcPr>
            <w:tcW w:w="567" w:type="dxa"/>
            <w:shd w:val="clear" w:color="auto" w:fill="FFFFFF"/>
            <w:vAlign w:val="center"/>
          </w:tcPr>
          <w:p w:rsidR="008B313E" w:rsidRPr="00741871" w:rsidRDefault="008B313E" w:rsidP="008B313E">
            <w:pPr>
              <w:spacing w:after="0" w:line="240" w:lineRule="auto"/>
              <w:jc w:val="center"/>
              <w:rPr>
                <w:rFonts w:ascii="Times New Roman" w:hAnsi="Times New Roman"/>
                <w:sz w:val="24"/>
                <w:szCs w:val="24"/>
              </w:rPr>
            </w:pPr>
            <w:r w:rsidRPr="00741871">
              <w:rPr>
                <w:rFonts w:ascii="Times New Roman" w:hAnsi="Times New Roman"/>
                <w:sz w:val="24"/>
                <w:szCs w:val="24"/>
              </w:rPr>
              <w:t>6</w:t>
            </w:r>
          </w:p>
        </w:tc>
        <w:tc>
          <w:tcPr>
            <w:tcW w:w="6520" w:type="dxa"/>
            <w:shd w:val="clear" w:color="auto" w:fill="FFFFFF"/>
            <w:vAlign w:val="center"/>
          </w:tcPr>
          <w:p w:rsidR="008B313E" w:rsidRPr="00741871" w:rsidRDefault="008B313E" w:rsidP="008B313E">
            <w:pPr>
              <w:tabs>
                <w:tab w:val="left" w:pos="916"/>
                <w:tab w:val="left" w:pos="2310"/>
              </w:tabs>
              <w:spacing w:after="0" w:line="240" w:lineRule="auto"/>
              <w:rPr>
                <w:rFonts w:ascii="Times New Roman" w:hAnsi="Times New Roman"/>
                <w:bCs/>
                <w:sz w:val="24"/>
                <w:szCs w:val="24"/>
              </w:rPr>
            </w:pPr>
            <w:r w:rsidRPr="005B66CA">
              <w:rPr>
                <w:rFonts w:ascii="Times New Roman" w:hAnsi="Times New Roman"/>
                <w:sz w:val="24"/>
                <w:szCs w:val="24"/>
              </w:rPr>
              <w:t xml:space="preserve">Веб-аналитика и оценка эффективности. Анализ целевой аудитории, эффективности рекламных кампаний, конкурентов, юзабилити сайта, оптимизация воронки конверсий. </w:t>
            </w:r>
            <w:r w:rsidRPr="005B66CA">
              <w:rPr>
                <w:rFonts w:ascii="Times New Roman" w:hAnsi="Times New Roman"/>
                <w:sz w:val="24"/>
                <w:szCs w:val="24"/>
                <w:lang w:val="en-US"/>
              </w:rPr>
              <w:t>KPI</w:t>
            </w:r>
            <w:r w:rsidRPr="005B66CA">
              <w:rPr>
                <w:rFonts w:ascii="Times New Roman" w:hAnsi="Times New Roman"/>
                <w:sz w:val="24"/>
                <w:szCs w:val="24"/>
              </w:rPr>
              <w:t xml:space="preserve"> проектов.</w:t>
            </w:r>
          </w:p>
        </w:tc>
        <w:tc>
          <w:tcPr>
            <w:tcW w:w="1029" w:type="dxa"/>
            <w:tcBorders>
              <w:right w:val="single" w:sz="4" w:space="0" w:color="auto"/>
            </w:tcBorders>
            <w:shd w:val="clear" w:color="auto" w:fill="FFFFFF"/>
            <w:vAlign w:val="center"/>
          </w:tcPr>
          <w:p w:rsidR="008B313E" w:rsidRPr="00741871" w:rsidRDefault="008B313E" w:rsidP="008B313E">
            <w:pPr>
              <w:spacing w:after="0" w:line="240" w:lineRule="auto"/>
              <w:jc w:val="center"/>
              <w:rPr>
                <w:rFonts w:ascii="Times New Roman" w:hAnsi="Times New Roman"/>
                <w:color w:val="000000"/>
                <w:sz w:val="24"/>
                <w:szCs w:val="24"/>
                <w:lang w:val="en-US"/>
              </w:rPr>
            </w:pPr>
            <w:r w:rsidRPr="00741871">
              <w:rPr>
                <w:rFonts w:ascii="Times New Roman" w:hAnsi="Times New Roman"/>
                <w:color w:val="000000"/>
                <w:sz w:val="24"/>
                <w:szCs w:val="24"/>
                <w:lang w:val="en-US"/>
              </w:rPr>
              <w:t>2</w:t>
            </w:r>
          </w:p>
        </w:tc>
      </w:tr>
      <w:tr w:rsidR="008B313E" w:rsidRPr="00741871" w:rsidTr="00BE17CF">
        <w:trPr>
          <w:trHeight w:val="235"/>
          <w:jc w:val="center"/>
        </w:trPr>
        <w:tc>
          <w:tcPr>
            <w:tcW w:w="2166" w:type="dxa"/>
            <w:vMerge/>
            <w:shd w:val="clear" w:color="auto" w:fill="FFFFFF"/>
            <w:vAlign w:val="center"/>
          </w:tcPr>
          <w:p w:rsidR="008B313E" w:rsidRPr="00741871" w:rsidRDefault="008B313E" w:rsidP="008B313E">
            <w:pPr>
              <w:spacing w:after="0" w:line="240" w:lineRule="auto"/>
              <w:jc w:val="center"/>
              <w:rPr>
                <w:rFonts w:ascii="Times New Roman" w:hAnsi="Times New Roman"/>
                <w:b/>
                <w:sz w:val="24"/>
                <w:szCs w:val="24"/>
              </w:rPr>
            </w:pPr>
          </w:p>
        </w:tc>
        <w:tc>
          <w:tcPr>
            <w:tcW w:w="567" w:type="dxa"/>
            <w:shd w:val="clear" w:color="auto" w:fill="FFFFFF"/>
            <w:vAlign w:val="center"/>
          </w:tcPr>
          <w:p w:rsidR="008B313E" w:rsidRPr="00741871" w:rsidRDefault="008B313E" w:rsidP="008B313E">
            <w:pPr>
              <w:spacing w:after="0" w:line="240" w:lineRule="auto"/>
              <w:ind w:right="114"/>
              <w:jc w:val="center"/>
              <w:rPr>
                <w:rFonts w:ascii="Times New Roman" w:hAnsi="Times New Roman"/>
                <w:sz w:val="24"/>
                <w:szCs w:val="24"/>
              </w:rPr>
            </w:pPr>
            <w:r w:rsidRPr="00741871">
              <w:rPr>
                <w:rFonts w:ascii="Times New Roman" w:hAnsi="Times New Roman"/>
                <w:sz w:val="24"/>
                <w:szCs w:val="24"/>
                <w:lang w:val="en-US"/>
              </w:rPr>
              <w:t>7</w:t>
            </w:r>
          </w:p>
        </w:tc>
        <w:tc>
          <w:tcPr>
            <w:tcW w:w="6520" w:type="dxa"/>
            <w:shd w:val="clear" w:color="auto" w:fill="FFFFFF"/>
            <w:vAlign w:val="center"/>
          </w:tcPr>
          <w:p w:rsidR="008B313E" w:rsidRPr="00741871" w:rsidRDefault="008B313E" w:rsidP="008B313E">
            <w:pPr>
              <w:spacing w:after="0" w:line="240" w:lineRule="auto"/>
              <w:ind w:right="114"/>
              <w:jc w:val="both"/>
              <w:rPr>
                <w:rFonts w:ascii="Times New Roman" w:hAnsi="Times New Roman"/>
                <w:sz w:val="24"/>
                <w:szCs w:val="24"/>
              </w:rPr>
            </w:pPr>
            <w:r w:rsidRPr="005B66CA">
              <w:rPr>
                <w:rFonts w:ascii="Times New Roman" w:hAnsi="Times New Roman"/>
                <w:sz w:val="24"/>
                <w:szCs w:val="24"/>
                <w:lang w:val="en-US"/>
              </w:rPr>
              <w:t>SMM</w:t>
            </w:r>
            <w:r w:rsidRPr="005B66CA">
              <w:rPr>
                <w:rFonts w:ascii="Times New Roman" w:hAnsi="Times New Roman"/>
                <w:sz w:val="24"/>
                <w:szCs w:val="24"/>
              </w:rPr>
              <w:t xml:space="preserve">-маркетинг. Создание и форматы продвижения рекламы в социальных сетях </w:t>
            </w:r>
            <w:r w:rsidRPr="005B66CA">
              <w:rPr>
                <w:rFonts w:ascii="Times New Roman" w:hAnsi="Times New Roman"/>
                <w:sz w:val="24"/>
                <w:szCs w:val="24"/>
                <w:lang w:val="en-US"/>
              </w:rPr>
              <w:t>VK</w:t>
            </w:r>
            <w:r w:rsidRPr="005B66CA">
              <w:rPr>
                <w:rFonts w:ascii="Times New Roman" w:hAnsi="Times New Roman"/>
                <w:sz w:val="24"/>
                <w:szCs w:val="24"/>
              </w:rPr>
              <w:t xml:space="preserve">, </w:t>
            </w:r>
            <w:r w:rsidRPr="005B66CA">
              <w:rPr>
                <w:rFonts w:ascii="Times New Roman" w:hAnsi="Times New Roman"/>
                <w:sz w:val="24"/>
                <w:szCs w:val="24"/>
                <w:lang w:val="en-US"/>
              </w:rPr>
              <w:t>Facebook</w:t>
            </w:r>
            <w:r w:rsidRPr="005B66CA">
              <w:rPr>
                <w:rFonts w:ascii="Times New Roman" w:hAnsi="Times New Roman"/>
                <w:sz w:val="24"/>
                <w:szCs w:val="24"/>
              </w:rPr>
              <w:t xml:space="preserve">, </w:t>
            </w:r>
            <w:r w:rsidRPr="005B66CA">
              <w:rPr>
                <w:rFonts w:ascii="Times New Roman" w:hAnsi="Times New Roman"/>
                <w:sz w:val="24"/>
                <w:szCs w:val="24"/>
                <w:lang w:val="en-US"/>
              </w:rPr>
              <w:t>Instagram</w:t>
            </w:r>
            <w:r w:rsidRPr="005B66CA">
              <w:rPr>
                <w:rFonts w:ascii="Times New Roman" w:hAnsi="Times New Roman"/>
                <w:sz w:val="24"/>
                <w:szCs w:val="24"/>
              </w:rPr>
              <w:t xml:space="preserve">, </w:t>
            </w:r>
            <w:r w:rsidRPr="005B66CA">
              <w:rPr>
                <w:rFonts w:ascii="Times New Roman" w:hAnsi="Times New Roman"/>
                <w:sz w:val="24"/>
                <w:szCs w:val="24"/>
                <w:lang w:val="en-US"/>
              </w:rPr>
              <w:t>Twitter</w:t>
            </w:r>
            <w:r w:rsidRPr="005B66CA">
              <w:rPr>
                <w:rFonts w:ascii="Times New Roman" w:hAnsi="Times New Roman"/>
                <w:sz w:val="24"/>
                <w:szCs w:val="24"/>
              </w:rPr>
              <w:t xml:space="preserve">, </w:t>
            </w:r>
            <w:r w:rsidRPr="005B66CA">
              <w:rPr>
                <w:rFonts w:ascii="Times New Roman" w:hAnsi="Times New Roman"/>
                <w:sz w:val="24"/>
                <w:szCs w:val="24"/>
                <w:lang w:val="en-US"/>
              </w:rPr>
              <w:t>YouTube</w:t>
            </w:r>
            <w:r w:rsidRPr="005B66CA">
              <w:rPr>
                <w:rFonts w:ascii="Times New Roman" w:hAnsi="Times New Roman"/>
                <w:sz w:val="24"/>
                <w:szCs w:val="24"/>
              </w:rPr>
              <w:t xml:space="preserve">, </w:t>
            </w:r>
            <w:r w:rsidRPr="005B66CA">
              <w:rPr>
                <w:rFonts w:ascii="Times New Roman" w:hAnsi="Times New Roman"/>
                <w:sz w:val="24"/>
                <w:szCs w:val="24"/>
                <w:lang w:val="en-US"/>
              </w:rPr>
              <w:t>TikTok</w:t>
            </w:r>
            <w:r w:rsidRPr="005B66CA">
              <w:rPr>
                <w:rFonts w:ascii="Times New Roman" w:hAnsi="Times New Roman"/>
                <w:sz w:val="24"/>
                <w:szCs w:val="24"/>
              </w:rPr>
              <w:t xml:space="preserve">, </w:t>
            </w:r>
            <w:r w:rsidRPr="005B66CA">
              <w:rPr>
                <w:rFonts w:ascii="Times New Roman" w:hAnsi="Times New Roman"/>
                <w:sz w:val="24"/>
                <w:szCs w:val="24"/>
                <w:lang w:val="en-US"/>
              </w:rPr>
              <w:t>Telegram</w:t>
            </w:r>
            <w:r w:rsidRPr="005B66CA">
              <w:rPr>
                <w:rFonts w:ascii="Times New Roman" w:hAnsi="Times New Roman"/>
                <w:sz w:val="24"/>
                <w:szCs w:val="24"/>
              </w:rPr>
              <w:t xml:space="preserve"> и др. Имеющийся инструментарий: посты, сторис, лайки, фото, видео, аудио, комментарии, шеры, игры, боты, опросы, теги, челленджи, блогеры и др.</w:t>
            </w:r>
          </w:p>
        </w:tc>
        <w:tc>
          <w:tcPr>
            <w:tcW w:w="1029" w:type="dxa"/>
            <w:tcBorders>
              <w:right w:val="single" w:sz="4" w:space="0" w:color="auto"/>
            </w:tcBorders>
            <w:shd w:val="clear" w:color="auto" w:fill="FFFFFF"/>
            <w:vAlign w:val="center"/>
          </w:tcPr>
          <w:p w:rsidR="008B313E" w:rsidRPr="00741871" w:rsidRDefault="008B313E" w:rsidP="008B313E">
            <w:pPr>
              <w:spacing w:after="0" w:line="240" w:lineRule="auto"/>
              <w:ind w:right="114"/>
              <w:jc w:val="center"/>
              <w:rPr>
                <w:rFonts w:ascii="Times New Roman" w:hAnsi="Times New Roman"/>
                <w:sz w:val="24"/>
                <w:szCs w:val="24"/>
              </w:rPr>
            </w:pPr>
            <w:r w:rsidRPr="00741871">
              <w:rPr>
                <w:rFonts w:ascii="Times New Roman" w:hAnsi="Times New Roman"/>
                <w:sz w:val="24"/>
                <w:szCs w:val="24"/>
              </w:rPr>
              <w:t>2</w:t>
            </w:r>
          </w:p>
        </w:tc>
      </w:tr>
      <w:tr w:rsidR="008B313E" w:rsidRPr="00741871" w:rsidTr="00BE17CF">
        <w:trPr>
          <w:trHeight w:val="550"/>
          <w:jc w:val="center"/>
        </w:trPr>
        <w:tc>
          <w:tcPr>
            <w:tcW w:w="2166" w:type="dxa"/>
            <w:vMerge/>
            <w:shd w:val="clear" w:color="auto" w:fill="FFFFFF"/>
            <w:vAlign w:val="center"/>
          </w:tcPr>
          <w:p w:rsidR="008B313E" w:rsidRPr="00741871" w:rsidRDefault="008B313E" w:rsidP="008B313E">
            <w:pPr>
              <w:spacing w:after="0" w:line="240" w:lineRule="auto"/>
              <w:jc w:val="center"/>
              <w:rPr>
                <w:rFonts w:ascii="Times New Roman" w:hAnsi="Times New Roman"/>
                <w:b/>
                <w:bCs/>
                <w:sz w:val="24"/>
                <w:szCs w:val="24"/>
              </w:rPr>
            </w:pPr>
          </w:p>
        </w:tc>
        <w:tc>
          <w:tcPr>
            <w:tcW w:w="567" w:type="dxa"/>
            <w:shd w:val="clear" w:color="auto" w:fill="FFFFFF"/>
            <w:vAlign w:val="center"/>
          </w:tcPr>
          <w:p w:rsidR="008B313E" w:rsidRPr="00741871" w:rsidRDefault="008B313E" w:rsidP="008B313E">
            <w:pPr>
              <w:spacing w:after="0" w:line="240" w:lineRule="auto"/>
              <w:jc w:val="center"/>
              <w:rPr>
                <w:rFonts w:ascii="Times New Roman" w:hAnsi="Times New Roman"/>
                <w:sz w:val="24"/>
                <w:szCs w:val="24"/>
                <w:lang w:val="en-US"/>
              </w:rPr>
            </w:pPr>
            <w:r w:rsidRPr="00741871">
              <w:rPr>
                <w:rFonts w:ascii="Times New Roman" w:hAnsi="Times New Roman"/>
                <w:sz w:val="24"/>
                <w:szCs w:val="24"/>
                <w:lang w:val="en-US"/>
              </w:rPr>
              <w:t>8</w:t>
            </w:r>
          </w:p>
        </w:tc>
        <w:tc>
          <w:tcPr>
            <w:tcW w:w="6520" w:type="dxa"/>
            <w:shd w:val="clear" w:color="auto" w:fill="FFFFFF"/>
            <w:vAlign w:val="center"/>
          </w:tcPr>
          <w:p w:rsidR="008B313E" w:rsidRPr="005B66CA" w:rsidRDefault="008B313E" w:rsidP="008B313E">
            <w:pPr>
              <w:spacing w:after="0"/>
              <w:jc w:val="both"/>
              <w:rPr>
                <w:rFonts w:ascii="Times New Roman" w:hAnsi="Times New Roman"/>
                <w:sz w:val="24"/>
                <w:szCs w:val="24"/>
              </w:rPr>
            </w:pPr>
            <w:r w:rsidRPr="005B66CA">
              <w:rPr>
                <w:rFonts w:ascii="Times New Roman" w:hAnsi="Times New Roman"/>
                <w:sz w:val="24"/>
                <w:szCs w:val="24"/>
              </w:rPr>
              <w:t xml:space="preserve">Анализ аудитории и клиентов. Оптимизация конверсии. </w:t>
            </w:r>
            <w:r w:rsidRPr="005B66CA">
              <w:rPr>
                <w:rFonts w:ascii="Times New Roman" w:hAnsi="Times New Roman"/>
                <w:sz w:val="24"/>
                <w:szCs w:val="24"/>
                <w:lang w:val="en-US"/>
              </w:rPr>
              <w:t>CRM</w:t>
            </w:r>
            <w:r w:rsidRPr="005B66CA">
              <w:rPr>
                <w:rFonts w:ascii="Times New Roman" w:hAnsi="Times New Roman"/>
                <w:sz w:val="24"/>
                <w:szCs w:val="24"/>
              </w:rPr>
              <w:t xml:space="preserve"> – система управления взаимоотношениями с клиентами.</w:t>
            </w:r>
          </w:p>
        </w:tc>
        <w:tc>
          <w:tcPr>
            <w:tcW w:w="1029" w:type="dxa"/>
            <w:shd w:val="clear" w:color="auto" w:fill="FFFFFF"/>
            <w:vAlign w:val="center"/>
          </w:tcPr>
          <w:p w:rsidR="008B313E" w:rsidRPr="00741871" w:rsidRDefault="008B313E" w:rsidP="008B313E">
            <w:pPr>
              <w:spacing w:after="0" w:line="240" w:lineRule="auto"/>
              <w:ind w:right="114"/>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color w:val="000000"/>
                <w:sz w:val="24"/>
                <w:szCs w:val="24"/>
                <w:lang w:val="en-US"/>
              </w:rPr>
            </w:pPr>
            <w:r w:rsidRPr="00741871">
              <w:rPr>
                <w:rFonts w:ascii="Times New Roman" w:hAnsi="Times New Roman"/>
                <w:b/>
                <w:color w:val="000000"/>
                <w:sz w:val="24"/>
                <w:szCs w:val="24"/>
                <w:lang w:val="en-US"/>
              </w:rPr>
              <w:t>8</w:t>
            </w:r>
          </w:p>
        </w:tc>
      </w:tr>
      <w:tr w:rsidR="00BE17CF" w:rsidRPr="00741871" w:rsidTr="00BE17CF">
        <w:trPr>
          <w:trHeight w:val="64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1</w:t>
            </w:r>
          </w:p>
        </w:tc>
        <w:tc>
          <w:tcPr>
            <w:tcW w:w="6520" w:type="dxa"/>
            <w:shd w:val="clear" w:color="auto" w:fill="FFFFFF"/>
          </w:tcPr>
          <w:p w:rsidR="00BE17CF" w:rsidRPr="00741871" w:rsidRDefault="00BE17CF" w:rsidP="00BE17CF">
            <w:pPr>
              <w:widowControl w:val="0"/>
              <w:shd w:val="clear" w:color="auto" w:fill="FFFFFF"/>
              <w:autoSpaceDE w:val="0"/>
              <w:autoSpaceDN w:val="0"/>
              <w:adjustRightInd w:val="0"/>
              <w:spacing w:after="0" w:line="240" w:lineRule="auto"/>
              <w:rPr>
                <w:rFonts w:ascii="Times New Roman" w:hAnsi="Times New Roman"/>
                <w:color w:val="000000"/>
                <w:spacing w:val="4"/>
                <w:w w:val="106"/>
                <w:sz w:val="24"/>
                <w:szCs w:val="24"/>
              </w:rPr>
            </w:pPr>
            <w:r w:rsidRPr="00741871">
              <w:rPr>
                <w:rFonts w:ascii="Times New Roman" w:hAnsi="Times New Roman"/>
                <w:color w:val="000000"/>
                <w:spacing w:val="4"/>
                <w:w w:val="106"/>
                <w:sz w:val="24"/>
                <w:szCs w:val="24"/>
              </w:rPr>
              <w:t>Выявление потребностей пайщиков потребительских обществ, сельского населения и выбор бизнес-идей.</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385"/>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c>
          <w:tcPr>
            <w:tcW w:w="6520" w:type="dxa"/>
            <w:shd w:val="clear" w:color="auto" w:fill="FFFFFF"/>
          </w:tcPr>
          <w:p w:rsidR="00BE17CF" w:rsidRPr="00741871" w:rsidRDefault="00BE17CF" w:rsidP="00BE17CF">
            <w:pPr>
              <w:widowControl w:val="0"/>
              <w:shd w:val="clear" w:color="auto" w:fill="FFFFFF"/>
              <w:autoSpaceDE w:val="0"/>
              <w:autoSpaceDN w:val="0"/>
              <w:adjustRightInd w:val="0"/>
              <w:spacing w:after="0" w:line="240" w:lineRule="auto"/>
              <w:rPr>
                <w:rFonts w:ascii="Times New Roman" w:hAnsi="Times New Roman"/>
                <w:color w:val="000000"/>
                <w:spacing w:val="4"/>
                <w:w w:val="106"/>
                <w:sz w:val="24"/>
                <w:szCs w:val="24"/>
              </w:rPr>
            </w:pPr>
            <w:r w:rsidRPr="00741871">
              <w:rPr>
                <w:rFonts w:ascii="Times New Roman" w:hAnsi="Times New Roman"/>
                <w:color w:val="000000"/>
                <w:spacing w:val="4"/>
                <w:w w:val="106"/>
                <w:sz w:val="24"/>
                <w:szCs w:val="24"/>
              </w:rPr>
              <w:t>Анализ видов предпринимательской деятельности с целью выбора направления организации кооперативного дела.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64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3</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Выбор и обоснование предпринимательской идеи. Формирование умений по определению  целей создания кооперативного дела.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4</w:t>
            </w:r>
          </w:p>
        </w:tc>
        <w:tc>
          <w:tcPr>
            <w:tcW w:w="6520" w:type="dxa"/>
            <w:shd w:val="clear" w:color="auto" w:fill="FFFFFF"/>
            <w:vAlign w:val="center"/>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Анализ фирменного стиля организации. Формирование элементов корпоративного имиджа: фирменный стиль, бренд, престижная реклама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274"/>
          <w:jc w:val="center"/>
        </w:trPr>
        <w:tc>
          <w:tcPr>
            <w:tcW w:w="9253" w:type="dxa"/>
            <w:gridSpan w:val="3"/>
            <w:shd w:val="clear" w:color="auto" w:fill="FFFFFF"/>
            <w:vAlign w:val="center"/>
          </w:tcPr>
          <w:p w:rsidR="00BE17CF" w:rsidRPr="00741871" w:rsidRDefault="00BE17CF" w:rsidP="00BE17CF">
            <w:pPr>
              <w:spacing w:after="0" w:line="240" w:lineRule="auto"/>
              <w:ind w:right="113"/>
              <w:jc w:val="center"/>
              <w:rPr>
                <w:rFonts w:ascii="Times New Roman" w:hAnsi="Times New Roman"/>
                <w:b/>
                <w:bCs/>
                <w:sz w:val="24"/>
                <w:szCs w:val="24"/>
              </w:rPr>
            </w:pPr>
            <w:r w:rsidRPr="00741871">
              <w:rPr>
                <w:rFonts w:ascii="Times New Roman" w:hAnsi="Times New Roman"/>
                <w:b/>
                <w:bCs/>
                <w:sz w:val="24"/>
                <w:szCs w:val="24"/>
              </w:rPr>
              <w:t>Самостоятельная работа при изучении раздела 1 ПМ 5</w:t>
            </w:r>
          </w:p>
          <w:p w:rsidR="00BE17CF" w:rsidRPr="00741871" w:rsidRDefault="00BE17CF" w:rsidP="00BE17CF">
            <w:pPr>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1. Изучение  учебной, дополнительной литературы, работа с Интернет-ресурсами. </w:t>
            </w:r>
          </w:p>
          <w:p w:rsidR="00BE17CF" w:rsidRPr="00741871" w:rsidRDefault="00BE17CF" w:rsidP="00BE17CF">
            <w:pPr>
              <w:spacing w:after="0" w:line="240" w:lineRule="auto"/>
              <w:ind w:right="113"/>
              <w:jc w:val="both"/>
              <w:rPr>
                <w:rFonts w:ascii="Times New Roman" w:hAnsi="Times New Roman"/>
                <w:sz w:val="24"/>
                <w:szCs w:val="24"/>
              </w:rPr>
            </w:pPr>
            <w:r w:rsidRPr="00741871">
              <w:rPr>
                <w:rFonts w:ascii="Times New Roman" w:hAnsi="Times New Roman"/>
                <w:sz w:val="24"/>
                <w:szCs w:val="24"/>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BE17CF" w:rsidRPr="00741871" w:rsidRDefault="00BE17CF" w:rsidP="00BE17CF">
            <w:pPr>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3. Подготовка докладов, рефератов, презентаций. </w:t>
            </w:r>
          </w:p>
          <w:p w:rsidR="00BE17CF" w:rsidRPr="00741871" w:rsidRDefault="00BE17CF" w:rsidP="00BE17CF">
            <w:pPr>
              <w:spacing w:after="0" w:line="240" w:lineRule="auto"/>
              <w:ind w:right="113"/>
              <w:jc w:val="both"/>
              <w:rPr>
                <w:rFonts w:ascii="Times New Roman" w:hAnsi="Times New Roman"/>
                <w:sz w:val="24"/>
                <w:szCs w:val="24"/>
              </w:rPr>
            </w:pPr>
            <w:r w:rsidRPr="00741871">
              <w:rPr>
                <w:rFonts w:ascii="Times New Roman" w:hAnsi="Times New Roman"/>
                <w:sz w:val="24"/>
                <w:szCs w:val="24"/>
              </w:rPr>
              <w:t>4. Составление опорных конспектов.</w:t>
            </w:r>
          </w:p>
          <w:p w:rsidR="00BE17CF" w:rsidRPr="00741871" w:rsidRDefault="00BE17CF" w:rsidP="00BE17CF">
            <w:pPr>
              <w:spacing w:after="0" w:line="240" w:lineRule="auto"/>
              <w:ind w:right="113"/>
              <w:jc w:val="both"/>
              <w:rPr>
                <w:rFonts w:ascii="Times New Roman" w:hAnsi="Times New Roman"/>
                <w:b/>
                <w:sz w:val="24"/>
                <w:szCs w:val="24"/>
              </w:rPr>
            </w:pPr>
            <w:r w:rsidRPr="00741871">
              <w:rPr>
                <w:rFonts w:ascii="Times New Roman" w:hAnsi="Times New Roman"/>
                <w:b/>
                <w:sz w:val="24"/>
                <w:szCs w:val="24"/>
              </w:rPr>
              <w:t>Примерная тематика внеаудиторной самостоятельной работы</w:t>
            </w:r>
          </w:p>
          <w:p w:rsidR="00BE17CF" w:rsidRPr="00741871" w:rsidRDefault="00BE17CF" w:rsidP="007D447B">
            <w:pPr>
              <w:spacing w:after="0" w:line="240" w:lineRule="auto"/>
              <w:ind w:right="113"/>
              <w:jc w:val="both"/>
              <w:rPr>
                <w:rFonts w:ascii="Times New Roman" w:hAnsi="Times New Roman"/>
                <w:bCs/>
                <w:sz w:val="24"/>
                <w:szCs w:val="24"/>
              </w:rPr>
            </w:pPr>
            <w:r w:rsidRPr="00741871">
              <w:rPr>
                <w:rFonts w:ascii="Times New Roman" w:hAnsi="Times New Roman"/>
                <w:bCs/>
                <w:sz w:val="24"/>
                <w:szCs w:val="24"/>
              </w:rPr>
              <w:t xml:space="preserve">Разработка анкеты  по </w:t>
            </w:r>
            <w:r w:rsidRPr="00741871">
              <w:rPr>
                <w:rFonts w:ascii="Times New Roman" w:hAnsi="Times New Roman"/>
                <w:sz w:val="24"/>
                <w:szCs w:val="24"/>
              </w:rPr>
              <w:t>выявлению спроса населения на отдельные виды услуг (по заданию преподавателя)</w:t>
            </w:r>
            <w:r w:rsidRPr="00741871">
              <w:rPr>
                <w:rFonts w:ascii="Times New Roman" w:hAnsi="Times New Roman"/>
                <w:bCs/>
                <w:sz w:val="24"/>
                <w:szCs w:val="24"/>
              </w:rPr>
              <w:t>.</w:t>
            </w:r>
          </w:p>
          <w:p w:rsidR="00BE17CF" w:rsidRPr="00741871" w:rsidRDefault="00BE17CF" w:rsidP="007D447B">
            <w:pPr>
              <w:spacing w:after="0" w:line="240" w:lineRule="auto"/>
              <w:ind w:right="113"/>
              <w:jc w:val="both"/>
              <w:rPr>
                <w:rFonts w:ascii="Times New Roman" w:hAnsi="Times New Roman"/>
                <w:bCs/>
                <w:sz w:val="24"/>
                <w:szCs w:val="24"/>
              </w:rPr>
            </w:pPr>
            <w:r w:rsidRPr="00741871">
              <w:rPr>
                <w:rFonts w:ascii="Times New Roman" w:hAnsi="Times New Roman"/>
                <w:sz w:val="24"/>
                <w:szCs w:val="24"/>
              </w:rPr>
              <w:t>Сбор информации об опыте работы лучших кооперативов мира, России, обобщение информации и создание презентации.</w:t>
            </w:r>
          </w:p>
          <w:p w:rsidR="00BE17CF" w:rsidRPr="00741871" w:rsidRDefault="00BE17CF" w:rsidP="007D447B">
            <w:pPr>
              <w:spacing w:after="0" w:line="240" w:lineRule="auto"/>
              <w:ind w:right="113"/>
              <w:jc w:val="both"/>
              <w:rPr>
                <w:rFonts w:ascii="Times New Roman" w:hAnsi="Times New Roman"/>
                <w:bCs/>
                <w:sz w:val="24"/>
                <w:szCs w:val="24"/>
              </w:rPr>
            </w:pPr>
            <w:r w:rsidRPr="00741871">
              <w:rPr>
                <w:rFonts w:ascii="Times New Roman" w:hAnsi="Times New Roman"/>
                <w:bCs/>
                <w:sz w:val="24"/>
                <w:szCs w:val="24"/>
              </w:rPr>
              <w:t>Написание рефератов, докладов: «Потребительская кооперация Алтайского края на современном этапе»,  «История возникновения потребительской кооперации на Алтае»»,  «Направления развития потребительской кооперации в России».</w:t>
            </w:r>
          </w:p>
          <w:p w:rsidR="00BE17CF" w:rsidRPr="00741871" w:rsidRDefault="00BE17CF" w:rsidP="007D447B">
            <w:pPr>
              <w:spacing w:after="0" w:line="240" w:lineRule="auto"/>
              <w:ind w:right="113"/>
              <w:jc w:val="both"/>
              <w:rPr>
                <w:rFonts w:ascii="Times New Roman" w:hAnsi="Times New Roman"/>
                <w:bCs/>
                <w:sz w:val="24"/>
                <w:szCs w:val="24"/>
              </w:rPr>
            </w:pPr>
            <w:r w:rsidRPr="00741871">
              <w:rPr>
                <w:rFonts w:ascii="Times New Roman" w:hAnsi="Times New Roman"/>
                <w:bCs/>
                <w:sz w:val="24"/>
                <w:szCs w:val="24"/>
              </w:rPr>
              <w:lastRenderedPageBreak/>
              <w:t>Разработка проекта предпринимательской идеи и его обоснование.</w:t>
            </w:r>
          </w:p>
          <w:p w:rsidR="00BE17CF" w:rsidRPr="00741871" w:rsidRDefault="00BE17CF" w:rsidP="007D447B">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Решение ситуационных задач по организации кооперативного дела, обслуживанию клиентов, определению эффективности работы.</w:t>
            </w:r>
          </w:p>
          <w:p w:rsidR="00BE17CF" w:rsidRPr="00741871" w:rsidRDefault="00BE17CF" w:rsidP="007D447B">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Построение схем процессов торгово-технологического и сервисного обслуживания клиентов.</w:t>
            </w:r>
          </w:p>
          <w:p w:rsidR="00BE17CF" w:rsidRPr="00741871" w:rsidRDefault="00BE17CF" w:rsidP="007D447B">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Разработка и оформление фирменного стиля и бренда.</w:t>
            </w:r>
          </w:p>
        </w:tc>
        <w:tc>
          <w:tcPr>
            <w:tcW w:w="1029" w:type="dxa"/>
            <w:shd w:val="clear" w:color="auto" w:fill="FFFFFF"/>
            <w:vAlign w:val="center"/>
          </w:tcPr>
          <w:p w:rsidR="00BE17CF" w:rsidRPr="00741871" w:rsidRDefault="00BE17CF" w:rsidP="00BE17CF">
            <w:pPr>
              <w:tabs>
                <w:tab w:val="left" w:pos="937"/>
              </w:tabs>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lastRenderedPageBreak/>
              <w:t>26</w:t>
            </w:r>
          </w:p>
        </w:tc>
      </w:tr>
      <w:tr w:rsidR="00BE17CF" w:rsidRPr="00741871" w:rsidTr="00BE17CF">
        <w:trPr>
          <w:trHeight w:val="515"/>
          <w:jc w:val="center"/>
        </w:trPr>
        <w:tc>
          <w:tcPr>
            <w:tcW w:w="9253" w:type="dxa"/>
            <w:gridSpan w:val="3"/>
            <w:shd w:val="clear" w:color="auto" w:fill="FFFFFF"/>
            <w:vAlign w:val="center"/>
          </w:tcPr>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lastRenderedPageBreak/>
              <w:t>Раздел ПМ 2. Порядок создания предприятий различных организационно-правовых форм</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44</w:t>
            </w:r>
          </w:p>
        </w:tc>
      </w:tr>
      <w:tr w:rsidR="00BE17CF" w:rsidRPr="00741871" w:rsidTr="00BE17CF">
        <w:trPr>
          <w:trHeight w:val="160"/>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Тема 2.1.</w:t>
            </w:r>
          </w:p>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Законодательные основы предпринимательского дела</w:t>
            </w:r>
          </w:p>
          <w:p w:rsidR="00BE17CF" w:rsidRPr="00741871" w:rsidRDefault="00BE17CF" w:rsidP="00BE17CF">
            <w:pPr>
              <w:spacing w:after="0" w:line="240" w:lineRule="auto"/>
              <w:jc w:val="center"/>
              <w:rPr>
                <w:rFonts w:ascii="Times New Roman" w:hAnsi="Times New Roman"/>
                <w:b/>
                <w:sz w:val="24"/>
                <w:szCs w:val="24"/>
              </w:rPr>
            </w:pPr>
          </w:p>
        </w:tc>
        <w:tc>
          <w:tcPr>
            <w:tcW w:w="7087" w:type="dxa"/>
            <w:gridSpan w:val="2"/>
            <w:shd w:val="clear" w:color="auto" w:fill="FFFFFF"/>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BE17CF" w:rsidRPr="00741871" w:rsidTr="00BE17CF">
        <w:trPr>
          <w:trHeight w:val="32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color w:val="000000"/>
                <w:spacing w:val="2"/>
                <w:sz w:val="24"/>
                <w:szCs w:val="24"/>
              </w:rPr>
              <w:t>Общие вопросы государственного регулирования предпринимательской</w:t>
            </w:r>
            <w:r w:rsidRPr="00741871">
              <w:rPr>
                <w:rFonts w:ascii="Times New Roman" w:hAnsi="Times New Roman"/>
                <w:sz w:val="24"/>
                <w:szCs w:val="24"/>
              </w:rPr>
              <w:t xml:space="preserve"> </w:t>
            </w:r>
            <w:r w:rsidRPr="00741871">
              <w:rPr>
                <w:rFonts w:ascii="Times New Roman" w:hAnsi="Times New Roman"/>
                <w:color w:val="000000"/>
                <w:spacing w:val="2"/>
                <w:sz w:val="24"/>
                <w:szCs w:val="24"/>
              </w:rPr>
              <w:t>деятельности.</w:t>
            </w:r>
            <w:r w:rsidRPr="00741871">
              <w:rPr>
                <w:rFonts w:ascii="Times New Roman" w:hAnsi="Times New Roman"/>
                <w:sz w:val="24"/>
                <w:szCs w:val="24"/>
              </w:rPr>
              <w:t xml:space="preserve"> </w:t>
            </w:r>
            <w:r w:rsidRPr="00741871">
              <w:rPr>
                <w:rFonts w:ascii="Times New Roman" w:hAnsi="Times New Roman"/>
                <w:color w:val="000000"/>
                <w:spacing w:val="-4"/>
                <w:sz w:val="24"/>
                <w:szCs w:val="24"/>
              </w:rPr>
              <w:t>Антимонопольное законодательство-основа развития предпринимательства.</w:t>
            </w:r>
            <w:r w:rsidRPr="00741871">
              <w:rPr>
                <w:rFonts w:ascii="Times New Roman" w:hAnsi="Times New Roman"/>
                <w:sz w:val="24"/>
                <w:szCs w:val="24"/>
              </w:rPr>
              <w:t xml:space="preserve"> </w:t>
            </w:r>
            <w:r w:rsidRPr="00741871">
              <w:rPr>
                <w:rFonts w:ascii="Times New Roman" w:hAnsi="Times New Roman"/>
                <w:bCs/>
                <w:sz w:val="24"/>
                <w:szCs w:val="24"/>
              </w:rPr>
              <w:t xml:space="preserve">Классификация законодательных актов в области предпринимательства. </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32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lang w:val="en-US"/>
              </w:rPr>
            </w:pPr>
            <w:r w:rsidRPr="00741871">
              <w:rPr>
                <w:rFonts w:ascii="Times New Roman" w:hAnsi="Times New Roman"/>
                <w:bCs/>
                <w:sz w:val="24"/>
                <w:szCs w:val="24"/>
                <w:lang w:val="en-US"/>
              </w:rPr>
              <w:t>2</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color w:val="000000"/>
                <w:spacing w:val="2"/>
                <w:sz w:val="24"/>
                <w:szCs w:val="24"/>
              </w:rPr>
            </w:pPr>
            <w:r w:rsidRPr="00741871">
              <w:rPr>
                <w:rFonts w:ascii="Times New Roman" w:hAnsi="Times New Roman"/>
                <w:bCs/>
                <w:sz w:val="24"/>
                <w:szCs w:val="24"/>
              </w:rPr>
              <w:t>Права, обязанности, ответственность предпринимателей.</w:t>
            </w:r>
            <w:r w:rsidRPr="00741871">
              <w:rPr>
                <w:rFonts w:ascii="Times New Roman" w:hAnsi="Times New Roman"/>
                <w:sz w:val="24"/>
                <w:szCs w:val="24"/>
              </w:rPr>
              <w:t xml:space="preserve"> Государственная поддержка малого и среднего бизнеса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color w:val="000000"/>
                <w:sz w:val="24"/>
                <w:szCs w:val="24"/>
                <w:lang w:val="en-US"/>
              </w:rPr>
            </w:pPr>
            <w:r w:rsidRPr="00741871">
              <w:rPr>
                <w:rFonts w:ascii="Times New Roman" w:hAnsi="Times New Roman"/>
                <w:color w:val="000000"/>
                <w:sz w:val="24"/>
                <w:szCs w:val="24"/>
                <w:lang w:val="en-US"/>
              </w:rPr>
              <w:t>2</w:t>
            </w:r>
          </w:p>
        </w:tc>
      </w:tr>
      <w:tr w:rsidR="00BE17CF" w:rsidRPr="00741871" w:rsidTr="00BE17CF">
        <w:trPr>
          <w:trHeight w:val="22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2</w:t>
            </w:r>
          </w:p>
        </w:tc>
      </w:tr>
      <w:tr w:rsidR="00BE17CF" w:rsidRPr="00741871" w:rsidTr="00BE17CF">
        <w:trPr>
          <w:trHeight w:val="22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Анализ законодательства в области поддержки малого и среднего бизнеса.</w:t>
            </w:r>
          </w:p>
        </w:tc>
        <w:tc>
          <w:tcPr>
            <w:tcW w:w="1029" w:type="dxa"/>
            <w:shd w:val="clear" w:color="auto" w:fill="FFFFFF"/>
            <w:vAlign w:val="center"/>
          </w:tcPr>
          <w:p w:rsidR="00BE17CF" w:rsidRPr="00741871" w:rsidRDefault="00BE17CF" w:rsidP="00BE17CF">
            <w:pPr>
              <w:spacing w:after="0" w:line="240" w:lineRule="auto"/>
              <w:ind w:right="114"/>
              <w:contextualSpacing/>
              <w:jc w:val="center"/>
              <w:rPr>
                <w:rFonts w:ascii="Times New Roman" w:hAnsi="Times New Roman"/>
                <w:color w:val="000000"/>
                <w:sz w:val="24"/>
                <w:szCs w:val="24"/>
              </w:rPr>
            </w:pPr>
            <w:r w:rsidRPr="00741871">
              <w:rPr>
                <w:rFonts w:ascii="Times New Roman" w:hAnsi="Times New Roman"/>
                <w:color w:val="000000"/>
                <w:sz w:val="24"/>
                <w:szCs w:val="24"/>
              </w:rPr>
              <w:t>2</w:t>
            </w:r>
          </w:p>
        </w:tc>
      </w:tr>
      <w:tr w:rsidR="00BE17CF" w:rsidRPr="00741871" w:rsidTr="00BE17CF">
        <w:trPr>
          <w:trHeight w:val="70"/>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Тема 2.2.</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bCs/>
                <w:sz w:val="24"/>
                <w:szCs w:val="24"/>
              </w:rPr>
              <w:t xml:space="preserve">Выбор форм организации собственного дела и регистрация фирмы </w:t>
            </w:r>
          </w:p>
        </w:tc>
        <w:tc>
          <w:tcPr>
            <w:tcW w:w="7087" w:type="dxa"/>
            <w:gridSpan w:val="2"/>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rPr>
              <w:t>1</w:t>
            </w:r>
            <w:r w:rsidRPr="00741871">
              <w:rPr>
                <w:rFonts w:ascii="Times New Roman" w:hAnsi="Times New Roman"/>
                <w:b/>
                <w:sz w:val="24"/>
                <w:szCs w:val="24"/>
                <w:lang w:val="en-US"/>
              </w:rPr>
              <w:t>0</w:t>
            </w:r>
          </w:p>
        </w:tc>
      </w:tr>
      <w:tr w:rsidR="00BE17CF" w:rsidRPr="00741871" w:rsidTr="00BE17CF">
        <w:trPr>
          <w:trHeight w:val="225"/>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Выбор организационно правовой формы  и вида предпринимательской деятельности.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5"/>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lang w:val="en-US"/>
              </w:rPr>
            </w:pPr>
            <w:r w:rsidRPr="00741871">
              <w:rPr>
                <w:rFonts w:ascii="Times New Roman" w:hAnsi="Times New Roman"/>
                <w:bCs/>
                <w:sz w:val="24"/>
                <w:szCs w:val="24"/>
                <w:lang w:val="en-US"/>
              </w:rPr>
              <w:t>2</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Процедура государственной  регистрации  для коммерческих и некоммерческих организаций, индивидуальных предпринимателей в соответствии с законодательством РФ.</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lang w:val="en-US"/>
              </w:rPr>
            </w:pPr>
            <w:r w:rsidRPr="00741871">
              <w:rPr>
                <w:rFonts w:ascii="Times New Roman" w:hAnsi="Times New Roman"/>
                <w:sz w:val="24"/>
                <w:szCs w:val="24"/>
                <w:lang w:val="en-US"/>
              </w:rPr>
              <w:t>2</w:t>
            </w:r>
          </w:p>
        </w:tc>
      </w:tr>
      <w:tr w:rsidR="00BE17CF" w:rsidRPr="00741871" w:rsidTr="00BE17CF">
        <w:trPr>
          <w:trHeight w:val="225"/>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lang w:val="en-US"/>
              </w:rPr>
            </w:pPr>
            <w:r w:rsidRPr="00741871">
              <w:rPr>
                <w:rFonts w:ascii="Times New Roman" w:hAnsi="Times New Roman"/>
                <w:bCs/>
                <w:sz w:val="24"/>
                <w:szCs w:val="24"/>
                <w:lang w:val="en-US"/>
              </w:rPr>
              <w:t>3</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Разработка учредительных  документов, учредительного договора. Процедура получения лицензии  на  осуществление отдельных видов деятельности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70"/>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7087" w:type="dxa"/>
            <w:gridSpan w:val="2"/>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4</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lang w:val="en-US"/>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Составление  и оформление документов для государственной регистрации кооперативного дела.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lang w:val="en-US"/>
              </w:rPr>
            </w:pPr>
            <w:r w:rsidRPr="00741871">
              <w:rPr>
                <w:rFonts w:ascii="Times New Roman" w:hAnsi="Times New Roman"/>
                <w:sz w:val="24"/>
                <w:szCs w:val="24"/>
                <w:lang w:val="en-US"/>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lang w:val="en-US"/>
              </w:rPr>
            </w:pPr>
            <w:r w:rsidRPr="00741871">
              <w:rPr>
                <w:rFonts w:ascii="Times New Roman" w:hAnsi="Times New Roman"/>
                <w:bCs/>
                <w:sz w:val="24"/>
                <w:szCs w:val="24"/>
                <w:lang w:val="en-US"/>
              </w:rPr>
              <w:t>2</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Составление плана мероприятий по созданию потребительского общества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182"/>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bCs/>
                <w:sz w:val="24"/>
                <w:szCs w:val="24"/>
              </w:rPr>
              <w:t>Тема 2.3.</w:t>
            </w:r>
          </w:p>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sz w:val="24"/>
                <w:szCs w:val="24"/>
              </w:rPr>
              <w:t>Организация внешнеторговых операций в потребительской кооперации</w:t>
            </w:r>
          </w:p>
        </w:tc>
        <w:tc>
          <w:tcPr>
            <w:tcW w:w="7087" w:type="dxa"/>
            <w:gridSpan w:val="2"/>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18</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 xml:space="preserve">Выход предприятия на внешний рынок. Структура экспорта и импорта потребительской кооперации. </w:t>
            </w:r>
          </w:p>
        </w:tc>
        <w:tc>
          <w:tcPr>
            <w:tcW w:w="1029" w:type="dxa"/>
            <w:shd w:val="clear" w:color="auto" w:fill="FFFFFF"/>
            <w:vAlign w:val="center"/>
          </w:tcPr>
          <w:p w:rsidR="00BE17CF" w:rsidRPr="00741871" w:rsidRDefault="00BE17CF" w:rsidP="00BE17CF">
            <w:pPr>
              <w:spacing w:after="0" w:line="240" w:lineRule="auto"/>
              <w:ind w:right="114"/>
              <w:contextualSpacing/>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2</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sz w:val="24"/>
                <w:szCs w:val="24"/>
              </w:rPr>
            </w:pPr>
            <w:r w:rsidRPr="00741871">
              <w:rPr>
                <w:rFonts w:ascii="Times New Roman" w:hAnsi="Times New Roman"/>
                <w:sz w:val="24"/>
                <w:szCs w:val="24"/>
              </w:rPr>
              <w:t>Органы управления внешнеэкономическими связями России, их функции и задачи. Экономические и административные методы регулирования.</w:t>
            </w:r>
            <w:r w:rsidRPr="00741871">
              <w:rPr>
                <w:rFonts w:ascii="Times New Roman" w:hAnsi="Times New Roman"/>
                <w:bCs/>
                <w:sz w:val="24"/>
                <w:szCs w:val="24"/>
              </w:rPr>
              <w:t xml:space="preserve"> Таможенная политика России.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3</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sz w:val="24"/>
                <w:szCs w:val="24"/>
              </w:rPr>
            </w:pPr>
            <w:r w:rsidRPr="00741871">
              <w:rPr>
                <w:rFonts w:ascii="Times New Roman" w:hAnsi="Times New Roman"/>
                <w:sz w:val="24"/>
                <w:szCs w:val="24"/>
              </w:rPr>
              <w:t>Экспортные и импортные операции, их экономическая сущность и техника осуществления.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4</w:t>
            </w:r>
          </w:p>
        </w:tc>
        <w:tc>
          <w:tcPr>
            <w:tcW w:w="6520" w:type="dxa"/>
            <w:shd w:val="clear" w:color="auto" w:fill="FFFFFF"/>
            <w:vAlign w:val="center"/>
          </w:tcPr>
          <w:p w:rsidR="00BE17CF" w:rsidRPr="00741871" w:rsidRDefault="00BE17CF" w:rsidP="00BE17CF">
            <w:pPr>
              <w:spacing w:after="0" w:line="240" w:lineRule="auto"/>
              <w:rPr>
                <w:rFonts w:ascii="Times New Roman" w:hAnsi="Times New Roman"/>
                <w:sz w:val="24"/>
                <w:szCs w:val="24"/>
              </w:rPr>
            </w:pPr>
            <w:r w:rsidRPr="00741871">
              <w:rPr>
                <w:rFonts w:ascii="Times New Roman" w:hAnsi="Times New Roman"/>
                <w:sz w:val="24"/>
                <w:szCs w:val="24"/>
              </w:rPr>
              <w:t>Встречная торговля: ее особенности, виды, их характеристика. Торговля кооперируемой продукцией.</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5</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Международный туризм: понятие, виды, особенности.</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199"/>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7087" w:type="dxa"/>
            <w:gridSpan w:val="2"/>
            <w:shd w:val="clear" w:color="auto" w:fill="FFFFFF"/>
            <w:vAlign w:val="center"/>
          </w:tcPr>
          <w:p w:rsidR="00BE17CF" w:rsidRPr="00741871" w:rsidRDefault="00BE17CF" w:rsidP="00BE17CF">
            <w:pPr>
              <w:spacing w:after="0" w:line="240" w:lineRule="auto"/>
              <w:contextualSpacing/>
              <w:jc w:val="both"/>
              <w:rPr>
                <w:rFonts w:ascii="Times New Roman" w:hAnsi="Times New Roman"/>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8</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lang w:val="en-US"/>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sz w:val="24"/>
                <w:szCs w:val="24"/>
              </w:rPr>
            </w:pPr>
            <w:r w:rsidRPr="00741871">
              <w:rPr>
                <w:rFonts w:ascii="Times New Roman" w:hAnsi="Times New Roman"/>
                <w:sz w:val="24"/>
                <w:szCs w:val="24"/>
              </w:rPr>
              <w:t>Решение ситуаций с использованием Закона РФ «О таможенном тарифе» и Таможенного кодекса РФ</w:t>
            </w:r>
          </w:p>
        </w:tc>
        <w:tc>
          <w:tcPr>
            <w:tcW w:w="1029" w:type="dxa"/>
            <w:shd w:val="clear" w:color="auto" w:fill="FFFFFF"/>
            <w:vAlign w:val="center"/>
          </w:tcPr>
          <w:p w:rsidR="00BE17CF" w:rsidRPr="00741871" w:rsidRDefault="00BE17CF" w:rsidP="00BE17CF">
            <w:pPr>
              <w:spacing w:after="0" w:line="240" w:lineRule="auto"/>
              <w:ind w:right="114"/>
              <w:contextualSpacing/>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lang w:val="en-US"/>
              </w:rPr>
              <w:t>2</w:t>
            </w:r>
            <w:r w:rsidRPr="00741871">
              <w:rPr>
                <w:rFonts w:ascii="Times New Roman" w:hAnsi="Times New Roman"/>
                <w:bCs/>
                <w:sz w:val="24"/>
                <w:szCs w:val="24"/>
              </w:rPr>
              <w:t>.</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sz w:val="24"/>
                <w:szCs w:val="24"/>
              </w:rPr>
            </w:pPr>
            <w:r w:rsidRPr="00741871">
              <w:rPr>
                <w:rFonts w:ascii="Times New Roman" w:hAnsi="Times New Roman"/>
                <w:sz w:val="24"/>
                <w:szCs w:val="24"/>
              </w:rPr>
              <w:t>Расчет экспортных, импортных пошлин, сборов за оформление груза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lang w:val="en-US"/>
              </w:rPr>
              <w:t>3</w:t>
            </w:r>
            <w:r w:rsidRPr="00741871">
              <w:rPr>
                <w:rFonts w:ascii="Times New Roman" w:hAnsi="Times New Roman"/>
                <w:bCs/>
                <w:sz w:val="24"/>
                <w:szCs w:val="24"/>
              </w:rPr>
              <w:t>.</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Порядок заполнения и правила таможенной декларации при прохождении грузов через границу</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lang w:val="en-US"/>
              </w:rPr>
              <w:t>4</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 xml:space="preserve">Разработка рекомендаций по внедрению и развитию туризма в системе потребительской кооперации Алтайского края </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165"/>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lastRenderedPageBreak/>
              <w:t>Тема 2.4</w:t>
            </w:r>
          </w:p>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Подготовка и  заключение внешнеторговых сделок</w:t>
            </w:r>
          </w:p>
          <w:p w:rsidR="00BE17CF" w:rsidRPr="00741871" w:rsidRDefault="00BE17CF" w:rsidP="00BE17CF">
            <w:pPr>
              <w:spacing w:after="0" w:line="240" w:lineRule="auto"/>
              <w:rPr>
                <w:rFonts w:ascii="Times New Roman" w:hAnsi="Times New Roman"/>
                <w:b/>
                <w:bCs/>
                <w:sz w:val="24"/>
                <w:szCs w:val="24"/>
              </w:rPr>
            </w:pPr>
          </w:p>
          <w:p w:rsidR="00BE17CF" w:rsidRPr="00741871" w:rsidRDefault="00BE17CF" w:rsidP="00BE17CF">
            <w:pPr>
              <w:spacing w:after="0" w:line="240" w:lineRule="auto"/>
              <w:jc w:val="center"/>
              <w:rPr>
                <w:rFonts w:ascii="Times New Roman" w:hAnsi="Times New Roman"/>
                <w:b/>
                <w:bCs/>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10</w:t>
            </w:r>
          </w:p>
        </w:tc>
      </w:tr>
      <w:tr w:rsidR="00BE17CF" w:rsidRPr="00741871" w:rsidTr="00BE17CF">
        <w:trPr>
          <w:trHeight w:val="1000"/>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1.</w:t>
            </w:r>
          </w:p>
          <w:p w:rsidR="00BE17CF" w:rsidRPr="00741871" w:rsidRDefault="00BE17CF" w:rsidP="00BE17CF">
            <w:pPr>
              <w:spacing w:after="0" w:line="240" w:lineRule="auto"/>
              <w:contextualSpacing/>
              <w:jc w:val="center"/>
              <w:rPr>
                <w:rFonts w:ascii="Times New Roman" w:hAnsi="Times New Roman"/>
                <w:bCs/>
                <w:sz w:val="24"/>
                <w:szCs w:val="24"/>
              </w:rPr>
            </w:pP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 xml:space="preserve">Планирование коммерческой деятельности на внешнем рынке. Коммерческие предложения и запросы.Особенности ведения переговоров на международном рынке. Подготовка и подписание контракта </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p w:rsidR="00BE17CF" w:rsidRPr="00741871" w:rsidRDefault="00BE17CF" w:rsidP="00BE17CF">
            <w:pPr>
              <w:spacing w:after="0" w:line="240" w:lineRule="auto"/>
              <w:jc w:val="center"/>
              <w:rPr>
                <w:rFonts w:ascii="Times New Roman" w:hAnsi="Times New Roman"/>
                <w:sz w:val="24"/>
                <w:szCs w:val="24"/>
              </w:rPr>
            </w:pP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2.</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Базисные условия поставок в международном  контракте.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7087" w:type="dxa"/>
            <w:gridSpan w:val="2"/>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 xml:space="preserve"> Анализ содержания контракта в международной практике.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2.</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Проведение деловых переговоров в международной практике.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highlight w:val="yellow"/>
              </w:rPr>
            </w:pPr>
          </w:p>
        </w:tc>
        <w:tc>
          <w:tcPr>
            <w:tcW w:w="567" w:type="dxa"/>
            <w:shd w:val="clear" w:color="auto" w:fill="FFFFFF"/>
            <w:vAlign w:val="center"/>
          </w:tcPr>
          <w:p w:rsidR="00BE17CF" w:rsidRPr="00741871" w:rsidRDefault="00BE17CF" w:rsidP="00BE17CF">
            <w:pPr>
              <w:spacing w:after="0" w:line="240" w:lineRule="auto"/>
              <w:contextualSpacing/>
              <w:jc w:val="center"/>
              <w:rPr>
                <w:rFonts w:ascii="Times New Roman" w:hAnsi="Times New Roman"/>
                <w:bCs/>
                <w:sz w:val="24"/>
                <w:szCs w:val="24"/>
              </w:rPr>
            </w:pPr>
            <w:r w:rsidRPr="00741871">
              <w:rPr>
                <w:rFonts w:ascii="Times New Roman" w:hAnsi="Times New Roman"/>
                <w:bCs/>
                <w:sz w:val="24"/>
                <w:szCs w:val="24"/>
              </w:rPr>
              <w:t>3.</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bCs/>
                <w:sz w:val="24"/>
                <w:szCs w:val="24"/>
              </w:rPr>
            </w:pPr>
            <w:r w:rsidRPr="00741871">
              <w:rPr>
                <w:rFonts w:ascii="Times New Roman" w:hAnsi="Times New Roman"/>
                <w:bCs/>
                <w:sz w:val="24"/>
                <w:szCs w:val="24"/>
              </w:rPr>
              <w:t>Разработка базисных условий контракта.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9253" w:type="dxa"/>
            <w:gridSpan w:val="3"/>
            <w:shd w:val="clear" w:color="auto" w:fill="FFFFFF"/>
            <w:vAlign w:val="center"/>
          </w:tcPr>
          <w:p w:rsidR="00BE17CF" w:rsidRPr="00741871" w:rsidRDefault="00BE17CF" w:rsidP="00BE17CF">
            <w:pPr>
              <w:tabs>
                <w:tab w:val="left" w:pos="144"/>
                <w:tab w:val="left" w:pos="428"/>
              </w:tabs>
              <w:spacing w:after="0" w:line="240" w:lineRule="auto"/>
              <w:ind w:right="113"/>
              <w:contextualSpacing/>
              <w:jc w:val="center"/>
              <w:rPr>
                <w:rFonts w:ascii="Times New Roman" w:hAnsi="Times New Roman"/>
                <w:b/>
                <w:bCs/>
                <w:sz w:val="24"/>
                <w:szCs w:val="24"/>
              </w:rPr>
            </w:pPr>
            <w:r w:rsidRPr="00741871">
              <w:rPr>
                <w:rFonts w:ascii="Times New Roman" w:hAnsi="Times New Roman"/>
                <w:b/>
                <w:bCs/>
                <w:sz w:val="24"/>
                <w:szCs w:val="24"/>
              </w:rPr>
              <w:t>Самостоятельная работа при изучении раздела 2 ПМ 5</w:t>
            </w:r>
          </w:p>
          <w:p w:rsidR="00BE17CF" w:rsidRPr="00741871" w:rsidRDefault="00BE17CF" w:rsidP="00BE17CF">
            <w:pPr>
              <w:tabs>
                <w:tab w:val="left" w:pos="144"/>
                <w:tab w:val="left" w:pos="428"/>
              </w:tabs>
              <w:spacing w:after="0" w:line="240" w:lineRule="auto"/>
              <w:ind w:right="113"/>
              <w:contextualSpacing/>
              <w:rPr>
                <w:rFonts w:ascii="Times New Roman" w:hAnsi="Times New Roman"/>
                <w:sz w:val="24"/>
                <w:szCs w:val="24"/>
              </w:rPr>
            </w:pPr>
            <w:r w:rsidRPr="00741871">
              <w:rPr>
                <w:rFonts w:ascii="Times New Roman" w:hAnsi="Times New Roman"/>
                <w:sz w:val="24"/>
                <w:szCs w:val="24"/>
              </w:rPr>
              <w:t xml:space="preserve">1. Изучение учебной и дополнительной литературы, Интернет-ресурсов. </w:t>
            </w:r>
          </w:p>
          <w:p w:rsidR="00BE17CF" w:rsidRPr="00741871" w:rsidRDefault="00BE17CF" w:rsidP="00BE17CF">
            <w:pPr>
              <w:tabs>
                <w:tab w:val="left" w:pos="144"/>
                <w:tab w:val="left" w:pos="428"/>
              </w:tabs>
              <w:spacing w:after="0" w:line="240" w:lineRule="auto"/>
              <w:ind w:right="113"/>
              <w:contextualSpacing/>
              <w:jc w:val="both"/>
              <w:rPr>
                <w:rFonts w:ascii="Times New Roman" w:hAnsi="Times New Roman"/>
                <w:sz w:val="24"/>
                <w:szCs w:val="24"/>
              </w:rPr>
            </w:pPr>
            <w:r w:rsidRPr="00741871">
              <w:rPr>
                <w:rFonts w:ascii="Times New Roman" w:hAnsi="Times New Roman"/>
                <w:sz w:val="24"/>
                <w:szCs w:val="24"/>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BE17CF" w:rsidRPr="00741871" w:rsidRDefault="00BE17CF" w:rsidP="00BE17CF">
            <w:pPr>
              <w:tabs>
                <w:tab w:val="left" w:pos="144"/>
                <w:tab w:val="left" w:pos="428"/>
              </w:tabs>
              <w:spacing w:after="0" w:line="240" w:lineRule="auto"/>
              <w:ind w:right="113"/>
              <w:contextualSpacing/>
              <w:jc w:val="both"/>
              <w:rPr>
                <w:rFonts w:ascii="Times New Roman" w:hAnsi="Times New Roman"/>
                <w:sz w:val="24"/>
                <w:szCs w:val="24"/>
              </w:rPr>
            </w:pPr>
            <w:r w:rsidRPr="00741871">
              <w:rPr>
                <w:rFonts w:ascii="Times New Roman" w:hAnsi="Times New Roman"/>
                <w:sz w:val="24"/>
                <w:szCs w:val="24"/>
              </w:rPr>
              <w:t>3. Подготовка докладов, рефератов, презентаций.</w:t>
            </w:r>
          </w:p>
          <w:p w:rsidR="00BE17CF" w:rsidRPr="00741871" w:rsidRDefault="00BE17CF" w:rsidP="00BE17CF">
            <w:pPr>
              <w:tabs>
                <w:tab w:val="left" w:pos="144"/>
                <w:tab w:val="left" w:pos="428"/>
              </w:tabs>
              <w:spacing w:after="0" w:line="240" w:lineRule="auto"/>
              <w:ind w:right="113"/>
              <w:contextualSpacing/>
              <w:jc w:val="both"/>
              <w:rPr>
                <w:rFonts w:ascii="Times New Roman" w:hAnsi="Times New Roman"/>
                <w:sz w:val="24"/>
                <w:szCs w:val="24"/>
              </w:rPr>
            </w:pPr>
            <w:r w:rsidRPr="00741871">
              <w:rPr>
                <w:rFonts w:ascii="Times New Roman" w:hAnsi="Times New Roman"/>
                <w:sz w:val="24"/>
                <w:szCs w:val="24"/>
              </w:rPr>
              <w:t>4. Изучение нормативно-правовой документации по вопросам предпринимательской деятельности.</w:t>
            </w:r>
          </w:p>
          <w:p w:rsidR="00BE17CF" w:rsidRPr="00741871" w:rsidRDefault="00BE17CF" w:rsidP="00BE17CF">
            <w:pPr>
              <w:tabs>
                <w:tab w:val="left" w:pos="144"/>
                <w:tab w:val="left" w:pos="428"/>
              </w:tabs>
              <w:spacing w:after="0" w:line="240" w:lineRule="auto"/>
              <w:ind w:right="113"/>
              <w:contextualSpacing/>
              <w:jc w:val="both"/>
              <w:rPr>
                <w:rFonts w:ascii="Times New Roman" w:hAnsi="Times New Roman"/>
                <w:sz w:val="24"/>
                <w:szCs w:val="24"/>
              </w:rPr>
            </w:pPr>
            <w:r w:rsidRPr="00741871">
              <w:rPr>
                <w:rFonts w:ascii="Times New Roman" w:hAnsi="Times New Roman"/>
                <w:sz w:val="24"/>
                <w:szCs w:val="24"/>
              </w:rPr>
              <w:t>5. Составление опорных конспектов.</w:t>
            </w:r>
          </w:p>
          <w:p w:rsidR="00BE17CF" w:rsidRPr="00741871" w:rsidRDefault="00BE17CF" w:rsidP="00BE17CF">
            <w:pPr>
              <w:tabs>
                <w:tab w:val="left" w:pos="144"/>
                <w:tab w:val="left" w:pos="428"/>
              </w:tabs>
              <w:spacing w:after="0" w:line="240" w:lineRule="auto"/>
              <w:ind w:right="113"/>
              <w:contextualSpacing/>
              <w:jc w:val="both"/>
              <w:rPr>
                <w:rFonts w:ascii="Times New Roman" w:hAnsi="Times New Roman"/>
                <w:sz w:val="24"/>
                <w:szCs w:val="24"/>
              </w:rPr>
            </w:pPr>
            <w:r w:rsidRPr="00741871">
              <w:rPr>
                <w:rFonts w:ascii="Times New Roman" w:hAnsi="Times New Roman"/>
                <w:sz w:val="24"/>
                <w:szCs w:val="24"/>
              </w:rPr>
              <w:t>6. Решение ситуационных задач.</w:t>
            </w:r>
          </w:p>
          <w:p w:rsidR="00BE17CF" w:rsidRPr="00741871" w:rsidRDefault="00BE17CF" w:rsidP="00BE17CF">
            <w:pPr>
              <w:tabs>
                <w:tab w:val="left" w:pos="144"/>
                <w:tab w:val="left" w:pos="428"/>
              </w:tabs>
              <w:spacing w:after="0" w:line="240" w:lineRule="auto"/>
              <w:ind w:right="113"/>
              <w:contextualSpacing/>
              <w:jc w:val="center"/>
              <w:rPr>
                <w:rFonts w:ascii="Times New Roman" w:hAnsi="Times New Roman"/>
                <w:b/>
                <w:sz w:val="24"/>
                <w:szCs w:val="24"/>
              </w:rPr>
            </w:pPr>
            <w:r w:rsidRPr="00741871">
              <w:rPr>
                <w:rFonts w:ascii="Times New Roman" w:hAnsi="Times New Roman"/>
                <w:b/>
                <w:bCs/>
                <w:sz w:val="24"/>
                <w:szCs w:val="24"/>
              </w:rPr>
              <w:t>Примерная тематика</w:t>
            </w:r>
            <w:r w:rsidRPr="00741871">
              <w:rPr>
                <w:rFonts w:ascii="Times New Roman" w:hAnsi="Times New Roman"/>
                <w:b/>
                <w:sz w:val="24"/>
                <w:szCs w:val="24"/>
              </w:rPr>
              <w:t xml:space="preserve"> внеаудиторной самостоятельной работы</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 xml:space="preserve">Подготовка докладов, сообщений по правовым основам предпринимательской деятельности, </w:t>
            </w:r>
            <w:r w:rsidRPr="00741871">
              <w:rPr>
                <w:rFonts w:ascii="Times New Roman" w:hAnsi="Times New Roman"/>
                <w:sz w:val="24"/>
                <w:szCs w:val="24"/>
              </w:rPr>
              <w:t xml:space="preserve">формированию взаимоотношений с </w:t>
            </w:r>
            <w:r w:rsidRPr="00741871">
              <w:rPr>
                <w:rFonts w:ascii="Times New Roman" w:hAnsi="Times New Roman"/>
                <w:bCs/>
                <w:sz w:val="24"/>
                <w:szCs w:val="24"/>
              </w:rPr>
              <w:t xml:space="preserve">налоговыми органами и </w:t>
            </w:r>
            <w:r w:rsidRPr="00741871">
              <w:rPr>
                <w:rFonts w:ascii="Times New Roman" w:hAnsi="Times New Roman"/>
                <w:sz w:val="24"/>
                <w:szCs w:val="24"/>
              </w:rPr>
              <w:t xml:space="preserve"> финансово-кредитными учреждениями</w:t>
            </w:r>
            <w:r w:rsidRPr="00741871">
              <w:rPr>
                <w:rFonts w:ascii="Times New Roman" w:hAnsi="Times New Roman"/>
                <w:bCs/>
                <w:sz w:val="24"/>
                <w:szCs w:val="24"/>
              </w:rPr>
              <w:t xml:space="preserve">. </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 xml:space="preserve">Изучение Закона о потребительской кооперации в Российской Федерации, Концепции развития потребительской кооперации Российской Федерации до </w:t>
            </w:r>
            <w:smartTag w:uri="urn:schemas-microsoft-com:office:smarttags" w:element="metricconverter">
              <w:smartTagPr>
                <w:attr w:name="ProductID" w:val="2015 г"/>
              </w:smartTagPr>
              <w:r w:rsidRPr="00741871">
                <w:rPr>
                  <w:rFonts w:ascii="Times New Roman" w:hAnsi="Times New Roman"/>
                  <w:bCs/>
                  <w:sz w:val="24"/>
                  <w:szCs w:val="24"/>
                </w:rPr>
                <w:t>2015 г</w:t>
              </w:r>
            </w:smartTag>
            <w:r w:rsidRPr="00741871">
              <w:rPr>
                <w:rFonts w:ascii="Times New Roman" w:hAnsi="Times New Roman"/>
                <w:bCs/>
                <w:sz w:val="24"/>
                <w:szCs w:val="24"/>
              </w:rPr>
              <w:t>.</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Изучение Закона РФ «О государственном регулировании внешнеэкономической деятельности РФ», Таможенного кодекса РФ.</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Анализ законодательства в области поддержки малого и среднего бизнеса, решение ситуаций по заданию преподавателя.</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Оформление документов для государственной регистрации кооперативного дела.</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Анализ производственных ситуаций по организации взаимоотношений с контролирующими службами.</w:t>
            </w:r>
          </w:p>
          <w:p w:rsidR="00BE17CF" w:rsidRPr="00741871" w:rsidRDefault="00BE17CF" w:rsidP="007D447B">
            <w:pPr>
              <w:tabs>
                <w:tab w:val="left" w:pos="144"/>
                <w:tab w:val="left" w:pos="428"/>
              </w:tabs>
              <w:spacing w:after="0" w:line="240" w:lineRule="auto"/>
              <w:ind w:right="113"/>
              <w:contextualSpacing/>
              <w:jc w:val="both"/>
              <w:rPr>
                <w:rFonts w:ascii="Times New Roman" w:hAnsi="Times New Roman"/>
                <w:bCs/>
                <w:sz w:val="24"/>
                <w:szCs w:val="24"/>
              </w:rPr>
            </w:pPr>
            <w:r w:rsidRPr="00741871">
              <w:rPr>
                <w:rFonts w:ascii="Times New Roman" w:hAnsi="Times New Roman"/>
                <w:bCs/>
                <w:sz w:val="24"/>
                <w:szCs w:val="24"/>
              </w:rPr>
              <w:t>Анализ структуры гармонизированной ситемы описания и кодирования товаров,  факторов конкурентоспособности товаров на международном рынке.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rPr>
              <w:t>2</w:t>
            </w:r>
            <w:r w:rsidRPr="00741871">
              <w:rPr>
                <w:rFonts w:ascii="Times New Roman" w:hAnsi="Times New Roman"/>
                <w:b/>
                <w:sz w:val="24"/>
                <w:szCs w:val="24"/>
                <w:lang w:val="en-US"/>
              </w:rPr>
              <w:t>2</w:t>
            </w:r>
          </w:p>
        </w:tc>
      </w:tr>
      <w:tr w:rsidR="00BE17CF" w:rsidRPr="00741871" w:rsidTr="00BE17CF">
        <w:trPr>
          <w:trHeight w:val="426"/>
          <w:jc w:val="center"/>
        </w:trPr>
        <w:tc>
          <w:tcPr>
            <w:tcW w:w="9253" w:type="dxa"/>
            <w:gridSpan w:val="3"/>
            <w:shd w:val="clear" w:color="auto" w:fill="FFFFFF"/>
            <w:vAlign w:val="center"/>
          </w:tcPr>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Раздел ПМ 3. Освоение и развитие бизнеса. Оценка эффективности бизнеса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lang w:val="en-US"/>
              </w:rPr>
              <w:t>4</w:t>
            </w:r>
            <w:r w:rsidRPr="00741871">
              <w:rPr>
                <w:rFonts w:ascii="Times New Roman" w:hAnsi="Times New Roman"/>
                <w:b/>
                <w:sz w:val="24"/>
                <w:szCs w:val="24"/>
              </w:rPr>
              <w:t>8</w:t>
            </w:r>
          </w:p>
        </w:tc>
      </w:tr>
      <w:tr w:rsidR="00BE17CF" w:rsidRPr="00741871" w:rsidTr="00BE17CF">
        <w:trPr>
          <w:trHeight w:val="316"/>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Тема 3.1.</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Формирование имущества организуемого кооперативного дела</w:t>
            </w:r>
          </w:p>
          <w:p w:rsidR="00BE17CF" w:rsidRPr="00741871" w:rsidRDefault="00BE17CF" w:rsidP="00BE17CF">
            <w:pPr>
              <w:spacing w:after="0" w:line="240" w:lineRule="auto"/>
              <w:jc w:val="center"/>
              <w:rPr>
                <w:rFonts w:ascii="Times New Roman" w:hAnsi="Times New Roman"/>
                <w:b/>
                <w:sz w:val="24"/>
                <w:szCs w:val="24"/>
              </w:rPr>
            </w:pPr>
          </w:p>
        </w:tc>
        <w:tc>
          <w:tcPr>
            <w:tcW w:w="7087" w:type="dxa"/>
            <w:gridSpan w:val="2"/>
            <w:shd w:val="clear" w:color="auto" w:fill="FFFFFF"/>
          </w:tcPr>
          <w:p w:rsidR="00BE17CF" w:rsidRPr="00741871" w:rsidRDefault="00BE17CF" w:rsidP="00BE17CF">
            <w:pPr>
              <w:spacing w:after="0" w:line="240" w:lineRule="auto"/>
              <w:jc w:val="both"/>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8</w:t>
            </w:r>
          </w:p>
        </w:tc>
      </w:tr>
      <w:tr w:rsidR="00BE17CF" w:rsidRPr="00741871" w:rsidTr="00BE17CF">
        <w:trPr>
          <w:trHeight w:val="1044"/>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pStyle w:val="ac"/>
              <w:spacing w:after="0" w:line="240" w:lineRule="auto"/>
              <w:ind w:left="0" w:right="114"/>
              <w:jc w:val="both"/>
              <w:rPr>
                <w:rFonts w:ascii="Times New Roman" w:hAnsi="Times New Roman"/>
                <w:bCs/>
                <w:sz w:val="24"/>
                <w:szCs w:val="24"/>
              </w:rPr>
            </w:pPr>
            <w:r w:rsidRPr="00741871">
              <w:rPr>
                <w:rFonts w:ascii="Times New Roman" w:hAnsi="Times New Roman"/>
                <w:sz w:val="24"/>
                <w:szCs w:val="24"/>
              </w:rPr>
              <w:t>Источники формирования имущества организуемого кооперативного дела: паевые взносы; доходы от предпринимательской деятельности; гранты и субсидии от государства на безвозмездной и безвозвратной основе; кредиты, займы; инвестиции; государственные программы развития малого бизнеса.</w:t>
            </w:r>
            <w:r w:rsidRPr="00741871">
              <w:rPr>
                <w:rFonts w:ascii="Times New Roman" w:hAnsi="Times New Roman"/>
                <w:bCs/>
                <w:sz w:val="24"/>
                <w:szCs w:val="24"/>
              </w:rPr>
              <w:t xml:space="preserve"> Организация бизнеса в форме франчайзинга. Приобретение оборудования. Лизинг.</w:t>
            </w:r>
          </w:p>
        </w:tc>
        <w:tc>
          <w:tcPr>
            <w:tcW w:w="1029" w:type="dxa"/>
            <w:shd w:val="clear" w:color="auto" w:fill="FFFFFF"/>
            <w:vAlign w:val="center"/>
          </w:tcPr>
          <w:p w:rsidR="00BE17CF" w:rsidRPr="00741871" w:rsidRDefault="00BE17CF" w:rsidP="00BE17CF">
            <w:pPr>
              <w:pStyle w:val="ac"/>
              <w:spacing w:after="0" w:line="240" w:lineRule="auto"/>
              <w:ind w:left="0" w:right="114"/>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jc w:val="both"/>
              <w:rPr>
                <w:rFonts w:ascii="Times New Roman" w:hAnsi="Times New Roman"/>
                <w:b/>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6</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 xml:space="preserve">Анализ источников </w:t>
            </w:r>
            <w:r w:rsidRPr="00741871">
              <w:rPr>
                <w:rFonts w:ascii="Times New Roman" w:hAnsi="Times New Roman"/>
                <w:sz w:val="24"/>
                <w:szCs w:val="24"/>
              </w:rPr>
              <w:t>формирования имущества организуемого кооперативного дела</w:t>
            </w:r>
          </w:p>
        </w:tc>
        <w:tc>
          <w:tcPr>
            <w:tcW w:w="1029" w:type="dxa"/>
            <w:shd w:val="clear" w:color="auto" w:fill="FFFFFF"/>
            <w:vAlign w:val="center"/>
          </w:tcPr>
          <w:p w:rsidR="00BE17CF" w:rsidRPr="00741871" w:rsidRDefault="00BE17CF" w:rsidP="00BE17CF">
            <w:pPr>
              <w:spacing w:after="0" w:line="240" w:lineRule="auto"/>
              <w:ind w:right="114"/>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 xml:space="preserve">Деловая игра по организации кооперативного дела с использованием различных форм привлечения необходимых ресурсов </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Деловая игра по организации кооперативного дела с использованием различных форм привлечения необходимых ресурсов</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lastRenderedPageBreak/>
              <w:t>Тема 3.2.</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bCs/>
                <w:sz w:val="24"/>
                <w:szCs w:val="24"/>
              </w:rPr>
              <w:t>Управление рисками и инновациями</w:t>
            </w:r>
          </w:p>
          <w:p w:rsidR="00BE17CF" w:rsidRPr="00741871" w:rsidRDefault="00BE17CF" w:rsidP="00BE17CF">
            <w:pPr>
              <w:spacing w:after="0" w:line="240" w:lineRule="auto"/>
              <w:rPr>
                <w:rFonts w:ascii="Times New Roman" w:hAnsi="Times New Roman"/>
                <w:b/>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jc w:val="both"/>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8</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Понятие инноваций, их роль и функции в современном мире. Классификации инноваций. Управление инновациями в малом бизнесе. Оценка экономической эффективности инноваций.</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192"/>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520" w:type="dxa"/>
            <w:tcBorders>
              <w:bottom w:val="single" w:sz="4" w:space="0" w:color="auto"/>
            </w:tcBorders>
            <w:shd w:val="clear" w:color="auto" w:fill="FFFFFF"/>
            <w:vAlign w:val="center"/>
          </w:tcPr>
          <w:p w:rsidR="00BE17CF" w:rsidRPr="00741871" w:rsidRDefault="00BE17CF" w:rsidP="00BE17CF">
            <w:pPr>
              <w:spacing w:after="0" w:line="240" w:lineRule="auto"/>
              <w:ind w:right="114"/>
              <w:jc w:val="both"/>
              <w:rPr>
                <w:rFonts w:ascii="Times New Roman" w:hAnsi="Times New Roman"/>
                <w:sz w:val="24"/>
                <w:szCs w:val="24"/>
              </w:rPr>
            </w:pPr>
            <w:r w:rsidRPr="00741871">
              <w:rPr>
                <w:rFonts w:ascii="Times New Roman" w:hAnsi="Times New Roman"/>
                <w:sz w:val="24"/>
                <w:szCs w:val="24"/>
              </w:rPr>
              <w:t>Предпринимательские риски. Типы и виды предпринимательских рисков. Факторы, влияющие на уровень предпринимательского риска.</w:t>
            </w:r>
          </w:p>
        </w:tc>
        <w:tc>
          <w:tcPr>
            <w:tcW w:w="1029" w:type="dxa"/>
            <w:tcBorders>
              <w:bottom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10"/>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520" w:type="dxa"/>
            <w:tcBorders>
              <w:bottom w:val="single" w:sz="4" w:space="0" w:color="auto"/>
            </w:tcBorders>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Обоснование и расчет показателей экономической эффективности деятельности предприятия: показатели прибыли и рентабельности; точка безубыточности проекта;</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 xml:space="preserve"> баланс денежных доходов и поступлений; риски и ошибки.</w:t>
            </w:r>
          </w:p>
        </w:tc>
        <w:tc>
          <w:tcPr>
            <w:tcW w:w="1029" w:type="dxa"/>
            <w:tcBorders>
              <w:bottom w:val="single" w:sz="4" w:space="0" w:color="auto"/>
            </w:tcBorders>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199"/>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p>
        </w:tc>
        <w:tc>
          <w:tcPr>
            <w:tcW w:w="567" w:type="dxa"/>
            <w:shd w:val="clear" w:color="auto" w:fill="FFFFFF"/>
            <w:vAlign w:val="center"/>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Cs/>
                <w:sz w:val="24"/>
                <w:szCs w:val="24"/>
              </w:rPr>
              <w:t>Разработка проекта плана инновационной деятельности. Подготовка плана мероприятий по снижению уровня предпринимательского риска от проведения инноваций.</w:t>
            </w:r>
          </w:p>
        </w:tc>
        <w:tc>
          <w:tcPr>
            <w:tcW w:w="1029" w:type="dxa"/>
            <w:shd w:val="clear" w:color="auto" w:fill="FFFFFF"/>
            <w:vAlign w:val="center"/>
          </w:tcPr>
          <w:p w:rsidR="00BE17CF" w:rsidRPr="00741871" w:rsidRDefault="00BE17CF" w:rsidP="00BE17CF">
            <w:pPr>
              <w:spacing w:after="0" w:line="240" w:lineRule="auto"/>
              <w:ind w:right="114"/>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val="restart"/>
            <w:shd w:val="clear" w:color="auto" w:fill="FFFFFF"/>
            <w:vAlign w:val="center"/>
          </w:tcPr>
          <w:p w:rsidR="00BE17CF" w:rsidRPr="00741871" w:rsidRDefault="00BE17CF" w:rsidP="00BE17CF">
            <w:pPr>
              <w:spacing w:after="0" w:line="240" w:lineRule="auto"/>
              <w:rPr>
                <w:rFonts w:ascii="Times New Roman" w:hAnsi="Times New Roman"/>
                <w:b/>
                <w:bCs/>
                <w:sz w:val="24"/>
                <w:szCs w:val="24"/>
              </w:rPr>
            </w:pPr>
            <w:r w:rsidRPr="00741871">
              <w:rPr>
                <w:rFonts w:ascii="Times New Roman" w:hAnsi="Times New Roman"/>
                <w:b/>
                <w:bCs/>
                <w:sz w:val="24"/>
                <w:szCs w:val="24"/>
              </w:rPr>
              <w:t>Тема 3.3.</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Составление и представление бизнес-проекта</w:t>
            </w:r>
          </w:p>
          <w:p w:rsidR="00BE17CF" w:rsidRPr="00741871" w:rsidRDefault="00BE17CF" w:rsidP="00BE17CF">
            <w:pPr>
              <w:spacing w:after="0" w:line="240" w:lineRule="auto"/>
              <w:rPr>
                <w:rFonts w:ascii="Times New Roman" w:hAnsi="Times New Roman"/>
                <w:b/>
                <w:sz w:val="24"/>
                <w:szCs w:val="24"/>
              </w:rPr>
            </w:pPr>
          </w:p>
        </w:tc>
        <w:tc>
          <w:tcPr>
            <w:tcW w:w="7087" w:type="dxa"/>
            <w:gridSpan w:val="2"/>
            <w:shd w:val="clear" w:color="auto" w:fill="FFFFFF"/>
            <w:vAlign w:val="center"/>
          </w:tcPr>
          <w:p w:rsidR="00BE17CF" w:rsidRPr="00741871" w:rsidRDefault="00BE17CF" w:rsidP="00BE17CF">
            <w:pPr>
              <w:spacing w:after="0" w:line="240" w:lineRule="auto"/>
              <w:jc w:val="both"/>
              <w:rPr>
                <w:rFonts w:ascii="Times New Roman" w:hAnsi="Times New Roman"/>
                <w:b/>
                <w:bCs/>
                <w:sz w:val="24"/>
                <w:szCs w:val="24"/>
              </w:rPr>
            </w:pPr>
            <w:r w:rsidRPr="00741871">
              <w:rPr>
                <w:rFonts w:ascii="Times New Roman" w:hAnsi="Times New Roman"/>
                <w:b/>
                <w:bCs/>
                <w:sz w:val="24"/>
                <w:szCs w:val="24"/>
              </w:rPr>
              <w:t>Содержание</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32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ind w:right="114"/>
              <w:contextualSpacing/>
              <w:jc w:val="both"/>
              <w:rPr>
                <w:rFonts w:ascii="Times New Roman" w:hAnsi="Times New Roman"/>
                <w:sz w:val="24"/>
                <w:szCs w:val="24"/>
              </w:rPr>
            </w:pPr>
            <w:r w:rsidRPr="00741871">
              <w:rPr>
                <w:rFonts w:ascii="Times New Roman" w:hAnsi="Times New Roman"/>
                <w:sz w:val="24"/>
                <w:szCs w:val="24"/>
              </w:rPr>
              <w:t>Бизнес-план как основа создания кооперативной организации.  Назначение бизнес-плана и его основные элементы. Бизнес-план как эффективный инструмент планирования инвестиционных     мероприятий в условиях изменяющейся внешней среды. Функции и принципы планирования на предприятии. Участники процесса бизнес-планирования. Этапы разработки бизнес-плана. Общие требования к бизнес-плану.</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520" w:type="dxa"/>
            <w:shd w:val="clear" w:color="auto" w:fill="FFFFFF"/>
            <w:vAlign w:val="center"/>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Особенности разработки основных разделов бизнес-плана. Концепция бизнеса. Описание предприятия и отрасли: структура и содержание раздела, формирование стратегии развития предприятия, формулировка целей бизнеса.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99"/>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520" w:type="dxa"/>
            <w:shd w:val="clear" w:color="auto" w:fill="FFFFFF"/>
            <w:vAlign w:val="center"/>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Исследование и анализ рынка сбыта: структура и содержание раздела; методология исследования рынка: классификация, структура, коньюнктура рынка; отбор целевых рынков.</w:t>
            </w:r>
          </w:p>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Конкуренция и конкурентное преимущество: структура и содержание раздела; оценка конкурентоспособности продукции, услуг, предприятия. План маркетинга: структура и содержание раздела; стратегия маркетинга; товарная, ценовая политика; бюджет маркетинга.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План производства: структура и содержание раздела; технологический процесс, производственная мощность; расчет потребности в ресурсах.</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5</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Организационный план: структура и содержание раздела; требования, принципы и факторы, определяющие организационные структуры управления предприятием; этапы разработки проекта структуры предприятия.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6</w:t>
            </w:r>
          </w:p>
        </w:tc>
        <w:tc>
          <w:tcPr>
            <w:tcW w:w="6520" w:type="dxa"/>
            <w:shd w:val="clear" w:color="auto" w:fill="FFFFFF"/>
          </w:tcPr>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t>Финансовый план: структура и содержание раздела; планирование основных финансовых показателей предприятия; финансовая оценка проекта.</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sz w:val="24"/>
                <w:szCs w:val="24"/>
              </w:rPr>
              <w:lastRenderedPageBreak/>
              <w:t>Финансовая стратегия: структура и содержание раздела; потребность в инвестициях и источники их финансирования; оценка эффективности проекта в целом.</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lastRenderedPageBreak/>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7</w:t>
            </w:r>
          </w:p>
        </w:tc>
        <w:tc>
          <w:tcPr>
            <w:tcW w:w="6520" w:type="dxa"/>
            <w:shd w:val="clear" w:color="auto" w:fill="FFFFFF"/>
          </w:tcPr>
          <w:p w:rsidR="00BE17CF" w:rsidRPr="00741871" w:rsidRDefault="00BE17CF" w:rsidP="00BE17CF">
            <w:pPr>
              <w:spacing w:after="0" w:line="240" w:lineRule="auto"/>
              <w:jc w:val="both"/>
              <w:rPr>
                <w:rFonts w:ascii="Times New Roman" w:hAnsi="Times New Roman"/>
                <w:bCs/>
                <w:sz w:val="24"/>
                <w:szCs w:val="24"/>
              </w:rPr>
            </w:pPr>
            <w:r w:rsidRPr="00741871">
              <w:rPr>
                <w:rFonts w:ascii="Times New Roman" w:hAnsi="Times New Roman"/>
                <w:sz w:val="24"/>
                <w:szCs w:val="24"/>
              </w:rPr>
              <w:t xml:space="preserve"> Оценка эффективности бизнес-плана. Общественная (социально-экономическая) эффективность проекта.</w:t>
            </w:r>
            <w:r w:rsidRPr="00741871">
              <w:rPr>
                <w:rFonts w:ascii="Times New Roman" w:hAnsi="Times New Roman"/>
                <w:sz w:val="24"/>
                <w:szCs w:val="24"/>
              </w:rPr>
              <w:br w:type="page"/>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199"/>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7087" w:type="dxa"/>
            <w:gridSpan w:val="2"/>
            <w:shd w:val="clear" w:color="auto" w:fill="FFFFFF"/>
            <w:vAlign w:val="center"/>
          </w:tcPr>
          <w:p w:rsidR="00BE17CF" w:rsidRPr="00741871" w:rsidRDefault="00BE17CF" w:rsidP="00BE17CF">
            <w:pPr>
              <w:spacing w:after="0" w:line="240" w:lineRule="auto"/>
              <w:ind w:right="114"/>
              <w:jc w:val="both"/>
              <w:rPr>
                <w:rFonts w:ascii="Times New Roman" w:hAnsi="Times New Roman"/>
                <w:bCs/>
                <w:sz w:val="24"/>
                <w:szCs w:val="24"/>
              </w:rPr>
            </w:pPr>
            <w:r w:rsidRPr="00741871">
              <w:rPr>
                <w:rFonts w:ascii="Times New Roman" w:hAnsi="Times New Roman"/>
                <w:b/>
                <w:bCs/>
                <w:sz w:val="24"/>
                <w:szCs w:val="24"/>
              </w:rPr>
              <w:t>Практические занятия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t>18</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1</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Определение концепции бизнеса.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2</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Разработка структуры бизнес - плана предприятия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3</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Разработка производственного и  организационного плана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4</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i/>
                <w:iCs/>
                <w:sz w:val="24"/>
                <w:szCs w:val="24"/>
              </w:rPr>
            </w:pPr>
            <w:r w:rsidRPr="00741871">
              <w:rPr>
                <w:rFonts w:ascii="Times New Roman" w:hAnsi="Times New Roman"/>
                <w:sz w:val="24"/>
                <w:szCs w:val="24"/>
              </w:rPr>
              <w:t>Анализ экономической обоснованности разделов бизнес-плана.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5</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u w:val="single"/>
              </w:rPr>
            </w:pPr>
            <w:r w:rsidRPr="00741871">
              <w:rPr>
                <w:rFonts w:ascii="Times New Roman" w:hAnsi="Times New Roman"/>
                <w:sz w:val="24"/>
                <w:szCs w:val="24"/>
              </w:rPr>
              <w:t>Расчет и анализ финансовых коэффициентов бизнес-плана.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6</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Определение факторов риска, показателей безубыточности бизнес-плана.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7</w:t>
            </w:r>
          </w:p>
        </w:tc>
        <w:tc>
          <w:tcPr>
            <w:tcW w:w="6520" w:type="dxa"/>
            <w:shd w:val="clear" w:color="auto" w:fill="FFFFFF"/>
          </w:tcPr>
          <w:p w:rsidR="00BE17CF" w:rsidRPr="00741871" w:rsidRDefault="00BE17CF" w:rsidP="00BE17CF">
            <w:pPr>
              <w:overflowPunct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Разработка резюме проекта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vMerge/>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8</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Презентация  созданного предприятия. Искусство представления.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2166" w:type="dxa"/>
            <w:shd w:val="clear" w:color="auto" w:fill="FFFFFF"/>
            <w:vAlign w:val="center"/>
          </w:tcPr>
          <w:p w:rsidR="00BE17CF" w:rsidRPr="00741871" w:rsidRDefault="00BE17CF" w:rsidP="00BE17CF">
            <w:pPr>
              <w:spacing w:after="0" w:line="240" w:lineRule="auto"/>
              <w:jc w:val="center"/>
              <w:rPr>
                <w:rFonts w:ascii="Times New Roman" w:hAnsi="Times New Roman"/>
                <w:b/>
                <w:bCs/>
                <w:sz w:val="24"/>
                <w:szCs w:val="24"/>
              </w:rPr>
            </w:pPr>
          </w:p>
        </w:tc>
        <w:tc>
          <w:tcPr>
            <w:tcW w:w="567" w:type="dxa"/>
            <w:shd w:val="clear" w:color="auto" w:fill="FFFFFF"/>
          </w:tcPr>
          <w:p w:rsidR="00BE17CF" w:rsidRPr="00741871" w:rsidRDefault="00BE17CF" w:rsidP="00BE17CF">
            <w:pPr>
              <w:spacing w:after="0" w:line="240" w:lineRule="auto"/>
              <w:jc w:val="center"/>
              <w:rPr>
                <w:rFonts w:ascii="Times New Roman" w:hAnsi="Times New Roman"/>
                <w:bCs/>
                <w:sz w:val="24"/>
                <w:szCs w:val="24"/>
              </w:rPr>
            </w:pPr>
            <w:r w:rsidRPr="00741871">
              <w:rPr>
                <w:rFonts w:ascii="Times New Roman" w:hAnsi="Times New Roman"/>
                <w:bCs/>
                <w:sz w:val="24"/>
                <w:szCs w:val="24"/>
              </w:rPr>
              <w:t>9</w:t>
            </w:r>
          </w:p>
        </w:tc>
        <w:tc>
          <w:tcPr>
            <w:tcW w:w="6520" w:type="dxa"/>
            <w:shd w:val="clear" w:color="auto" w:fill="FFFFFF"/>
            <w:vAlign w:val="center"/>
          </w:tcPr>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Защита проекта созданного предприятия</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sz w:val="24"/>
                <w:szCs w:val="24"/>
              </w:rPr>
            </w:pPr>
            <w:r w:rsidRPr="00741871">
              <w:rPr>
                <w:rFonts w:ascii="Times New Roman" w:hAnsi="Times New Roman"/>
                <w:sz w:val="24"/>
                <w:szCs w:val="24"/>
              </w:rPr>
              <w:t>2</w:t>
            </w:r>
          </w:p>
        </w:tc>
      </w:tr>
      <w:tr w:rsidR="00BE17CF" w:rsidRPr="00741871" w:rsidTr="00BE17CF">
        <w:trPr>
          <w:trHeight w:val="227"/>
          <w:jc w:val="center"/>
        </w:trPr>
        <w:tc>
          <w:tcPr>
            <w:tcW w:w="9253" w:type="dxa"/>
            <w:gridSpan w:val="3"/>
            <w:shd w:val="clear" w:color="auto" w:fill="FFFFFF"/>
          </w:tcPr>
          <w:p w:rsidR="00BE17CF" w:rsidRPr="00741871" w:rsidRDefault="00BE17CF" w:rsidP="00BE17CF">
            <w:pPr>
              <w:tabs>
                <w:tab w:val="left" w:pos="85"/>
                <w:tab w:val="left" w:pos="369"/>
              </w:tabs>
              <w:spacing w:after="0" w:line="240" w:lineRule="auto"/>
              <w:ind w:right="113"/>
              <w:jc w:val="center"/>
              <w:rPr>
                <w:rFonts w:ascii="Times New Roman" w:hAnsi="Times New Roman"/>
                <w:b/>
                <w:bCs/>
                <w:sz w:val="24"/>
                <w:szCs w:val="24"/>
              </w:rPr>
            </w:pPr>
            <w:r w:rsidRPr="00741871">
              <w:rPr>
                <w:rFonts w:ascii="Times New Roman" w:hAnsi="Times New Roman"/>
                <w:b/>
                <w:bCs/>
                <w:sz w:val="24"/>
                <w:szCs w:val="24"/>
              </w:rPr>
              <w:t>Самостоятельная работа при изучении раздела 3ПМ 5</w:t>
            </w:r>
          </w:p>
          <w:p w:rsidR="00BE17CF" w:rsidRPr="00741871" w:rsidRDefault="00BE17CF" w:rsidP="00BE17CF">
            <w:pPr>
              <w:tabs>
                <w:tab w:val="left" w:pos="85"/>
                <w:tab w:val="left" w:pos="369"/>
              </w:tabs>
              <w:spacing w:after="0" w:line="240" w:lineRule="auto"/>
              <w:ind w:right="113"/>
              <w:rPr>
                <w:rFonts w:ascii="Times New Roman" w:hAnsi="Times New Roman"/>
                <w:sz w:val="24"/>
                <w:szCs w:val="24"/>
              </w:rPr>
            </w:pPr>
            <w:r w:rsidRPr="00741871">
              <w:rPr>
                <w:rFonts w:ascii="Times New Roman" w:hAnsi="Times New Roman"/>
                <w:sz w:val="24"/>
                <w:szCs w:val="24"/>
              </w:rPr>
              <w:t xml:space="preserve">1. Изучение учебной и дополнительной литературы, Интернет-ресурсов. </w:t>
            </w:r>
          </w:p>
          <w:p w:rsidR="00BE17CF" w:rsidRPr="00741871" w:rsidRDefault="00BE17CF" w:rsidP="00BE17CF">
            <w:pPr>
              <w:tabs>
                <w:tab w:val="left" w:pos="85"/>
                <w:tab w:val="left" w:pos="369"/>
              </w:tabs>
              <w:spacing w:after="0" w:line="240" w:lineRule="auto"/>
              <w:ind w:right="113"/>
              <w:rPr>
                <w:rFonts w:ascii="Times New Roman" w:hAnsi="Times New Roman"/>
                <w:sz w:val="24"/>
                <w:szCs w:val="24"/>
              </w:rPr>
            </w:pPr>
            <w:r w:rsidRPr="00741871">
              <w:rPr>
                <w:rFonts w:ascii="Times New Roman" w:hAnsi="Times New Roman"/>
                <w:sz w:val="24"/>
                <w:szCs w:val="24"/>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BE17CF" w:rsidRPr="00741871" w:rsidRDefault="00BE17CF" w:rsidP="00BE17CF">
            <w:pPr>
              <w:tabs>
                <w:tab w:val="left" w:pos="85"/>
                <w:tab w:val="left" w:pos="369"/>
              </w:tabs>
              <w:spacing w:after="0" w:line="240" w:lineRule="auto"/>
              <w:ind w:right="113"/>
              <w:rPr>
                <w:rFonts w:ascii="Times New Roman" w:hAnsi="Times New Roman"/>
                <w:sz w:val="24"/>
                <w:szCs w:val="24"/>
              </w:rPr>
            </w:pPr>
            <w:r w:rsidRPr="00741871">
              <w:rPr>
                <w:rFonts w:ascii="Times New Roman" w:hAnsi="Times New Roman"/>
                <w:sz w:val="24"/>
                <w:szCs w:val="24"/>
              </w:rPr>
              <w:t>3. Подготовка докладов, рефератов, презентаций по вопросам раздела №3 профессионального модуля.</w:t>
            </w:r>
          </w:p>
          <w:p w:rsidR="00BE17CF" w:rsidRPr="00741871" w:rsidRDefault="00BE17CF" w:rsidP="00BE17CF">
            <w:pPr>
              <w:tabs>
                <w:tab w:val="left" w:pos="85"/>
                <w:tab w:val="left" w:pos="369"/>
              </w:tabs>
              <w:spacing w:after="0" w:line="240" w:lineRule="auto"/>
              <w:ind w:right="113"/>
              <w:rPr>
                <w:rFonts w:ascii="Times New Roman" w:hAnsi="Times New Roman"/>
                <w:sz w:val="24"/>
                <w:szCs w:val="24"/>
              </w:rPr>
            </w:pPr>
            <w:r w:rsidRPr="00741871">
              <w:rPr>
                <w:rFonts w:ascii="Times New Roman" w:hAnsi="Times New Roman"/>
                <w:sz w:val="24"/>
                <w:szCs w:val="24"/>
              </w:rPr>
              <w:t>4. Изучение нормативно-правовой документации по вопросам предпринимательской деятельности.</w:t>
            </w:r>
          </w:p>
          <w:p w:rsidR="00BE17CF" w:rsidRPr="00741871" w:rsidRDefault="00BE17CF" w:rsidP="00BE17CF">
            <w:pPr>
              <w:tabs>
                <w:tab w:val="left" w:pos="85"/>
                <w:tab w:val="left" w:pos="369"/>
              </w:tabs>
              <w:spacing w:after="0" w:line="240" w:lineRule="auto"/>
              <w:ind w:right="113"/>
              <w:rPr>
                <w:rFonts w:ascii="Times New Roman" w:hAnsi="Times New Roman"/>
                <w:sz w:val="24"/>
                <w:szCs w:val="24"/>
              </w:rPr>
            </w:pPr>
            <w:r w:rsidRPr="00741871">
              <w:rPr>
                <w:rFonts w:ascii="Times New Roman" w:hAnsi="Times New Roman"/>
                <w:sz w:val="24"/>
                <w:szCs w:val="24"/>
              </w:rPr>
              <w:t>5. Составление опорных конспектов.</w:t>
            </w:r>
          </w:p>
          <w:p w:rsidR="00BE17CF" w:rsidRPr="00741871" w:rsidRDefault="00BE17CF" w:rsidP="00BE17CF">
            <w:pPr>
              <w:tabs>
                <w:tab w:val="left" w:pos="85"/>
                <w:tab w:val="left" w:pos="369"/>
              </w:tabs>
              <w:spacing w:after="0" w:line="240" w:lineRule="auto"/>
              <w:ind w:right="113"/>
              <w:rPr>
                <w:rFonts w:ascii="Times New Roman" w:hAnsi="Times New Roman"/>
                <w:sz w:val="24"/>
                <w:szCs w:val="24"/>
              </w:rPr>
            </w:pPr>
            <w:r w:rsidRPr="00741871">
              <w:rPr>
                <w:rFonts w:ascii="Times New Roman" w:hAnsi="Times New Roman"/>
                <w:sz w:val="24"/>
                <w:szCs w:val="24"/>
              </w:rPr>
              <w:t>6. Решение ситуационных задач.</w:t>
            </w:r>
          </w:p>
          <w:p w:rsidR="00BE17CF" w:rsidRPr="00741871" w:rsidRDefault="00BE17CF" w:rsidP="00BE17CF">
            <w:pPr>
              <w:tabs>
                <w:tab w:val="left" w:pos="85"/>
                <w:tab w:val="left" w:pos="369"/>
              </w:tabs>
              <w:spacing w:after="0" w:line="240" w:lineRule="auto"/>
              <w:ind w:right="113"/>
              <w:jc w:val="center"/>
              <w:rPr>
                <w:rFonts w:ascii="Times New Roman" w:hAnsi="Times New Roman"/>
                <w:b/>
                <w:sz w:val="24"/>
                <w:szCs w:val="24"/>
              </w:rPr>
            </w:pPr>
            <w:r w:rsidRPr="00741871">
              <w:rPr>
                <w:rFonts w:ascii="Times New Roman" w:hAnsi="Times New Roman"/>
                <w:b/>
                <w:bCs/>
                <w:sz w:val="24"/>
                <w:szCs w:val="24"/>
              </w:rPr>
              <w:t>Примерная тематика</w:t>
            </w:r>
            <w:r w:rsidRPr="00741871">
              <w:rPr>
                <w:rFonts w:ascii="Times New Roman" w:hAnsi="Times New Roman"/>
                <w:b/>
                <w:sz w:val="24"/>
                <w:szCs w:val="24"/>
              </w:rPr>
              <w:t xml:space="preserve"> внеаудиторной самостоятельной работы</w:t>
            </w:r>
          </w:p>
          <w:p w:rsidR="00BE17CF" w:rsidRPr="00741871" w:rsidRDefault="00BE17CF" w:rsidP="007D447B">
            <w:pPr>
              <w:tabs>
                <w:tab w:val="left" w:pos="286"/>
              </w:tabs>
              <w:autoSpaceDE w:val="0"/>
              <w:autoSpaceDN w:val="0"/>
              <w:adjustRightInd w:val="0"/>
              <w:spacing w:after="0" w:line="240" w:lineRule="auto"/>
              <w:ind w:right="114"/>
              <w:jc w:val="both"/>
              <w:rPr>
                <w:rFonts w:ascii="Times New Roman" w:hAnsi="Times New Roman"/>
                <w:sz w:val="24"/>
                <w:szCs w:val="24"/>
              </w:rPr>
            </w:pPr>
            <w:r w:rsidRPr="00741871">
              <w:rPr>
                <w:rFonts w:ascii="Times New Roman" w:hAnsi="Times New Roman"/>
                <w:sz w:val="24"/>
                <w:szCs w:val="24"/>
              </w:rPr>
              <w:t xml:space="preserve">Подготовка докладов, сообщений по видам источников привлечения ресурсов для организации кооперативного дела, современным форматам ведения торгово-коммерческого и сервисного предпринимательства, формированию корпоративной культуры, ее элементов, </w:t>
            </w:r>
            <w:r w:rsidRPr="00741871">
              <w:rPr>
                <w:rFonts w:ascii="Times New Roman" w:hAnsi="Times New Roman"/>
                <w:bCs/>
                <w:sz w:val="24"/>
                <w:szCs w:val="24"/>
              </w:rPr>
              <w:t>основным понятиям инновационного процесса, инновационного бизнеса, государственному регулированию инновационной деятельности.</w:t>
            </w:r>
          </w:p>
          <w:p w:rsidR="00BE17CF" w:rsidRPr="00741871" w:rsidRDefault="00BE17CF" w:rsidP="007D447B">
            <w:pPr>
              <w:spacing w:after="0" w:line="240" w:lineRule="auto"/>
              <w:ind w:right="113"/>
              <w:jc w:val="both"/>
              <w:rPr>
                <w:rFonts w:ascii="Times New Roman" w:hAnsi="Times New Roman"/>
                <w:bCs/>
                <w:sz w:val="24"/>
                <w:szCs w:val="24"/>
              </w:rPr>
            </w:pPr>
            <w:r w:rsidRPr="00741871">
              <w:rPr>
                <w:rFonts w:ascii="Times New Roman" w:hAnsi="Times New Roman"/>
                <w:bCs/>
                <w:sz w:val="24"/>
                <w:szCs w:val="24"/>
              </w:rPr>
              <w:t>Подготовка проекта плана инвестиционной деятельности.</w:t>
            </w:r>
          </w:p>
          <w:p w:rsidR="00BE17CF" w:rsidRPr="00741871" w:rsidRDefault="00BE17CF" w:rsidP="007D447B">
            <w:pPr>
              <w:shd w:val="clear" w:color="auto" w:fill="FFFFFF"/>
              <w:tabs>
                <w:tab w:val="left" w:pos="567"/>
              </w:tabs>
              <w:autoSpaceDE w:val="0"/>
              <w:autoSpaceDN w:val="0"/>
              <w:adjustRightInd w:val="0"/>
              <w:spacing w:after="0" w:line="240" w:lineRule="auto"/>
              <w:contextualSpacing/>
              <w:jc w:val="both"/>
              <w:rPr>
                <w:rFonts w:ascii="Times New Roman" w:hAnsi="Times New Roman"/>
                <w:sz w:val="24"/>
                <w:szCs w:val="24"/>
              </w:rPr>
            </w:pPr>
            <w:r w:rsidRPr="00741871">
              <w:rPr>
                <w:rFonts w:ascii="Times New Roman" w:hAnsi="Times New Roman"/>
                <w:sz w:val="24"/>
                <w:szCs w:val="24"/>
              </w:rPr>
              <w:t>Разработка  разделов бизнес-плана кооператива.</w:t>
            </w:r>
          </w:p>
          <w:p w:rsidR="00BE17CF" w:rsidRPr="00741871" w:rsidRDefault="00BE17CF" w:rsidP="007D447B">
            <w:pPr>
              <w:shd w:val="clear" w:color="auto" w:fill="FFFFFF"/>
              <w:tabs>
                <w:tab w:val="left" w:pos="567"/>
              </w:tabs>
              <w:autoSpaceDE w:val="0"/>
              <w:autoSpaceDN w:val="0"/>
              <w:adjustRightInd w:val="0"/>
              <w:spacing w:after="0" w:line="240" w:lineRule="auto"/>
              <w:contextualSpacing/>
              <w:jc w:val="both"/>
              <w:rPr>
                <w:rFonts w:ascii="Times New Roman" w:hAnsi="Times New Roman"/>
                <w:sz w:val="24"/>
                <w:szCs w:val="24"/>
              </w:rPr>
            </w:pPr>
            <w:r w:rsidRPr="00741871">
              <w:rPr>
                <w:rFonts w:ascii="Times New Roman" w:hAnsi="Times New Roman"/>
                <w:sz w:val="24"/>
                <w:szCs w:val="24"/>
              </w:rPr>
              <w:t>Разработать  аналитическую таблицу для оценки экономической обоснованности разделов бизнес-плана.</w:t>
            </w:r>
          </w:p>
          <w:p w:rsidR="00BE17CF" w:rsidRPr="00741871" w:rsidRDefault="00BE17CF" w:rsidP="007D447B">
            <w:pPr>
              <w:shd w:val="clear" w:color="auto" w:fill="FFFFFF"/>
              <w:tabs>
                <w:tab w:val="left" w:pos="567"/>
              </w:tabs>
              <w:autoSpaceDE w:val="0"/>
              <w:autoSpaceDN w:val="0"/>
              <w:adjustRightInd w:val="0"/>
              <w:spacing w:after="0" w:line="240" w:lineRule="auto"/>
              <w:contextualSpacing/>
              <w:jc w:val="both"/>
              <w:rPr>
                <w:rFonts w:ascii="Times New Roman" w:hAnsi="Times New Roman"/>
                <w:sz w:val="24"/>
                <w:szCs w:val="24"/>
              </w:rPr>
            </w:pPr>
            <w:r w:rsidRPr="00741871">
              <w:rPr>
                <w:rFonts w:ascii="Times New Roman" w:hAnsi="Times New Roman"/>
                <w:sz w:val="24"/>
                <w:szCs w:val="24"/>
              </w:rPr>
              <w:t>Составить  экономическое обоснование правильности разработанных разделов бизнес-плана.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lang w:val="en-US"/>
              </w:rPr>
            </w:pPr>
            <w:r w:rsidRPr="00741871">
              <w:rPr>
                <w:rFonts w:ascii="Times New Roman" w:hAnsi="Times New Roman"/>
                <w:b/>
                <w:sz w:val="24"/>
                <w:szCs w:val="24"/>
                <w:lang w:val="en-US"/>
              </w:rPr>
              <w:t>24</w:t>
            </w:r>
          </w:p>
        </w:tc>
      </w:tr>
      <w:tr w:rsidR="00BE17CF" w:rsidRPr="00741871" w:rsidTr="00BE17CF">
        <w:trPr>
          <w:trHeight w:val="889"/>
          <w:jc w:val="center"/>
        </w:trPr>
        <w:tc>
          <w:tcPr>
            <w:tcW w:w="9253" w:type="dxa"/>
            <w:gridSpan w:val="3"/>
            <w:shd w:val="clear" w:color="auto" w:fill="FFFFFF"/>
          </w:tcPr>
          <w:p w:rsidR="00BE17CF" w:rsidRPr="00741871" w:rsidRDefault="00BE17CF" w:rsidP="00BE17CF">
            <w:pPr>
              <w:tabs>
                <w:tab w:val="left" w:pos="85"/>
                <w:tab w:val="left" w:pos="369"/>
              </w:tabs>
              <w:spacing w:after="0" w:line="240" w:lineRule="auto"/>
              <w:ind w:right="113"/>
              <w:jc w:val="both"/>
              <w:rPr>
                <w:rFonts w:ascii="Times New Roman" w:hAnsi="Times New Roman"/>
                <w:b/>
                <w:bCs/>
                <w:sz w:val="24"/>
                <w:szCs w:val="24"/>
              </w:rPr>
            </w:pPr>
            <w:r w:rsidRPr="00741871">
              <w:rPr>
                <w:rFonts w:ascii="Times New Roman" w:hAnsi="Times New Roman"/>
                <w:b/>
                <w:bCs/>
                <w:sz w:val="24"/>
                <w:szCs w:val="24"/>
              </w:rPr>
              <w:t xml:space="preserve">Учебная практика   </w:t>
            </w:r>
          </w:p>
          <w:p w:rsidR="00BE17CF" w:rsidRPr="00741871" w:rsidRDefault="00BE17CF" w:rsidP="00BE17CF">
            <w:pPr>
              <w:tabs>
                <w:tab w:val="left" w:pos="85"/>
                <w:tab w:val="left" w:pos="369"/>
              </w:tabs>
              <w:spacing w:after="0" w:line="240" w:lineRule="auto"/>
              <w:ind w:right="113"/>
              <w:jc w:val="both"/>
              <w:rPr>
                <w:rFonts w:ascii="Times New Roman" w:hAnsi="Times New Roman"/>
                <w:b/>
                <w:bCs/>
                <w:sz w:val="24"/>
                <w:szCs w:val="24"/>
              </w:rPr>
            </w:pPr>
            <w:r w:rsidRPr="00741871">
              <w:rPr>
                <w:rFonts w:ascii="Times New Roman" w:hAnsi="Times New Roman"/>
                <w:b/>
                <w:bCs/>
                <w:sz w:val="24"/>
                <w:szCs w:val="24"/>
              </w:rPr>
              <w:t>Виды работ:</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Формирование предпринимательской идеи проекта с применением различных методов.</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Выбор и обоснование целесообразности предпринимательской идеи проекта.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Изучение покупательского спроса и товарного предложения на рынке.</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Определение вида деятельности проекта, его обоснование. </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Определение цели создания кооперативного дела.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Выбор и обоснование организационно-правовой формы предпринимательства для реализации проекта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 Оформление документов для регистрации кооперативного дела.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Определение и обоснование источников формирования имущества организуемого кооперативного дела.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lastRenderedPageBreak/>
              <w:t xml:space="preserve"> Подбор персонала для реализации проекта</w:t>
            </w:r>
          </w:p>
          <w:p w:rsidR="00BE17CF" w:rsidRPr="00741871" w:rsidRDefault="00BE17CF" w:rsidP="007D447B">
            <w:pPr>
              <w:tabs>
                <w:tab w:val="left" w:pos="85"/>
              </w:tabs>
              <w:spacing w:after="0" w:line="240" w:lineRule="auto"/>
              <w:ind w:right="113"/>
              <w:jc w:val="both"/>
              <w:rPr>
                <w:rFonts w:ascii="Times New Roman" w:hAnsi="Times New Roman"/>
                <w:sz w:val="24"/>
                <w:szCs w:val="24"/>
              </w:rPr>
            </w:pPr>
            <w:r w:rsidRPr="00741871">
              <w:rPr>
                <w:rFonts w:ascii="Times New Roman" w:hAnsi="Times New Roman"/>
                <w:sz w:val="24"/>
                <w:szCs w:val="24"/>
              </w:rPr>
              <w:t>Представление коммерческих предложений по виду деятельности проекта.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 Разработка организационной структуры управления </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 Разработка элементов корпоративного имиджа</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 Разработка плана инновационной деятельности</w:t>
            </w:r>
          </w:p>
          <w:p w:rsidR="00BE17CF" w:rsidRPr="00741871" w:rsidRDefault="00BE17CF" w:rsidP="007D447B">
            <w:pPr>
              <w:tabs>
                <w:tab w:val="left" w:pos="85"/>
                <w:tab w:val="left" w:pos="369"/>
              </w:tabs>
              <w:spacing w:after="0" w:line="240" w:lineRule="auto"/>
              <w:ind w:right="113"/>
              <w:jc w:val="both"/>
              <w:rPr>
                <w:rFonts w:ascii="Times New Roman" w:hAnsi="Times New Roman"/>
                <w:sz w:val="24"/>
                <w:szCs w:val="24"/>
              </w:rPr>
            </w:pPr>
            <w:r w:rsidRPr="00741871">
              <w:rPr>
                <w:rFonts w:ascii="Times New Roman" w:hAnsi="Times New Roman"/>
                <w:sz w:val="24"/>
                <w:szCs w:val="24"/>
              </w:rPr>
              <w:t xml:space="preserve"> Разработка  мероприятий по предупреждению и снижению рисков.</w:t>
            </w:r>
          </w:p>
          <w:p w:rsidR="00BE17CF" w:rsidRPr="00741871" w:rsidRDefault="00BE17CF" w:rsidP="007D447B">
            <w:pPr>
              <w:tabs>
                <w:tab w:val="left" w:pos="85"/>
                <w:tab w:val="left" w:pos="369"/>
              </w:tabs>
              <w:spacing w:after="0" w:line="240" w:lineRule="auto"/>
              <w:ind w:right="113"/>
              <w:jc w:val="both"/>
              <w:rPr>
                <w:rFonts w:ascii="Times New Roman" w:hAnsi="Times New Roman"/>
                <w:b/>
                <w:bCs/>
                <w:sz w:val="24"/>
                <w:szCs w:val="24"/>
              </w:rPr>
            </w:pPr>
            <w:r w:rsidRPr="00741871">
              <w:rPr>
                <w:rFonts w:ascii="Times New Roman" w:hAnsi="Times New Roman"/>
                <w:sz w:val="24"/>
                <w:szCs w:val="24"/>
              </w:rPr>
              <w:t xml:space="preserve"> Защита проекта по созданию кооперативного дела.</w:t>
            </w:r>
          </w:p>
        </w:tc>
        <w:tc>
          <w:tcPr>
            <w:tcW w:w="1029" w:type="dxa"/>
            <w:shd w:val="clear" w:color="auto" w:fill="FFFFFF"/>
            <w:vAlign w:val="center"/>
          </w:tcPr>
          <w:p w:rsidR="00BE17CF" w:rsidRPr="00741871" w:rsidRDefault="00BE17CF" w:rsidP="00BE17CF">
            <w:pPr>
              <w:spacing w:after="0" w:line="240" w:lineRule="auto"/>
              <w:jc w:val="center"/>
              <w:rPr>
                <w:rFonts w:ascii="Times New Roman" w:hAnsi="Times New Roman"/>
                <w:b/>
                <w:sz w:val="24"/>
                <w:szCs w:val="24"/>
              </w:rPr>
            </w:pPr>
            <w:r w:rsidRPr="00741871">
              <w:rPr>
                <w:rFonts w:ascii="Times New Roman" w:hAnsi="Times New Roman"/>
                <w:b/>
                <w:sz w:val="24"/>
                <w:szCs w:val="24"/>
              </w:rPr>
              <w:lastRenderedPageBreak/>
              <w:t>36</w:t>
            </w:r>
          </w:p>
        </w:tc>
      </w:tr>
      <w:tr w:rsidR="00BE17CF" w:rsidRPr="00741871" w:rsidTr="00BE17CF">
        <w:trPr>
          <w:trHeight w:val="227"/>
          <w:jc w:val="center"/>
        </w:trPr>
        <w:tc>
          <w:tcPr>
            <w:tcW w:w="9253" w:type="dxa"/>
            <w:gridSpan w:val="3"/>
            <w:shd w:val="clear" w:color="auto" w:fill="FFFFFF"/>
          </w:tcPr>
          <w:p w:rsidR="00BE17CF" w:rsidRPr="00741871" w:rsidRDefault="00BE17CF" w:rsidP="00BE17CF">
            <w:pPr>
              <w:tabs>
                <w:tab w:val="left" w:pos="708"/>
              </w:tabs>
              <w:spacing w:after="0" w:line="240" w:lineRule="auto"/>
              <w:jc w:val="center"/>
              <w:rPr>
                <w:rFonts w:ascii="Times New Roman" w:hAnsi="Times New Roman"/>
                <w:b/>
                <w:bCs/>
                <w:sz w:val="24"/>
                <w:szCs w:val="24"/>
              </w:rPr>
            </w:pPr>
            <w:r w:rsidRPr="00741871">
              <w:rPr>
                <w:rFonts w:ascii="Times New Roman" w:hAnsi="Times New Roman"/>
                <w:b/>
                <w:bCs/>
                <w:sz w:val="24"/>
                <w:szCs w:val="24"/>
              </w:rPr>
              <w:lastRenderedPageBreak/>
              <w:t>Всего</w:t>
            </w:r>
          </w:p>
        </w:tc>
        <w:tc>
          <w:tcPr>
            <w:tcW w:w="1029" w:type="dxa"/>
            <w:shd w:val="clear" w:color="auto" w:fill="FFFFFF"/>
          </w:tcPr>
          <w:p w:rsidR="00BE17CF" w:rsidRPr="00741871" w:rsidRDefault="00BE17CF" w:rsidP="00BE17CF">
            <w:pPr>
              <w:spacing w:after="0" w:line="240" w:lineRule="auto"/>
              <w:ind w:right="-106"/>
              <w:jc w:val="center"/>
              <w:rPr>
                <w:rFonts w:ascii="Times New Roman" w:hAnsi="Times New Roman"/>
                <w:b/>
                <w:color w:val="000000"/>
                <w:sz w:val="24"/>
                <w:szCs w:val="24"/>
                <w:lang w:val="en-US"/>
              </w:rPr>
            </w:pPr>
            <w:r w:rsidRPr="00741871">
              <w:rPr>
                <w:rFonts w:ascii="Times New Roman" w:hAnsi="Times New Roman"/>
                <w:b/>
                <w:color w:val="000000"/>
                <w:sz w:val="24"/>
                <w:szCs w:val="24"/>
                <w:lang w:val="en-US"/>
              </w:rPr>
              <w:t>252</w:t>
            </w:r>
          </w:p>
        </w:tc>
      </w:tr>
    </w:tbl>
    <w:p w:rsidR="00BE17CF" w:rsidRPr="00741871" w:rsidRDefault="00BE17CF" w:rsidP="00BE17CF">
      <w:pPr>
        <w:spacing w:after="0" w:line="240" w:lineRule="auto"/>
        <w:rPr>
          <w:rFonts w:ascii="Times New Roman" w:hAnsi="Times New Roman"/>
          <w:sz w:val="24"/>
          <w:szCs w:val="24"/>
        </w:rPr>
      </w:pPr>
    </w:p>
    <w:p w:rsidR="00BE17CF" w:rsidRPr="00741871" w:rsidRDefault="00BE17CF" w:rsidP="00BE17CF">
      <w:pPr>
        <w:widowControl w:val="0"/>
        <w:spacing w:after="0" w:line="240" w:lineRule="auto"/>
        <w:jc w:val="center"/>
        <w:rPr>
          <w:rFonts w:ascii="Times New Roman" w:hAnsi="Times New Roman"/>
          <w:b/>
          <w:bCs/>
          <w:sz w:val="24"/>
          <w:szCs w:val="24"/>
        </w:rPr>
      </w:pPr>
      <w:r w:rsidRPr="00741871">
        <w:rPr>
          <w:rFonts w:ascii="Times New Roman" w:hAnsi="Times New Roman"/>
          <w:b/>
          <w:sz w:val="24"/>
          <w:szCs w:val="24"/>
        </w:rPr>
        <w:t>4. УСЛОВИЯ РЕАЛИЗАЦИИ РАБОЧЕЙ ПРОГРАММЫ ПРОФЕССИОНАЛЬНОГО МОДУЛЯ</w:t>
      </w:r>
      <w:r w:rsidRPr="00741871">
        <w:rPr>
          <w:rFonts w:ascii="Times New Roman" w:hAnsi="Times New Roman"/>
          <w:b/>
          <w:bCs/>
          <w:sz w:val="24"/>
          <w:szCs w:val="24"/>
        </w:rPr>
        <w:t xml:space="preserve"> ПМ 05Организация кооперативного дела и предпринимательства</w:t>
      </w:r>
    </w:p>
    <w:p w:rsidR="00BE17CF" w:rsidRPr="00741871" w:rsidRDefault="00BE17CF" w:rsidP="00BE17CF">
      <w:pPr>
        <w:spacing w:after="0" w:line="240" w:lineRule="auto"/>
        <w:jc w:val="center"/>
        <w:rPr>
          <w:rFonts w:ascii="Times New Roman" w:hAnsi="Times New Roman"/>
          <w:b/>
          <w:sz w:val="24"/>
          <w:szCs w:val="24"/>
        </w:rPr>
      </w:pP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4.1. Требования к минимальному материально-техническому обеспечению</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Реализация программы модуля требует наличие:</w:t>
      </w:r>
    </w:p>
    <w:p w:rsidR="00BE17CF" w:rsidRPr="00741871" w:rsidRDefault="00BE17CF" w:rsidP="007D447B">
      <w:pPr>
        <w:spacing w:after="0" w:line="240" w:lineRule="auto"/>
        <w:rPr>
          <w:rFonts w:ascii="Times New Roman" w:hAnsi="Times New Roman"/>
          <w:sz w:val="24"/>
          <w:szCs w:val="24"/>
        </w:rPr>
      </w:pPr>
      <w:r w:rsidRPr="00741871">
        <w:rPr>
          <w:rFonts w:ascii="Times New Roman" w:hAnsi="Times New Roman"/>
          <w:sz w:val="24"/>
          <w:szCs w:val="24"/>
        </w:rPr>
        <w:t xml:space="preserve">учебных кабинетов менеджмента, маркетинга, экономики организации  </w:t>
      </w:r>
    </w:p>
    <w:p w:rsidR="00BE17CF" w:rsidRPr="00741871" w:rsidRDefault="00BE17CF" w:rsidP="007D447B">
      <w:pPr>
        <w:spacing w:after="0" w:line="240" w:lineRule="auto"/>
        <w:rPr>
          <w:rFonts w:ascii="Times New Roman" w:hAnsi="Times New Roman"/>
          <w:sz w:val="24"/>
          <w:szCs w:val="24"/>
        </w:rPr>
      </w:pPr>
      <w:r w:rsidRPr="00741871">
        <w:rPr>
          <w:rFonts w:ascii="Times New Roman" w:hAnsi="Times New Roman"/>
          <w:sz w:val="24"/>
          <w:szCs w:val="24"/>
        </w:rPr>
        <w:t>лабораторий информационных технологий в профессиональной деятельности,</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 xml:space="preserve">Оборудование учебных кабинетов: </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комплекты нормативно-правовых документов, регламентирующих предпринимательскую деятельность, комплекты учебно-методической документации, комплект ученической мебели.</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 xml:space="preserve">Оборудование лаборатории и рабочих мест лаборатории: </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персональные компьютеры, принтер, мультимедиа средства, программное обеспечение общего и профессионального назначения, комплекты учебно-методической документации, комплект ученической мебели.</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Оборудование и технологическое оснащение рабочих мест</w:t>
      </w:r>
    </w:p>
    <w:p w:rsidR="00BE17CF" w:rsidRPr="00741871" w:rsidRDefault="00BE17CF" w:rsidP="007D447B">
      <w:pPr>
        <w:spacing w:after="0" w:line="240" w:lineRule="auto"/>
        <w:jc w:val="both"/>
        <w:rPr>
          <w:rFonts w:ascii="Times New Roman" w:hAnsi="Times New Roman"/>
          <w:sz w:val="24"/>
          <w:szCs w:val="24"/>
        </w:rPr>
      </w:pPr>
      <w:r w:rsidRPr="00741871">
        <w:rPr>
          <w:rFonts w:ascii="Times New Roman" w:hAnsi="Times New Roman"/>
          <w:sz w:val="24"/>
          <w:szCs w:val="24"/>
        </w:rPr>
        <w:t xml:space="preserve">при условии осуществления  учебной практики на базе учебной фирмы: персональные компьютеры, принтер, программное обеспечение общего и профессионального назначения, комплект нормативно-правовой документации, комплекты учебно-методической документации, комплект ученической мебели. </w:t>
      </w:r>
    </w:p>
    <w:p w:rsidR="00BE17CF" w:rsidRPr="00741871" w:rsidRDefault="00BE17CF" w:rsidP="00BE17CF">
      <w:pPr>
        <w:spacing w:after="0" w:line="240" w:lineRule="auto"/>
        <w:rPr>
          <w:rFonts w:ascii="Times New Roman" w:hAnsi="Times New Roman"/>
          <w:b/>
          <w:sz w:val="24"/>
          <w:szCs w:val="24"/>
        </w:rPr>
      </w:pPr>
      <w:r w:rsidRPr="00741871">
        <w:rPr>
          <w:rFonts w:ascii="Times New Roman" w:hAnsi="Times New Roman"/>
          <w:b/>
          <w:sz w:val="24"/>
          <w:szCs w:val="24"/>
        </w:rPr>
        <w:t>4.2. Информационное обеспечение обучения</w:t>
      </w:r>
    </w:p>
    <w:p w:rsidR="00BE17CF" w:rsidRPr="00741871" w:rsidRDefault="00BE17CF" w:rsidP="00BE17C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41871">
        <w:rPr>
          <w:rFonts w:ascii="Times New Roman" w:hAnsi="Times New Roman"/>
          <w:b/>
          <w:bCs/>
          <w:sz w:val="24"/>
          <w:szCs w:val="24"/>
        </w:rPr>
        <w:t>Перечень рекомендуемых учебных изданий, Интернет-ресурсов, дополнительной литературы</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r w:rsidRPr="00741871">
        <w:rPr>
          <w:rFonts w:ascii="Times New Roman" w:hAnsi="Times New Roman"/>
          <w:b/>
          <w:bCs/>
          <w:i/>
          <w:sz w:val="24"/>
          <w:szCs w:val="24"/>
        </w:rPr>
        <w:t>Нормативные материалы:</w:t>
      </w:r>
    </w:p>
    <w:p w:rsidR="00BE17CF" w:rsidRPr="00741871" w:rsidRDefault="00BE17CF" w:rsidP="007D447B">
      <w:pPr>
        <w:pStyle w:val="ac"/>
        <w:spacing w:after="0" w:line="240" w:lineRule="auto"/>
        <w:ind w:left="0"/>
        <w:rPr>
          <w:rFonts w:ascii="Times New Roman" w:hAnsi="Times New Roman"/>
          <w:sz w:val="24"/>
          <w:szCs w:val="24"/>
        </w:rPr>
      </w:pPr>
      <w:r w:rsidRPr="00741871">
        <w:rPr>
          <w:rFonts w:ascii="Times New Roman" w:hAnsi="Times New Roman"/>
          <w:sz w:val="24"/>
          <w:szCs w:val="24"/>
        </w:rPr>
        <w:t>Конституция Российской Федерации (в действующей редакции).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sz w:val="24"/>
          <w:szCs w:val="24"/>
        </w:rPr>
        <w:t>Гражданский кодекс Российской Федерации: часть первая от 30 ноября 1994г № 51-ФЗ (в действующей редакции); часть вторая  от 26 января 1996 года № 14-ФЗ (в действующей редакции)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sz w:val="24"/>
          <w:szCs w:val="24"/>
        </w:rPr>
        <w:t>Налоговый кодекс РФ,  (в действующей редакции)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sz w:val="24"/>
          <w:szCs w:val="24"/>
        </w:rPr>
        <w:t xml:space="preserve"> Закон  РФ “О товарных знаках, знаках обслуживания и наименования мест происхождения товара” от 23.09.92. </w:t>
      </w:r>
      <w:r w:rsidRPr="00741871">
        <w:rPr>
          <w:rFonts w:ascii="Times New Roman" w:hAnsi="Times New Roman"/>
          <w:bCs/>
          <w:sz w:val="24"/>
          <w:szCs w:val="24"/>
        </w:rPr>
        <w:t>ФЗ (в действующей редакции)</w:t>
      </w:r>
    </w:p>
    <w:p w:rsidR="00BE17CF" w:rsidRPr="00741871" w:rsidRDefault="00BE17CF" w:rsidP="007D447B">
      <w:pPr>
        <w:widowControl w:val="0"/>
        <w:shd w:val="clear" w:color="auto" w:fill="FFFFFF"/>
        <w:tabs>
          <w:tab w:val="left" w:pos="523"/>
        </w:tabs>
        <w:autoSpaceDE w:val="0"/>
        <w:autoSpaceDN w:val="0"/>
        <w:adjustRightInd w:val="0"/>
        <w:spacing w:after="0" w:line="240" w:lineRule="auto"/>
        <w:rPr>
          <w:rFonts w:ascii="Times New Roman" w:hAnsi="Times New Roman"/>
          <w:color w:val="000000"/>
          <w:sz w:val="24"/>
          <w:szCs w:val="24"/>
        </w:rPr>
      </w:pPr>
      <w:r w:rsidRPr="00741871">
        <w:rPr>
          <w:rFonts w:ascii="Times New Roman" w:hAnsi="Times New Roman"/>
          <w:sz w:val="24"/>
          <w:szCs w:val="24"/>
        </w:rPr>
        <w:t xml:space="preserve">Закон РФ </w:t>
      </w:r>
      <w:r w:rsidRPr="00741871">
        <w:rPr>
          <w:rFonts w:ascii="Times New Roman" w:hAnsi="Times New Roman"/>
          <w:color w:val="000000"/>
          <w:sz w:val="24"/>
          <w:szCs w:val="24"/>
        </w:rPr>
        <w:t>«О конкуренции и ограничении монополистической деятельности на товарных рынках», 26.05.1995</w:t>
      </w:r>
      <w:r w:rsidRPr="00741871">
        <w:rPr>
          <w:rFonts w:ascii="Times New Roman" w:hAnsi="Times New Roman"/>
          <w:bCs/>
          <w:sz w:val="24"/>
          <w:szCs w:val="24"/>
        </w:rPr>
        <w:t xml:space="preserve"> (в действующей редакции)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sz w:val="24"/>
          <w:szCs w:val="24"/>
        </w:rPr>
        <w:t xml:space="preserve">Закон РФ “Об информации, информатизации и защите информации”, № 24-ФЗ от 20.02.95 </w:t>
      </w:r>
      <w:r w:rsidRPr="00741871">
        <w:rPr>
          <w:rFonts w:ascii="Times New Roman" w:hAnsi="Times New Roman"/>
          <w:bCs/>
          <w:sz w:val="24"/>
          <w:szCs w:val="24"/>
        </w:rPr>
        <w:t>ФЗ (в действующей редакции)</w:t>
      </w:r>
    </w:p>
    <w:p w:rsidR="00BE17CF" w:rsidRPr="00741871" w:rsidRDefault="00BE17CF" w:rsidP="007D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41871">
        <w:rPr>
          <w:rFonts w:ascii="Times New Roman" w:hAnsi="Times New Roman"/>
          <w:sz w:val="24"/>
          <w:szCs w:val="24"/>
        </w:rPr>
        <w:t xml:space="preserve">Закон “О рекламе”, № 108-ФЗ от 18.07.95 </w:t>
      </w:r>
      <w:r w:rsidRPr="00741871">
        <w:rPr>
          <w:rFonts w:ascii="Times New Roman" w:hAnsi="Times New Roman"/>
          <w:bCs/>
          <w:sz w:val="24"/>
          <w:szCs w:val="24"/>
        </w:rPr>
        <w:t>ФЗ (в действующей редакции)</w:t>
      </w:r>
    </w:p>
    <w:p w:rsidR="00BE17CF" w:rsidRPr="00741871" w:rsidRDefault="00BE17CF" w:rsidP="007D447B">
      <w:pPr>
        <w:pStyle w:val="Default"/>
        <w:jc w:val="both"/>
        <w:rPr>
          <w:color w:val="auto"/>
        </w:rPr>
      </w:pPr>
      <w:r w:rsidRPr="00741871">
        <w:rPr>
          <w:bCs/>
        </w:rPr>
        <w:t>Федеральный</w:t>
      </w:r>
      <w:r w:rsidRPr="00741871">
        <w:t xml:space="preserve"> </w:t>
      </w:r>
      <w:r w:rsidRPr="00741871">
        <w:rPr>
          <w:bCs/>
        </w:rPr>
        <w:t>закон</w:t>
      </w:r>
      <w:r w:rsidRPr="00741871">
        <w:t xml:space="preserve"> Российской Федерации "</w:t>
      </w:r>
      <w:r w:rsidRPr="00741871">
        <w:rPr>
          <w:bCs/>
        </w:rPr>
        <w:t>О</w:t>
      </w:r>
      <w:r w:rsidRPr="00741871">
        <w:t xml:space="preserve"> </w:t>
      </w:r>
      <w:r w:rsidRPr="00741871">
        <w:rPr>
          <w:bCs/>
        </w:rPr>
        <w:t>развитии</w:t>
      </w:r>
      <w:r w:rsidRPr="00741871">
        <w:t xml:space="preserve"> </w:t>
      </w:r>
      <w:r w:rsidRPr="00741871">
        <w:rPr>
          <w:bCs/>
        </w:rPr>
        <w:t>малого</w:t>
      </w:r>
      <w:r w:rsidRPr="00741871">
        <w:t xml:space="preserve"> и среднего </w:t>
      </w:r>
      <w:r w:rsidRPr="00741871">
        <w:rPr>
          <w:bCs/>
        </w:rPr>
        <w:t>предпринимательства</w:t>
      </w:r>
      <w:r w:rsidRPr="00741871">
        <w:t xml:space="preserve"> в Российской Федерации", от 24 июля </w:t>
      </w:r>
      <w:smartTag w:uri="urn:schemas-microsoft-com:office:smarttags" w:element="metricconverter">
        <w:smartTagPr>
          <w:attr w:name="ProductID" w:val="2007 г"/>
        </w:smartTagPr>
        <w:r w:rsidRPr="00741871">
          <w:t>2007 г</w:t>
        </w:r>
      </w:smartTag>
      <w:r w:rsidRPr="00741871">
        <w:t>. N 209-</w:t>
      </w:r>
      <w:r w:rsidRPr="00741871">
        <w:rPr>
          <w:bCs/>
        </w:rPr>
        <w:t>ФЗ (</w:t>
      </w:r>
      <w:r w:rsidRPr="00741871">
        <w:rPr>
          <w:color w:val="auto"/>
        </w:rPr>
        <w:t>в действующей редакции)</w:t>
      </w:r>
    </w:p>
    <w:p w:rsidR="00BE17CF" w:rsidRPr="00741871" w:rsidRDefault="00BE17CF" w:rsidP="007D447B">
      <w:pPr>
        <w:pStyle w:val="Default"/>
        <w:jc w:val="both"/>
        <w:rPr>
          <w:color w:val="auto"/>
        </w:rPr>
      </w:pPr>
      <w:r w:rsidRPr="00741871">
        <w:rPr>
          <w:color w:val="auto"/>
        </w:rPr>
        <w:t>Закон РФ «О потребительской кооперации (потребительских обществах и их союзах) в РФ», от 19.06.1992г  №085-1 (в действующей редакции)</w:t>
      </w:r>
    </w:p>
    <w:p w:rsidR="00BE17CF" w:rsidRPr="00741871" w:rsidRDefault="00BE17CF" w:rsidP="007D447B">
      <w:pPr>
        <w:pStyle w:val="Default"/>
        <w:tabs>
          <w:tab w:val="left" w:pos="567"/>
        </w:tabs>
        <w:jc w:val="both"/>
        <w:rPr>
          <w:color w:val="auto"/>
        </w:rPr>
      </w:pPr>
      <w:r w:rsidRPr="00741871">
        <w:rPr>
          <w:color w:val="auto"/>
        </w:rPr>
        <w:t xml:space="preserve">Концепция развития потребительской кооперации на период  2017-2021годы.  Центросоюз РФ. </w:t>
      </w:r>
    </w:p>
    <w:p w:rsidR="00BE17CF" w:rsidRPr="00741871" w:rsidRDefault="00BE17CF" w:rsidP="007D447B">
      <w:pPr>
        <w:pStyle w:val="Default"/>
        <w:tabs>
          <w:tab w:val="left" w:pos="426"/>
        </w:tabs>
        <w:jc w:val="both"/>
        <w:rPr>
          <w:color w:val="auto"/>
        </w:rPr>
      </w:pPr>
      <w:r w:rsidRPr="00741871">
        <w:t>«О государственной регистрации юридических лиц», 8.08.2001</w:t>
      </w:r>
    </w:p>
    <w:p w:rsidR="00BE17CF" w:rsidRPr="00741871" w:rsidRDefault="00BE17CF" w:rsidP="007D447B">
      <w:pPr>
        <w:pStyle w:val="Default"/>
        <w:tabs>
          <w:tab w:val="left" w:pos="426"/>
        </w:tabs>
        <w:jc w:val="both"/>
      </w:pPr>
      <w:r w:rsidRPr="00741871">
        <w:t>«О несостоятельности (банкротстве) предприятий», 26.10.2002</w:t>
      </w:r>
    </w:p>
    <w:p w:rsidR="00BE17CF" w:rsidRPr="00741871" w:rsidRDefault="00BE17CF" w:rsidP="007D447B">
      <w:pPr>
        <w:pStyle w:val="Default"/>
        <w:tabs>
          <w:tab w:val="left" w:pos="426"/>
        </w:tabs>
        <w:jc w:val="both"/>
      </w:pPr>
      <w:r w:rsidRPr="00741871">
        <w:t xml:space="preserve">Федеральный закон «О защите прав потребителей», введенный в действие Постановлением Верховного Совета Российской Федерации от 7 февраля </w:t>
      </w:r>
      <w:smartTag w:uri="urn:schemas-microsoft-com:office:smarttags" w:element="metricconverter">
        <w:smartTagPr>
          <w:attr w:name="ProductID" w:val="1992 г"/>
        </w:smartTagPr>
        <w:r w:rsidRPr="00741871">
          <w:t>1992 г</w:t>
        </w:r>
      </w:smartTag>
      <w:r w:rsidRPr="00741871">
        <w:t>. № 2300/1-1. В редакции 2009г.</w:t>
      </w:r>
    </w:p>
    <w:p w:rsidR="00BE17CF" w:rsidRPr="00741871" w:rsidRDefault="00BE17CF" w:rsidP="007D447B">
      <w:pPr>
        <w:pStyle w:val="Default"/>
        <w:jc w:val="both"/>
      </w:pPr>
      <w:r w:rsidRPr="00741871">
        <w:lastRenderedPageBreak/>
        <w:t xml:space="preserve">Федеральный закон « Об основах государственного регулирования торговой деятельности в Российской Федерации», от 28 декабря </w:t>
      </w:r>
      <w:smartTag w:uri="urn:schemas-microsoft-com:office:smarttags" w:element="metricconverter">
        <w:smartTagPr>
          <w:attr w:name="ProductID" w:val="2009 г"/>
        </w:smartTagPr>
        <w:r w:rsidRPr="00741871">
          <w:t>2009 г</w:t>
        </w:r>
      </w:smartTag>
      <w:r w:rsidRPr="00741871">
        <w:t xml:space="preserve"> № 381 – ФЗ</w:t>
      </w:r>
    </w:p>
    <w:p w:rsidR="00BE17CF" w:rsidRPr="00741871" w:rsidRDefault="00BE17CF" w:rsidP="007D447B">
      <w:pPr>
        <w:pStyle w:val="Default"/>
        <w:jc w:val="both"/>
      </w:pPr>
      <w:r w:rsidRPr="00741871">
        <w:t>Федеральный закон «О защите прав юридических лиц и индивидуальных предпринимателей при проведении государственного контроля (надзора) и муниципального контроля от14.07.2001 № 134-ФЗ.</w:t>
      </w:r>
    </w:p>
    <w:p w:rsidR="007A14C3" w:rsidRPr="00741871" w:rsidRDefault="007A14C3" w:rsidP="007A1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r w:rsidRPr="00741871">
        <w:rPr>
          <w:rFonts w:ascii="Times New Roman" w:hAnsi="Times New Roman"/>
          <w:b/>
          <w:bCs/>
          <w:i/>
          <w:sz w:val="24"/>
          <w:szCs w:val="24"/>
        </w:rPr>
        <w:t>Основные источники:</w:t>
      </w:r>
    </w:p>
    <w:p w:rsidR="007A14C3" w:rsidRPr="00912430" w:rsidRDefault="007A14C3" w:rsidP="007A14C3">
      <w:pPr>
        <w:pStyle w:val="Default"/>
        <w:jc w:val="both"/>
      </w:pPr>
      <w:r w:rsidRPr="00912430">
        <w:rPr>
          <w:rFonts w:eastAsia="Calibri"/>
          <w:color w:val="auto"/>
          <w:lang w:eastAsia="en-US"/>
        </w:rPr>
        <w:t>Баринов, В. А. Бизнес-планирование [Текст] : учеб. пособие / В. А. Баринов. - 3-е изд. - М. : Инфра-М, 2017. - 256 с. - (Проф. образование).</w:t>
      </w:r>
    </w:p>
    <w:p w:rsidR="007A14C3" w:rsidRDefault="007A14C3" w:rsidP="007A14C3">
      <w:pPr>
        <w:pStyle w:val="Default"/>
        <w:jc w:val="both"/>
      </w:pPr>
      <w:r w:rsidRPr="00912430">
        <w:t>Вахитов, К. И. История потребительской кооперации России [Текст] : учебник / К. И. Вахитов. - 4-е изд. - Москва : ИТК "Дашков и Ко", 2017. - 400 с. : ил.</w:t>
      </w:r>
    </w:p>
    <w:p w:rsidR="007A14C3" w:rsidRDefault="007A14C3" w:rsidP="007A14C3">
      <w:pPr>
        <w:pStyle w:val="Default"/>
        <w:jc w:val="both"/>
      </w:pPr>
      <w:r w:rsidRPr="00912430">
        <w:t>Вахитов, К. И. Теория и практика кооперации [Текст] :учебник / К. И. Вахитов. – 2-е изд. -  М. : ИТК "Дашков и Ко", 201</w:t>
      </w:r>
      <w:r>
        <w:t>9</w:t>
      </w:r>
      <w:r w:rsidRPr="00912430">
        <w:t>. - 478 с.-ЭБ биб.</w:t>
      </w:r>
    </w:p>
    <w:p w:rsidR="007A14C3" w:rsidRDefault="007A14C3" w:rsidP="007A14C3">
      <w:pPr>
        <w:pStyle w:val="Default"/>
        <w:jc w:val="both"/>
      </w:pPr>
      <w:r w:rsidRPr="00C331CD">
        <w:t xml:space="preserve">Лапуста, М. Г. Предпринимательство </w:t>
      </w:r>
      <w:r w:rsidRPr="00C331CD">
        <w:rPr>
          <w:bCs/>
        </w:rPr>
        <w:t>[Текст]: учебник / М. Г. Лапуста.–М. : ИНФРА-М, 2019. – 384с.</w:t>
      </w:r>
    </w:p>
    <w:p w:rsidR="007A14C3" w:rsidRPr="00912430" w:rsidRDefault="007A14C3" w:rsidP="007A14C3">
      <w:pPr>
        <w:pStyle w:val="Default"/>
        <w:jc w:val="both"/>
      </w:pPr>
      <w:r w:rsidRPr="00912430">
        <w:t>Морошкин, В. А. Маркетинг [Текст] : учеб. пособие / В. А. Морошкин, Н. А. Контарева, Н. Ю. Курганова. - М. : ФОРУМ, 2015. - 352 с. - (Проф. образование)</w:t>
      </w:r>
    </w:p>
    <w:p w:rsidR="007A14C3" w:rsidRDefault="007A14C3" w:rsidP="007A14C3">
      <w:pPr>
        <w:pStyle w:val="Default"/>
        <w:jc w:val="both"/>
      </w:pPr>
      <w:r w:rsidRPr="00912430">
        <w:t>Организация предпринимательской деятельности: учеб. пособие / под ред. О. В. Шеменевой, Т. В. Харитоновой. - Москва : ИТК "Дашков и Ко", 2017. - 520 с.</w:t>
      </w:r>
    </w:p>
    <w:p w:rsidR="009812CB" w:rsidRPr="00912430" w:rsidRDefault="009812CB" w:rsidP="009812CB">
      <w:pPr>
        <w:pStyle w:val="Default"/>
      </w:pPr>
      <w:r w:rsidRPr="009812CB">
        <w:t>Парамонова, Т. Н. Маркетинг [Текст] : учеб. пособие / Т. Н. Парамонова, И. Н. Красюк. – М. : КНОРУС, 2020. - 190 с.</w:t>
      </w:r>
    </w:p>
    <w:p w:rsidR="007A14C3" w:rsidRPr="007334A7" w:rsidRDefault="007A14C3" w:rsidP="007A14C3">
      <w:pPr>
        <w:pStyle w:val="Default"/>
        <w:jc w:val="both"/>
      </w:pPr>
      <w:r w:rsidRPr="007334A7">
        <w:t>Шеменева, О. В. Организация предпринимательской деятельности [Текст] : учеб. пособие / О. В. Шеменева, Т. В. Харитонов. - Москва : ИТК "Дашков и Ко", 2019. - 292 с.</w:t>
      </w:r>
    </w:p>
    <w:p w:rsidR="007A14C3" w:rsidRDefault="007A14C3" w:rsidP="007A14C3">
      <w:pPr>
        <w:tabs>
          <w:tab w:val="left" w:pos="0"/>
        </w:tabs>
        <w:spacing w:after="0" w:line="240" w:lineRule="auto"/>
        <w:jc w:val="both"/>
        <w:rPr>
          <w:rFonts w:ascii="Times New Roman" w:hAnsi="Times New Roman"/>
          <w:b/>
          <w:i/>
          <w:sz w:val="24"/>
          <w:szCs w:val="24"/>
        </w:rPr>
      </w:pPr>
      <w:r w:rsidRPr="00741871">
        <w:rPr>
          <w:rFonts w:ascii="Times New Roman" w:hAnsi="Times New Roman"/>
          <w:b/>
          <w:i/>
          <w:sz w:val="24"/>
          <w:szCs w:val="24"/>
        </w:rPr>
        <w:t xml:space="preserve">Дополнительные источники: </w:t>
      </w:r>
    </w:p>
    <w:p w:rsidR="007A14C3" w:rsidRDefault="007A14C3" w:rsidP="007A14C3">
      <w:pPr>
        <w:pStyle w:val="Default"/>
        <w:jc w:val="both"/>
      </w:pPr>
      <w:r w:rsidRPr="00C331CD">
        <w:rPr>
          <w:bCs/>
        </w:rPr>
        <w:t>Иванова, Р. М. История российского предпринимательства [Электронный ресурс]: учеб. пособие / Р. М. Иванова. – М. : Юрайт, 2020. - 303 с.</w:t>
      </w:r>
    </w:p>
    <w:p w:rsidR="007A14C3" w:rsidRPr="00912430" w:rsidRDefault="007A14C3" w:rsidP="007A14C3">
      <w:pPr>
        <w:pStyle w:val="Default"/>
        <w:jc w:val="both"/>
      </w:pPr>
      <w:r w:rsidRPr="00912430">
        <w:t>Кооперация. Теория, история, практика [Текст] : избранные изречения, факты, материалы, комментарии / авт. - сост. К. И. Вахитов. - 6-е изд., доп. и перераб. - М. : ИТК "Дашков и Ко", 2013. - 560 с.</w:t>
      </w:r>
    </w:p>
    <w:p w:rsidR="007A14C3" w:rsidRDefault="007A14C3" w:rsidP="007A14C3">
      <w:pPr>
        <w:widowControl w:val="0"/>
        <w:suppressAutoHyphens/>
        <w:spacing w:after="0" w:line="240" w:lineRule="auto"/>
        <w:jc w:val="both"/>
        <w:rPr>
          <w:rFonts w:ascii="Times New Roman" w:hAnsi="Times New Roman"/>
          <w:sz w:val="24"/>
          <w:szCs w:val="24"/>
        </w:rPr>
      </w:pPr>
      <w:r w:rsidRPr="00741871">
        <w:rPr>
          <w:rFonts w:ascii="Times New Roman" w:hAnsi="Times New Roman"/>
          <w:sz w:val="24"/>
          <w:szCs w:val="24"/>
        </w:rPr>
        <w:t>Вахитов, К. И. Кооператоры России: история кооперации в лицах [Текст] / К. И. Вахитов. - Москва : ИТК "Дашков и Ко", 2016. - 568 с. : ил.</w:t>
      </w:r>
    </w:p>
    <w:p w:rsidR="007A14C3" w:rsidRPr="00741871" w:rsidRDefault="007A14C3" w:rsidP="007A14C3">
      <w:pPr>
        <w:pStyle w:val="Default"/>
        <w:jc w:val="both"/>
      </w:pPr>
      <w:r w:rsidRPr="00741871">
        <w:t>Сыщенко, А. Г. Золотые годы сибирской и алтайской кооперации. 1896-1921. [Текст] / А. Г. Сыщенко, В. А. Сыщенко. – Барнаул, Спектр, 2016. – 323 с.</w:t>
      </w:r>
    </w:p>
    <w:p w:rsidR="007A14C3" w:rsidRPr="00741871" w:rsidRDefault="007A14C3" w:rsidP="007A14C3">
      <w:pPr>
        <w:pStyle w:val="Default"/>
        <w:jc w:val="both"/>
        <w:rPr>
          <w:color w:val="auto"/>
        </w:rPr>
      </w:pPr>
      <w:r w:rsidRPr="00741871">
        <w:t>Потребительская кооперация Алтая. Связь времен. 1831-2012 гг. [Текст]. – Барнаул : (б. и.), 2013. – 155 с. : ил.</w:t>
      </w:r>
    </w:p>
    <w:p w:rsidR="00BE17CF" w:rsidRPr="00741871" w:rsidRDefault="00BE17CF" w:rsidP="00BE17CF">
      <w:pPr>
        <w:tabs>
          <w:tab w:val="left" w:pos="567"/>
        </w:tabs>
        <w:spacing w:after="0" w:line="240" w:lineRule="auto"/>
        <w:jc w:val="both"/>
        <w:rPr>
          <w:rFonts w:ascii="Times New Roman" w:hAnsi="Times New Roman"/>
          <w:b/>
          <w:i/>
          <w:sz w:val="24"/>
          <w:szCs w:val="24"/>
        </w:rPr>
      </w:pPr>
      <w:r w:rsidRPr="00741871">
        <w:rPr>
          <w:rFonts w:ascii="Times New Roman" w:hAnsi="Times New Roman"/>
          <w:b/>
          <w:i/>
          <w:sz w:val="24"/>
          <w:szCs w:val="24"/>
        </w:rPr>
        <w:t>Интернет – ресурсы:</w:t>
      </w:r>
    </w:p>
    <w:p w:rsidR="00BE17CF" w:rsidRPr="00741871" w:rsidRDefault="00BE17CF" w:rsidP="007D447B">
      <w:pPr>
        <w:pStyle w:val="12"/>
        <w:tabs>
          <w:tab w:val="left" w:pos="567"/>
        </w:tabs>
        <w:ind w:left="0"/>
        <w:jc w:val="both"/>
      </w:pPr>
      <w:r w:rsidRPr="00741871">
        <w:t>Информационная справочная система Консультант Плюс.</w:t>
      </w:r>
    </w:p>
    <w:p w:rsidR="00BE17CF" w:rsidRPr="00741871" w:rsidRDefault="00BE17CF" w:rsidP="007D447B">
      <w:pPr>
        <w:pStyle w:val="12"/>
        <w:tabs>
          <w:tab w:val="left" w:pos="567"/>
        </w:tabs>
        <w:ind w:left="0"/>
        <w:jc w:val="both"/>
      </w:pPr>
      <w:r w:rsidRPr="00741871">
        <w:t>Бизнес-журнал [Электрон. ресурс] Режим доступа:  http://</w:t>
      </w:r>
      <w:hyperlink r:id="rId71" w:history="1">
        <w:r w:rsidRPr="00741871">
          <w:rPr>
            <w:rStyle w:val="a4"/>
          </w:rPr>
          <w:t>www.1000ideas.ru</w:t>
        </w:r>
      </w:hyperlink>
      <w:r w:rsidRPr="00741871">
        <w:t>. – 30.11.2011.</w:t>
      </w:r>
    </w:p>
    <w:p w:rsidR="00BE17CF" w:rsidRPr="00741871" w:rsidRDefault="00BE17CF" w:rsidP="007D447B">
      <w:pPr>
        <w:pStyle w:val="12"/>
        <w:tabs>
          <w:tab w:val="left" w:pos="567"/>
        </w:tabs>
        <w:ind w:left="0"/>
        <w:jc w:val="both"/>
      </w:pPr>
      <w:r w:rsidRPr="00741871">
        <w:t>Бизнес-журнал Он-лайн [Электрон. ресурс] Режим доступа: http:</w:t>
      </w:r>
      <w:hyperlink r:id="rId72" w:history="1">
        <w:r w:rsidRPr="00741871">
          <w:rPr>
            <w:rStyle w:val="a4"/>
          </w:rPr>
          <w:t>www.business-magazine.ru</w:t>
        </w:r>
      </w:hyperlink>
      <w:r w:rsidRPr="00741871">
        <w:t xml:space="preserve">. – 30.11.2011. </w:t>
      </w:r>
    </w:p>
    <w:p w:rsidR="00BE17CF" w:rsidRPr="00741871" w:rsidRDefault="00BE17CF" w:rsidP="007D447B">
      <w:pPr>
        <w:pStyle w:val="12"/>
        <w:tabs>
          <w:tab w:val="left" w:pos="567"/>
        </w:tabs>
        <w:ind w:left="0"/>
        <w:jc w:val="both"/>
      </w:pPr>
      <w:r w:rsidRPr="00741871">
        <w:t>Свой бизнес [Электрон. ресурс] Режим доступа: http//</w:t>
      </w:r>
      <w:hyperlink r:id="rId73" w:history="1">
        <w:r w:rsidRPr="00741871">
          <w:rPr>
            <w:rStyle w:val="a4"/>
          </w:rPr>
          <w:t>www.mybiz.ru</w:t>
        </w:r>
      </w:hyperlink>
      <w:r w:rsidRPr="00741871">
        <w:t>. – 30.11.2011</w:t>
      </w:r>
    </w:p>
    <w:p w:rsidR="00BE17CF" w:rsidRPr="00741871" w:rsidRDefault="00BE17CF" w:rsidP="007D447B">
      <w:pPr>
        <w:pStyle w:val="12"/>
        <w:tabs>
          <w:tab w:val="left" w:pos="567"/>
        </w:tabs>
        <w:ind w:left="0"/>
        <w:jc w:val="both"/>
      </w:pPr>
      <w:r w:rsidRPr="00741871">
        <w:t xml:space="preserve">Методические рекомендации по составлению бизнес-плана [Электронный ресурс] / - Режим доступа к статье: http://www.bizplan.ru/bizplan.html </w:t>
      </w:r>
    </w:p>
    <w:p w:rsidR="00BE17CF" w:rsidRPr="00741871" w:rsidRDefault="00BE17CF" w:rsidP="007D447B">
      <w:pPr>
        <w:pStyle w:val="12"/>
        <w:tabs>
          <w:tab w:val="left" w:pos="567"/>
        </w:tabs>
        <w:ind w:left="0"/>
        <w:jc w:val="both"/>
      </w:pPr>
      <w:r w:rsidRPr="00741871">
        <w:t xml:space="preserve">Содержание бизнес-плана [Электронный ресурс] / - Режим доступа к статье: http://www.biz-plans.ru/stat1.html Структура бизнес-плана [Электронный ресурс] / - Режим доступа к статье: </w:t>
      </w:r>
      <w:hyperlink r:id="rId74" w:history="1">
        <w:r w:rsidRPr="00741871">
          <w:rPr>
            <w:rStyle w:val="a4"/>
          </w:rPr>
          <w:t>http://www.biz-plans.ru/stat3.html</w:t>
        </w:r>
      </w:hyperlink>
    </w:p>
    <w:p w:rsidR="00BE17CF" w:rsidRPr="00741871" w:rsidRDefault="00BE17CF" w:rsidP="00BE17CF">
      <w:pPr>
        <w:pStyle w:val="12"/>
        <w:tabs>
          <w:tab w:val="left" w:pos="426"/>
          <w:tab w:val="left" w:pos="567"/>
        </w:tabs>
        <w:ind w:left="0"/>
        <w:jc w:val="both"/>
      </w:pPr>
    </w:p>
    <w:p w:rsidR="00BE17CF" w:rsidRPr="00741871" w:rsidRDefault="00BE17CF" w:rsidP="00BE17CF">
      <w:pPr>
        <w:pStyle w:val="12"/>
        <w:tabs>
          <w:tab w:val="left" w:pos="426"/>
          <w:tab w:val="left" w:pos="567"/>
        </w:tabs>
        <w:ind w:left="0"/>
        <w:jc w:val="both"/>
      </w:pPr>
      <w:r w:rsidRPr="00741871">
        <w:rPr>
          <w:b/>
        </w:rPr>
        <w:t>4.3. Общие требования к организации образовательного процесса</w:t>
      </w:r>
    </w:p>
    <w:p w:rsidR="00BE17CF" w:rsidRPr="00741871" w:rsidRDefault="00BE17CF" w:rsidP="00BE17CF">
      <w:pPr>
        <w:spacing w:after="0" w:line="240" w:lineRule="auto"/>
        <w:jc w:val="both"/>
        <w:rPr>
          <w:rFonts w:ascii="Times New Roman" w:hAnsi="Times New Roman"/>
          <w:sz w:val="24"/>
          <w:szCs w:val="24"/>
        </w:rPr>
      </w:pPr>
      <w:r w:rsidRPr="00741871">
        <w:rPr>
          <w:rFonts w:ascii="Times New Roman" w:hAnsi="Times New Roman"/>
          <w:bCs/>
          <w:sz w:val="24"/>
          <w:szCs w:val="24"/>
        </w:rPr>
        <w:t>Занятия по изучению междисциплинарного курса профессионального модуля «</w:t>
      </w:r>
      <w:r w:rsidRPr="00741871">
        <w:rPr>
          <w:rFonts w:ascii="Times New Roman" w:hAnsi="Times New Roman"/>
          <w:sz w:val="24"/>
          <w:szCs w:val="24"/>
        </w:rPr>
        <w:t>Организация кооперативного дела и предпринимательства</w:t>
      </w:r>
      <w:r w:rsidRPr="00741871">
        <w:rPr>
          <w:rFonts w:ascii="Times New Roman" w:hAnsi="Times New Roman"/>
          <w:bCs/>
          <w:sz w:val="24"/>
          <w:szCs w:val="24"/>
        </w:rPr>
        <w:t xml:space="preserve">» проводятся в  образовательном учреждении, в аудиториях, оснащенных необходимым оборудованием,  с применением </w:t>
      </w:r>
      <w:r w:rsidRPr="00741871">
        <w:rPr>
          <w:rFonts w:ascii="Times New Roman" w:hAnsi="Times New Roman"/>
          <w:sz w:val="24"/>
          <w:szCs w:val="24"/>
        </w:rPr>
        <w:t xml:space="preserve">учебно-методической документации. </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741871">
        <w:rPr>
          <w:rFonts w:ascii="Times New Roman" w:hAnsi="Times New Roman"/>
          <w:sz w:val="24"/>
          <w:szCs w:val="24"/>
        </w:rPr>
        <w:lastRenderedPageBreak/>
        <w:t>При изучении данного модуля необходимо постоянно обращать внимание на то, как практические навыки и изученный теоретический материал могут быть использованы в будущей практической деятельности. При выборе методов обучения предпочтение следует отдавать тем, которые способствуют лучшему установлению контакта с обучающимися и лучшему усвоению ими материала.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741871">
        <w:rPr>
          <w:rFonts w:ascii="Times New Roman" w:hAnsi="Times New Roman"/>
          <w:bCs/>
          <w:sz w:val="24"/>
          <w:szCs w:val="24"/>
        </w:rPr>
        <w:t>Для проведения занятий целесообразно использовать лекционно-семинарские занятия, организационно-деятельностные и деловые игры, проводить тренинги, разбор практических ситуаций, работать с методическими и справочными материалами, применять технические средства обучения и вычислительную технику, организовывать экскурсии в действующие организации.</w:t>
      </w:r>
    </w:p>
    <w:p w:rsidR="00BE17CF" w:rsidRPr="00741871" w:rsidRDefault="00BE17CF" w:rsidP="00BE17CF">
      <w:pPr>
        <w:pStyle w:val="ad"/>
        <w:spacing w:after="0"/>
        <w:ind w:left="0"/>
        <w:contextualSpacing/>
        <w:jc w:val="both"/>
        <w:rPr>
          <w:sz w:val="24"/>
          <w:szCs w:val="24"/>
        </w:rPr>
      </w:pPr>
      <w:r w:rsidRPr="00741871">
        <w:rPr>
          <w:bCs/>
          <w:sz w:val="24"/>
          <w:szCs w:val="24"/>
        </w:rPr>
        <w:t xml:space="preserve">Учебную практику целесообразно проводить под руководством преподавателя данного модуля в учебной фирме, оснащенной необходимым оборудованием и техническими средствами обучения. </w:t>
      </w:r>
      <w:r w:rsidRPr="00741871">
        <w:rPr>
          <w:sz w:val="24"/>
          <w:szCs w:val="24"/>
        </w:rPr>
        <w:t xml:space="preserve">Отдельные занятия могут проводиться в действующих кооперативных организациях и учреждениях (встречи и беседы со специалистами, экскурсии и др.). Учебная практика может проводиться как рассредоточено путем чередования ее с занятиями в рамках профессионального  модуля, так и концентрировано  после проведения занятий </w:t>
      </w:r>
      <w:r w:rsidRPr="00741871">
        <w:rPr>
          <w:bCs/>
          <w:sz w:val="24"/>
          <w:szCs w:val="24"/>
        </w:rPr>
        <w:t>междисциплинарного курса профессионального модуля</w:t>
      </w:r>
      <w:r w:rsidRPr="00741871">
        <w:rPr>
          <w:sz w:val="24"/>
          <w:szCs w:val="24"/>
        </w:rPr>
        <w:t>. Формы отчетности  по результатам учебной практики определяются образовательным учреждением (дневник-отчет, отчет и др.).</w:t>
      </w:r>
    </w:p>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Обучающиеся  имеют право по всем вопросам, возникшим в процессе изучения междисциплинарного курса профессионального модуля, прохождения учебной и производственной практики, обращаться к администрации техникума, преподавателям, руководителям практики, вносить предложения по совершенствованию образовательного процесса и организации учебной и производственной практики. Формы проведения консультаций (групповые, индивидуальные, письменные, устные) определяются образовательным учреждением.</w:t>
      </w:r>
    </w:p>
    <w:p w:rsidR="00BE17CF" w:rsidRPr="00741871" w:rsidRDefault="00BE17CF" w:rsidP="00BE17CF">
      <w:pPr>
        <w:spacing w:after="0" w:line="240" w:lineRule="auto"/>
        <w:contextualSpacing/>
        <w:jc w:val="both"/>
        <w:rPr>
          <w:rFonts w:ascii="Times New Roman" w:hAnsi="Times New Roman"/>
          <w:sz w:val="24"/>
          <w:szCs w:val="24"/>
        </w:rPr>
      </w:pPr>
      <w:r w:rsidRPr="00741871">
        <w:rPr>
          <w:rFonts w:ascii="Times New Roman" w:hAnsi="Times New Roman"/>
          <w:sz w:val="24"/>
          <w:szCs w:val="24"/>
        </w:rPr>
        <w:t>Освоению данного профессионального модуля  должно предшествовать изучение учебных дисциплин «Информационные технологии в профессиональной деятельности», «Документационное обеспечение управления», «Правовое обеспечение профессиональной деятельности». «.профессиональных модулей  «Управление структурным подразделением организации</w:t>
      </w:r>
    </w:p>
    <w:p w:rsidR="00BE17CF" w:rsidRPr="00741871" w:rsidRDefault="00BE17CF" w:rsidP="00BE17CF">
      <w:pPr>
        <w:pStyle w:val="212"/>
        <w:widowControl w:val="0"/>
        <w:tabs>
          <w:tab w:val="left" w:pos="426"/>
        </w:tabs>
        <w:snapToGrid w:val="0"/>
        <w:ind w:left="0" w:firstLine="0"/>
        <w:jc w:val="both"/>
        <w:rPr>
          <w:rFonts w:ascii="Times New Roman" w:hAnsi="Times New Roman" w:cs="Times New Roman"/>
          <w:bCs/>
          <w:szCs w:val="24"/>
        </w:rPr>
      </w:pPr>
    </w:p>
    <w:p w:rsidR="00BE17CF" w:rsidRPr="00741871" w:rsidRDefault="00BE17CF" w:rsidP="00BE17CF">
      <w:pPr>
        <w:tabs>
          <w:tab w:val="left" w:pos="426"/>
        </w:tabs>
        <w:spacing w:after="0" w:line="240" w:lineRule="auto"/>
        <w:jc w:val="both"/>
        <w:rPr>
          <w:rFonts w:ascii="Times New Roman" w:hAnsi="Times New Roman"/>
          <w:b/>
          <w:sz w:val="24"/>
          <w:szCs w:val="24"/>
        </w:rPr>
      </w:pPr>
      <w:r w:rsidRPr="00741871">
        <w:rPr>
          <w:rFonts w:ascii="Times New Roman" w:hAnsi="Times New Roman"/>
          <w:b/>
          <w:sz w:val="24"/>
          <w:szCs w:val="24"/>
        </w:rPr>
        <w:t>4.4. Кадровое обеспечение образовательного процесса</w:t>
      </w:r>
    </w:p>
    <w:p w:rsidR="00BE17CF" w:rsidRPr="00741871" w:rsidRDefault="00BE17CF" w:rsidP="00BE17CF">
      <w:pPr>
        <w:widowControl w:val="0"/>
        <w:tabs>
          <w:tab w:val="left" w:pos="540"/>
        </w:tabs>
        <w:spacing w:after="0" w:line="240" w:lineRule="auto"/>
        <w:jc w:val="both"/>
        <w:rPr>
          <w:rFonts w:ascii="Times New Roman" w:hAnsi="Times New Roman"/>
          <w:b/>
          <w:bCs/>
          <w:sz w:val="24"/>
          <w:szCs w:val="24"/>
        </w:rPr>
      </w:pPr>
      <w:r w:rsidRPr="00741871">
        <w:rPr>
          <w:rFonts w:ascii="Times New Roman" w:hAnsi="Times New Roman"/>
          <w:b/>
          <w:bCs/>
          <w:sz w:val="24"/>
          <w:szCs w:val="24"/>
        </w:rPr>
        <w:t xml:space="preserve">Требования к квалификации педагогических кадров, обеспечивающих обучение по междисциплинарному курсу: </w:t>
      </w:r>
    </w:p>
    <w:p w:rsidR="00BE17CF" w:rsidRPr="00741871" w:rsidRDefault="00BE17CF" w:rsidP="00BE17CF">
      <w:pPr>
        <w:widowControl w:val="0"/>
        <w:tabs>
          <w:tab w:val="left" w:pos="540"/>
        </w:tabs>
        <w:spacing w:after="0" w:line="240" w:lineRule="auto"/>
        <w:jc w:val="both"/>
        <w:rPr>
          <w:rFonts w:ascii="Times New Roman" w:hAnsi="Times New Roman"/>
          <w:bCs/>
          <w:iCs/>
          <w:sz w:val="24"/>
          <w:szCs w:val="24"/>
        </w:rPr>
      </w:pPr>
      <w:r w:rsidRPr="00741871">
        <w:rPr>
          <w:rFonts w:ascii="Times New Roman" w:hAnsi="Times New Roman"/>
          <w:sz w:val="24"/>
          <w:szCs w:val="24"/>
        </w:rPr>
        <w:t xml:space="preserve">Реализация программы профессионального модуля </w:t>
      </w:r>
      <w:r w:rsidRPr="00741871">
        <w:rPr>
          <w:rFonts w:ascii="Times New Roman" w:hAnsi="Times New Roman"/>
          <w:bCs/>
          <w:sz w:val="24"/>
          <w:szCs w:val="24"/>
        </w:rPr>
        <w:t xml:space="preserve">в рамках междисциплинарного курса </w:t>
      </w:r>
      <w:r w:rsidRPr="00741871">
        <w:rPr>
          <w:rFonts w:ascii="Times New Roman" w:hAnsi="Times New Roman"/>
          <w:sz w:val="24"/>
          <w:szCs w:val="24"/>
        </w:rPr>
        <w:t xml:space="preserve">должна обеспечиваться педагогическими кадрами, имеющими высшее образование, соответствующее профилю данного модуля, опыт деятельности в кооперативных организациях, </w:t>
      </w:r>
      <w:r w:rsidRPr="00741871">
        <w:rPr>
          <w:rFonts w:ascii="Times New Roman" w:hAnsi="Times New Roman"/>
          <w:bCs/>
          <w:iCs/>
          <w:sz w:val="24"/>
          <w:szCs w:val="24"/>
        </w:rPr>
        <w:t>проходить стажировку в кооперативных организациях не реже 1 раза в 3 года.</w:t>
      </w:r>
    </w:p>
    <w:p w:rsidR="00BE17CF" w:rsidRPr="00741871" w:rsidRDefault="00BE17CF" w:rsidP="00BE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r w:rsidRPr="00741871">
        <w:rPr>
          <w:rFonts w:ascii="Times New Roman" w:hAnsi="Times New Roman"/>
          <w:b/>
          <w:bCs/>
          <w:i/>
          <w:sz w:val="24"/>
          <w:szCs w:val="24"/>
        </w:rPr>
        <w:t>Требования к квалификации педагогических кадров, осуществляющих руководство практикой:</w:t>
      </w:r>
    </w:p>
    <w:p w:rsidR="00BE17CF" w:rsidRPr="00741871" w:rsidRDefault="00BE17CF" w:rsidP="00BE17CF">
      <w:pPr>
        <w:widowControl w:val="0"/>
        <w:tabs>
          <w:tab w:val="left" w:pos="540"/>
        </w:tabs>
        <w:spacing w:after="0" w:line="240" w:lineRule="auto"/>
        <w:jc w:val="both"/>
        <w:rPr>
          <w:rFonts w:ascii="Times New Roman" w:hAnsi="Times New Roman"/>
          <w:bCs/>
          <w:iCs/>
          <w:sz w:val="24"/>
          <w:szCs w:val="24"/>
        </w:rPr>
      </w:pPr>
      <w:r w:rsidRPr="00741871">
        <w:rPr>
          <w:rFonts w:ascii="Times New Roman" w:hAnsi="Times New Roman"/>
          <w:bCs/>
          <w:sz w:val="24"/>
          <w:szCs w:val="24"/>
        </w:rPr>
        <w:t xml:space="preserve">Педагогические кадры, осуществляющие руководство практикой  в рамках модуля,  должны иметь </w:t>
      </w:r>
      <w:r w:rsidRPr="00741871">
        <w:rPr>
          <w:rFonts w:ascii="Times New Roman" w:hAnsi="Times New Roman"/>
          <w:sz w:val="24"/>
          <w:szCs w:val="24"/>
        </w:rPr>
        <w:t>высшее кооперативное образование, опыт деятельности в кооперативных организациях, пр</w:t>
      </w:r>
      <w:r w:rsidRPr="00741871">
        <w:rPr>
          <w:rFonts w:ascii="Times New Roman" w:hAnsi="Times New Roman"/>
          <w:bCs/>
          <w:iCs/>
          <w:sz w:val="24"/>
          <w:szCs w:val="24"/>
        </w:rPr>
        <w:t>оходить стажировку в кооперативных организациях не реже 1 раза в 3 года.</w:t>
      </w:r>
    </w:p>
    <w:p w:rsidR="00BE17CF" w:rsidRPr="00741871" w:rsidRDefault="00BE17CF" w:rsidP="00BE17CF">
      <w:pPr>
        <w:widowControl w:val="0"/>
        <w:tabs>
          <w:tab w:val="left" w:pos="540"/>
        </w:tabs>
        <w:spacing w:after="0" w:line="240" w:lineRule="auto"/>
        <w:jc w:val="both"/>
        <w:rPr>
          <w:rFonts w:ascii="Times New Roman" w:hAnsi="Times New Roman"/>
          <w:bCs/>
          <w:iCs/>
          <w:sz w:val="24"/>
          <w:szCs w:val="24"/>
        </w:rPr>
      </w:pPr>
    </w:p>
    <w:p w:rsidR="00BE17CF" w:rsidRPr="00741871" w:rsidRDefault="00BE17CF" w:rsidP="00BE17CF">
      <w:pPr>
        <w:widowControl w:val="0"/>
        <w:spacing w:after="0" w:line="240" w:lineRule="auto"/>
        <w:jc w:val="center"/>
        <w:rPr>
          <w:rFonts w:ascii="Times New Roman" w:hAnsi="Times New Roman"/>
          <w:b/>
          <w:bCs/>
          <w:sz w:val="24"/>
          <w:szCs w:val="24"/>
        </w:rPr>
      </w:pPr>
      <w:r w:rsidRPr="00741871">
        <w:rPr>
          <w:rFonts w:ascii="Times New Roman" w:hAnsi="Times New Roman"/>
          <w:b/>
          <w:sz w:val="24"/>
          <w:szCs w:val="24"/>
        </w:rPr>
        <w:t>5. КОНТРОЛЬ И ОЦЕНКА РЕЗУЛЬТАТОВ ОСВОЕНИЯ ПРОФЕССИОНАЛЬНОГО МОДУЛЯ (ВИДА ПРОФЕССИОНАЛЬНОЙ ДЕЯТЕЛЬНОСТИ)</w:t>
      </w:r>
      <w:r w:rsidRPr="00741871">
        <w:rPr>
          <w:rFonts w:ascii="Times New Roman" w:hAnsi="Times New Roman"/>
          <w:b/>
          <w:bCs/>
          <w:sz w:val="24"/>
          <w:szCs w:val="24"/>
        </w:rPr>
        <w:t xml:space="preserve"> ПМ 05Организация кооперативного дела и предпринимательства</w:t>
      </w:r>
    </w:p>
    <w:p w:rsidR="00BE17CF" w:rsidRPr="00741871" w:rsidRDefault="00BE17CF" w:rsidP="00BE17CF">
      <w:pPr>
        <w:spacing w:after="0" w:line="240" w:lineRule="auto"/>
        <w:rPr>
          <w:rFonts w:ascii="Times New Roman" w:hAnsi="Times New Roman"/>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111"/>
        <w:gridCol w:w="2160"/>
      </w:tblGrid>
      <w:tr w:rsidR="00C52135" w:rsidRPr="00741871" w:rsidTr="00495237">
        <w:trPr>
          <w:trHeight w:val="170"/>
        </w:trPr>
        <w:tc>
          <w:tcPr>
            <w:tcW w:w="4077" w:type="dxa"/>
            <w:shd w:val="clear" w:color="auto" w:fill="auto"/>
            <w:vAlign w:val="center"/>
          </w:tcPr>
          <w:p w:rsidR="00C52135" w:rsidRPr="00741871" w:rsidRDefault="00C52135" w:rsidP="00495237">
            <w:pPr>
              <w:spacing w:after="0" w:line="240" w:lineRule="auto"/>
              <w:jc w:val="center"/>
              <w:rPr>
                <w:rFonts w:ascii="Times New Roman" w:hAnsi="Times New Roman"/>
                <w:b/>
                <w:bCs/>
                <w:sz w:val="24"/>
                <w:szCs w:val="24"/>
                <w:highlight w:val="yellow"/>
              </w:rPr>
            </w:pPr>
            <w:r w:rsidRPr="00741871">
              <w:rPr>
                <w:rFonts w:ascii="Times New Roman" w:hAnsi="Times New Roman"/>
                <w:b/>
                <w:bCs/>
                <w:sz w:val="24"/>
                <w:szCs w:val="24"/>
              </w:rPr>
              <w:t>Результаты (освоенные профессиональные компетенции)</w:t>
            </w:r>
          </w:p>
        </w:tc>
        <w:tc>
          <w:tcPr>
            <w:tcW w:w="4111" w:type="dxa"/>
            <w:shd w:val="clear" w:color="auto" w:fill="auto"/>
            <w:vAlign w:val="center"/>
          </w:tcPr>
          <w:p w:rsidR="00C52135" w:rsidRPr="00741871" w:rsidRDefault="00C52135" w:rsidP="00495237">
            <w:pPr>
              <w:spacing w:after="0" w:line="240" w:lineRule="auto"/>
              <w:jc w:val="center"/>
              <w:rPr>
                <w:rFonts w:ascii="Times New Roman" w:hAnsi="Times New Roman"/>
                <w:bCs/>
                <w:sz w:val="24"/>
                <w:szCs w:val="24"/>
              </w:rPr>
            </w:pPr>
            <w:r w:rsidRPr="00741871">
              <w:rPr>
                <w:rFonts w:ascii="Times New Roman" w:hAnsi="Times New Roman"/>
                <w:b/>
                <w:sz w:val="24"/>
                <w:szCs w:val="24"/>
              </w:rPr>
              <w:t>Основные показатели оценки результата</w:t>
            </w:r>
          </w:p>
        </w:tc>
        <w:tc>
          <w:tcPr>
            <w:tcW w:w="2160" w:type="dxa"/>
            <w:shd w:val="clear" w:color="auto" w:fill="auto"/>
            <w:vAlign w:val="center"/>
          </w:tcPr>
          <w:p w:rsidR="00C52135" w:rsidRPr="00741871" w:rsidRDefault="00C52135" w:rsidP="00495237">
            <w:pPr>
              <w:spacing w:after="0" w:line="240" w:lineRule="auto"/>
              <w:jc w:val="center"/>
              <w:rPr>
                <w:rFonts w:ascii="Times New Roman" w:hAnsi="Times New Roman"/>
                <w:b/>
                <w:bCs/>
                <w:sz w:val="24"/>
                <w:szCs w:val="24"/>
              </w:rPr>
            </w:pPr>
            <w:r w:rsidRPr="00741871">
              <w:rPr>
                <w:rFonts w:ascii="Times New Roman" w:hAnsi="Times New Roman"/>
                <w:b/>
                <w:sz w:val="24"/>
                <w:szCs w:val="24"/>
              </w:rPr>
              <w:t>Формы и методы контроля и оценки</w:t>
            </w:r>
          </w:p>
        </w:tc>
      </w:tr>
      <w:tr w:rsidR="00C52135" w:rsidRPr="00741871" w:rsidTr="00495237">
        <w:trPr>
          <w:trHeight w:val="170"/>
        </w:trPr>
        <w:tc>
          <w:tcPr>
            <w:tcW w:w="4077" w:type="dxa"/>
            <w:shd w:val="clear" w:color="auto" w:fill="auto"/>
            <w:vAlign w:val="center"/>
          </w:tcPr>
          <w:p w:rsidR="00C52135" w:rsidRPr="004F6004" w:rsidRDefault="00C52135" w:rsidP="00495237">
            <w:pPr>
              <w:pStyle w:val="af"/>
              <w:widowControl w:val="0"/>
              <w:ind w:left="0" w:firstLine="0"/>
              <w:rPr>
                <w:b/>
                <w:highlight w:val="yellow"/>
              </w:rPr>
            </w:pPr>
            <w:r w:rsidRPr="004F6004">
              <w:t xml:space="preserve">ПК 1.1. Участвовать в установлении контактов с деловыми партнерами, заключать договора и контролировать их выполнение, </w:t>
            </w:r>
            <w:r w:rsidRPr="004F6004">
              <w:lastRenderedPageBreak/>
              <w:t>предъявлять претензии и санкции</w:t>
            </w:r>
          </w:p>
        </w:tc>
        <w:tc>
          <w:tcPr>
            <w:tcW w:w="4111" w:type="dxa"/>
            <w:shd w:val="clear" w:color="auto" w:fill="auto"/>
            <w:vAlign w:val="center"/>
          </w:tcPr>
          <w:p w:rsidR="00C52135" w:rsidRPr="004F6004" w:rsidRDefault="00C52135" w:rsidP="00495237">
            <w:pPr>
              <w:pStyle w:val="af"/>
              <w:widowControl w:val="0"/>
              <w:tabs>
                <w:tab w:val="left" w:pos="403"/>
              </w:tabs>
              <w:ind w:left="0" w:firstLine="0"/>
            </w:pPr>
            <w:r w:rsidRPr="004F6004">
              <w:lastRenderedPageBreak/>
              <w:t xml:space="preserve">Формирование  контаков с деловыми партнерами, цели деятельности в соответствии со сложившейся рыночной ситуацией </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реферат</w:t>
            </w:r>
          </w:p>
          <w:p w:rsidR="00C52135" w:rsidRPr="00741871" w:rsidRDefault="00C52135" w:rsidP="00495237">
            <w:pPr>
              <w:spacing w:after="0" w:line="240" w:lineRule="auto"/>
              <w:rPr>
                <w:rFonts w:ascii="Times New Roman" w:hAnsi="Times New Roman"/>
                <w:bCs/>
                <w:sz w:val="24"/>
                <w:szCs w:val="24"/>
              </w:rPr>
            </w:pPr>
          </w:p>
        </w:tc>
      </w:tr>
      <w:tr w:rsidR="00C52135" w:rsidRPr="00741871" w:rsidTr="00495237">
        <w:trPr>
          <w:trHeight w:val="1024"/>
        </w:trPr>
        <w:tc>
          <w:tcPr>
            <w:tcW w:w="4077" w:type="dxa"/>
            <w:shd w:val="clear" w:color="auto" w:fill="auto"/>
            <w:vAlign w:val="center"/>
          </w:tcPr>
          <w:p w:rsidR="00C52135" w:rsidRPr="00741871" w:rsidRDefault="00C52135"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lastRenderedPageBreak/>
              <w:t>ПК 1.7. Применять в коммерческой деятельности методы, средства и приемы менеджмента, делового и управленческого общения.</w:t>
            </w:r>
          </w:p>
        </w:tc>
        <w:tc>
          <w:tcPr>
            <w:tcW w:w="4111" w:type="dxa"/>
            <w:shd w:val="clear" w:color="auto" w:fill="auto"/>
            <w:vAlign w:val="center"/>
          </w:tcPr>
          <w:p w:rsidR="00C52135" w:rsidRPr="00741871" w:rsidRDefault="00C52135" w:rsidP="00495237">
            <w:pPr>
              <w:widowControl w:val="0"/>
              <w:tabs>
                <w:tab w:val="left" w:pos="142"/>
                <w:tab w:val="left" w:pos="317"/>
                <w:tab w:val="left" w:pos="403"/>
              </w:tabs>
              <w:suppressAutoHyphens/>
              <w:spacing w:after="0" w:line="240" w:lineRule="auto"/>
              <w:rPr>
                <w:rFonts w:ascii="Times New Roman" w:hAnsi="Times New Roman"/>
                <w:sz w:val="24"/>
                <w:szCs w:val="24"/>
              </w:rPr>
            </w:pPr>
            <w:r w:rsidRPr="00741871">
              <w:rPr>
                <w:rFonts w:ascii="Times New Roman" w:hAnsi="Times New Roman"/>
                <w:sz w:val="24"/>
                <w:szCs w:val="24"/>
              </w:rPr>
              <w:t>использование средств и приемов делового общения в практической деятельности, приемов менеджмента</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собеседование</w:t>
            </w:r>
          </w:p>
        </w:tc>
      </w:tr>
      <w:tr w:rsidR="00C52135" w:rsidRPr="00741871" w:rsidTr="00495237">
        <w:trPr>
          <w:trHeight w:val="1181"/>
        </w:trPr>
        <w:tc>
          <w:tcPr>
            <w:tcW w:w="4077" w:type="dxa"/>
            <w:shd w:val="clear" w:color="auto" w:fill="auto"/>
            <w:vAlign w:val="center"/>
          </w:tcPr>
          <w:p w:rsidR="00C52135" w:rsidRPr="00741871" w:rsidRDefault="00C52135"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ПК 2.4. Определять основные экономические показатели работы организации, цены, заработную плату.</w:t>
            </w:r>
          </w:p>
        </w:tc>
        <w:tc>
          <w:tcPr>
            <w:tcW w:w="4111" w:type="dxa"/>
            <w:shd w:val="clear" w:color="auto" w:fill="auto"/>
            <w:vAlign w:val="center"/>
          </w:tcPr>
          <w:p w:rsidR="00C52135" w:rsidRPr="00741871" w:rsidRDefault="00C52135" w:rsidP="00495237">
            <w:pPr>
              <w:widowControl w:val="0"/>
              <w:tabs>
                <w:tab w:val="left" w:pos="403"/>
              </w:tabs>
              <w:suppressAutoHyphens/>
              <w:spacing w:after="0" w:line="240" w:lineRule="auto"/>
              <w:rPr>
                <w:rFonts w:ascii="Times New Roman" w:hAnsi="Times New Roman"/>
                <w:sz w:val="24"/>
                <w:szCs w:val="24"/>
              </w:rPr>
            </w:pPr>
            <w:r w:rsidRPr="00741871">
              <w:rPr>
                <w:rFonts w:ascii="Times New Roman" w:hAnsi="Times New Roman"/>
                <w:bCs/>
                <w:sz w:val="24"/>
                <w:szCs w:val="24"/>
              </w:rPr>
              <w:t>соответствие разработанного бизнес-плана предъявляемым требованиям, поставленным целям и задачам кооперативного дела</w:t>
            </w:r>
            <w:r w:rsidRPr="00741871">
              <w:rPr>
                <w:rFonts w:ascii="Times New Roman" w:hAnsi="Times New Roman"/>
                <w:sz w:val="24"/>
                <w:szCs w:val="24"/>
              </w:rPr>
              <w:t xml:space="preserve"> </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проверочная работа</w:t>
            </w:r>
          </w:p>
        </w:tc>
      </w:tr>
      <w:tr w:rsidR="00C52135" w:rsidRPr="00741871" w:rsidTr="00495237">
        <w:trPr>
          <w:trHeight w:val="1141"/>
        </w:trPr>
        <w:tc>
          <w:tcPr>
            <w:tcW w:w="4077" w:type="dxa"/>
            <w:shd w:val="clear" w:color="auto" w:fill="auto"/>
            <w:vAlign w:val="center"/>
          </w:tcPr>
          <w:p w:rsidR="00C52135" w:rsidRPr="00741871" w:rsidRDefault="00C52135"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ПК 2.5. Выявлять потребности, виды спроса и соответствующие им типы маркетинга для обеспечения целей организации, формировать спрос и стимулировать сбыт товаров.</w:t>
            </w:r>
          </w:p>
        </w:tc>
        <w:tc>
          <w:tcPr>
            <w:tcW w:w="4111" w:type="dxa"/>
            <w:shd w:val="clear" w:color="auto" w:fill="auto"/>
            <w:vAlign w:val="center"/>
          </w:tcPr>
          <w:p w:rsidR="00C52135" w:rsidRPr="00741871" w:rsidRDefault="00C52135" w:rsidP="00495237">
            <w:pPr>
              <w:widowControl w:val="0"/>
              <w:tabs>
                <w:tab w:val="left" w:pos="403"/>
              </w:tabs>
              <w:suppressAutoHyphens/>
              <w:spacing w:after="0" w:line="240" w:lineRule="auto"/>
              <w:rPr>
                <w:rFonts w:ascii="Times New Roman" w:hAnsi="Times New Roman"/>
                <w:color w:val="FF0000"/>
                <w:sz w:val="24"/>
                <w:szCs w:val="24"/>
                <w:highlight w:val="red"/>
              </w:rPr>
            </w:pPr>
            <w:r w:rsidRPr="00741871">
              <w:rPr>
                <w:rFonts w:ascii="Times New Roman" w:hAnsi="Times New Roman"/>
                <w:bCs/>
                <w:sz w:val="24"/>
                <w:szCs w:val="24"/>
              </w:rPr>
              <w:t xml:space="preserve">изучение видов спроса и его формирование его на предлагаемые услуги в зависимости от рыночной ситуации </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проверочная работа</w:t>
            </w:r>
          </w:p>
        </w:tc>
      </w:tr>
      <w:tr w:rsidR="00C52135" w:rsidRPr="00741871" w:rsidTr="00495237">
        <w:trPr>
          <w:trHeight w:val="1049"/>
        </w:trPr>
        <w:tc>
          <w:tcPr>
            <w:tcW w:w="4077" w:type="dxa"/>
            <w:shd w:val="clear" w:color="auto" w:fill="auto"/>
            <w:vAlign w:val="center"/>
          </w:tcPr>
          <w:p w:rsidR="00C52135" w:rsidRPr="00741871" w:rsidRDefault="00C52135"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ПК 2.6. Обосновывать целесообразность использования и применять маркетинговые коммуникации.</w:t>
            </w:r>
          </w:p>
        </w:tc>
        <w:tc>
          <w:tcPr>
            <w:tcW w:w="4111" w:type="dxa"/>
            <w:shd w:val="clear" w:color="auto" w:fill="auto"/>
            <w:vAlign w:val="center"/>
          </w:tcPr>
          <w:p w:rsidR="00C52135" w:rsidRPr="00741871" w:rsidRDefault="00C52135" w:rsidP="00495237">
            <w:pPr>
              <w:widowControl w:val="0"/>
              <w:tabs>
                <w:tab w:val="left" w:pos="403"/>
              </w:tabs>
              <w:suppressAutoHyphens/>
              <w:spacing w:after="0" w:line="240" w:lineRule="auto"/>
              <w:rPr>
                <w:rFonts w:ascii="Times New Roman" w:hAnsi="Times New Roman"/>
                <w:sz w:val="24"/>
                <w:szCs w:val="24"/>
              </w:rPr>
            </w:pPr>
            <w:r w:rsidRPr="00741871">
              <w:rPr>
                <w:rFonts w:ascii="Times New Roman" w:hAnsi="Times New Roman"/>
                <w:bCs/>
                <w:sz w:val="24"/>
                <w:szCs w:val="24"/>
              </w:rPr>
              <w:t>правильность формулирования вывода о целесообразности деятельности предпиятия</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p>
        </w:tc>
      </w:tr>
      <w:tr w:rsidR="00C52135" w:rsidRPr="00741871" w:rsidTr="00495237">
        <w:trPr>
          <w:trHeight w:val="1166"/>
        </w:trPr>
        <w:tc>
          <w:tcPr>
            <w:tcW w:w="4077" w:type="dxa"/>
            <w:shd w:val="clear" w:color="auto" w:fill="auto"/>
            <w:vAlign w:val="center"/>
          </w:tcPr>
          <w:p w:rsidR="00C52135" w:rsidRPr="00741871" w:rsidRDefault="00C52135"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ПК 2.7. Участвовать в проведении маркетинговых исследований рынка, разработке и реализации маркетинговых решений</w:t>
            </w:r>
          </w:p>
        </w:tc>
        <w:tc>
          <w:tcPr>
            <w:tcW w:w="4111" w:type="dxa"/>
            <w:shd w:val="clear" w:color="auto" w:fill="auto"/>
            <w:vAlign w:val="center"/>
          </w:tcPr>
          <w:p w:rsidR="00C52135" w:rsidRPr="00741871" w:rsidRDefault="00C52135" w:rsidP="00495237">
            <w:pPr>
              <w:tabs>
                <w:tab w:val="left" w:pos="142"/>
                <w:tab w:val="left" w:pos="284"/>
                <w:tab w:val="left" w:pos="403"/>
                <w:tab w:val="left" w:pos="567"/>
                <w:tab w:val="left" w:pos="993"/>
              </w:tabs>
              <w:spacing w:after="0" w:line="240" w:lineRule="auto"/>
              <w:contextualSpacing/>
              <w:rPr>
                <w:rFonts w:ascii="Times New Roman" w:hAnsi="Times New Roman"/>
                <w:bCs/>
                <w:sz w:val="24"/>
                <w:szCs w:val="24"/>
              </w:rPr>
            </w:pPr>
            <w:r w:rsidRPr="00741871">
              <w:rPr>
                <w:rFonts w:ascii="Times New Roman" w:hAnsi="Times New Roman"/>
                <w:bCs/>
                <w:sz w:val="24"/>
                <w:szCs w:val="24"/>
              </w:rPr>
              <w:t>соответствие разработанных анкет и процесса проведения анкетирования целям и задачам опроса,</w:t>
            </w:r>
          </w:p>
          <w:p w:rsidR="00C52135" w:rsidRPr="00741871" w:rsidRDefault="00C52135" w:rsidP="00495237">
            <w:pPr>
              <w:widowControl w:val="0"/>
              <w:tabs>
                <w:tab w:val="left" w:pos="142"/>
                <w:tab w:val="left" w:pos="317"/>
                <w:tab w:val="left" w:pos="403"/>
              </w:tabs>
              <w:suppressAutoHyphens/>
              <w:spacing w:after="0" w:line="240" w:lineRule="auto"/>
              <w:rPr>
                <w:rFonts w:ascii="Times New Roman" w:hAnsi="Times New Roman"/>
                <w:sz w:val="24"/>
                <w:szCs w:val="24"/>
              </w:rPr>
            </w:pPr>
            <w:r w:rsidRPr="00741871">
              <w:rPr>
                <w:rFonts w:ascii="Times New Roman" w:hAnsi="Times New Roman"/>
                <w:bCs/>
                <w:sz w:val="24"/>
                <w:szCs w:val="24"/>
              </w:rPr>
              <w:t>точность результатов анализа собранной  информации</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p>
        </w:tc>
      </w:tr>
      <w:tr w:rsidR="00C52135" w:rsidRPr="00741871" w:rsidTr="00495237">
        <w:trPr>
          <w:trHeight w:val="1611"/>
        </w:trPr>
        <w:tc>
          <w:tcPr>
            <w:tcW w:w="4077" w:type="dxa"/>
            <w:shd w:val="clear" w:color="auto" w:fill="auto"/>
            <w:vAlign w:val="center"/>
          </w:tcPr>
          <w:p w:rsidR="00C52135" w:rsidRPr="00741871" w:rsidRDefault="00C52135" w:rsidP="00495237">
            <w:pPr>
              <w:widowControl w:val="0"/>
              <w:autoSpaceDE w:val="0"/>
              <w:autoSpaceDN w:val="0"/>
              <w:adjustRightInd w:val="0"/>
              <w:spacing w:after="0" w:line="240" w:lineRule="auto"/>
              <w:rPr>
                <w:rFonts w:ascii="Times New Roman" w:hAnsi="Times New Roman"/>
                <w:sz w:val="24"/>
                <w:szCs w:val="24"/>
              </w:rPr>
            </w:pPr>
            <w:r w:rsidRPr="00741871">
              <w:rPr>
                <w:rFonts w:ascii="Times New Roman" w:hAnsi="Times New Roman"/>
                <w:sz w:val="24"/>
                <w:szCs w:val="24"/>
              </w:rPr>
              <w:t>ПК 2.8. Реализовывать сбытовую политику организации в пределах своих должностных обязанностей, оценивать конкурентоспособность товаров и конкурентные преимущества организации</w:t>
            </w:r>
          </w:p>
        </w:tc>
        <w:tc>
          <w:tcPr>
            <w:tcW w:w="4111" w:type="dxa"/>
            <w:shd w:val="clear" w:color="auto" w:fill="auto"/>
            <w:vAlign w:val="center"/>
          </w:tcPr>
          <w:p w:rsidR="00C52135" w:rsidRPr="00741871" w:rsidRDefault="00C52135" w:rsidP="00495237">
            <w:pPr>
              <w:widowControl w:val="0"/>
              <w:tabs>
                <w:tab w:val="left" w:pos="403"/>
              </w:tabs>
              <w:suppressAutoHyphens/>
              <w:spacing w:after="0" w:line="240" w:lineRule="auto"/>
              <w:rPr>
                <w:rFonts w:ascii="Times New Roman" w:hAnsi="Times New Roman"/>
                <w:sz w:val="24"/>
                <w:szCs w:val="24"/>
              </w:rPr>
            </w:pPr>
            <w:r w:rsidRPr="00741871">
              <w:rPr>
                <w:rFonts w:ascii="Times New Roman" w:hAnsi="Times New Roman"/>
                <w:sz w:val="24"/>
                <w:szCs w:val="24"/>
              </w:rPr>
              <w:t>соответствие разработанной сбытовой политики  программе предприятия, оценка конкурентоспособности предприятия</w:t>
            </w:r>
          </w:p>
        </w:tc>
        <w:tc>
          <w:tcPr>
            <w:tcW w:w="2160" w:type="dxa"/>
            <w:shd w:val="clear" w:color="auto" w:fill="auto"/>
            <w:vAlign w:val="center"/>
          </w:tcPr>
          <w:p w:rsidR="00C52135" w:rsidRPr="00741871" w:rsidRDefault="00C52135" w:rsidP="00495237">
            <w:pPr>
              <w:spacing w:after="0" w:line="240" w:lineRule="auto"/>
              <w:rPr>
                <w:rFonts w:ascii="Times New Roman" w:hAnsi="Times New Roman"/>
                <w:bCs/>
                <w:sz w:val="24"/>
                <w:szCs w:val="24"/>
              </w:rPr>
            </w:pPr>
            <w:r w:rsidRPr="00741871">
              <w:rPr>
                <w:rFonts w:ascii="Times New Roman" w:hAnsi="Times New Roman"/>
                <w:bCs/>
                <w:sz w:val="24"/>
                <w:szCs w:val="24"/>
              </w:rPr>
              <w:t xml:space="preserve">практическая работа </w:t>
            </w:r>
          </w:p>
          <w:p w:rsidR="00C52135" w:rsidRPr="00741871" w:rsidRDefault="00C52135" w:rsidP="00495237">
            <w:pPr>
              <w:spacing w:after="0" w:line="240" w:lineRule="auto"/>
              <w:rPr>
                <w:rFonts w:ascii="Times New Roman" w:hAnsi="Times New Roman"/>
                <w:bCs/>
                <w:sz w:val="24"/>
                <w:szCs w:val="24"/>
              </w:rPr>
            </w:pPr>
          </w:p>
        </w:tc>
      </w:tr>
      <w:tr w:rsidR="00C52135" w:rsidRPr="00741871" w:rsidTr="00495237">
        <w:trPr>
          <w:trHeight w:val="170"/>
        </w:trPr>
        <w:tc>
          <w:tcPr>
            <w:tcW w:w="10348" w:type="dxa"/>
            <w:gridSpan w:val="3"/>
            <w:shd w:val="clear" w:color="auto" w:fill="auto"/>
            <w:vAlign w:val="center"/>
          </w:tcPr>
          <w:p w:rsidR="00C52135" w:rsidRPr="00622D58" w:rsidRDefault="00C52135" w:rsidP="00495237">
            <w:pPr>
              <w:pStyle w:val="af"/>
              <w:widowControl w:val="0"/>
              <w:ind w:left="0" w:firstLine="0"/>
            </w:pPr>
            <w:r w:rsidRPr="00622D58">
              <w:t>Промежуточная форма аттестации по МДК  в форме д</w:t>
            </w:r>
            <w:r w:rsidRPr="00622D58">
              <w:rPr>
                <w:bCs/>
              </w:rPr>
              <w:t>ифференцированного зачета</w:t>
            </w:r>
          </w:p>
        </w:tc>
      </w:tr>
      <w:tr w:rsidR="00C52135" w:rsidRPr="00741871" w:rsidTr="00495237">
        <w:trPr>
          <w:trHeight w:val="170"/>
        </w:trPr>
        <w:tc>
          <w:tcPr>
            <w:tcW w:w="10348" w:type="dxa"/>
            <w:gridSpan w:val="3"/>
            <w:shd w:val="clear" w:color="auto" w:fill="auto"/>
            <w:vAlign w:val="center"/>
          </w:tcPr>
          <w:p w:rsidR="00C52135" w:rsidRPr="00622D58" w:rsidRDefault="00C52135" w:rsidP="00495237">
            <w:pPr>
              <w:pStyle w:val="af"/>
              <w:widowControl w:val="0"/>
              <w:ind w:left="0" w:firstLine="0"/>
            </w:pPr>
            <w:r w:rsidRPr="00622D58">
              <w:t xml:space="preserve">Промежуточная форма аттестации по модулю – </w:t>
            </w:r>
            <w:r w:rsidRPr="00622D58">
              <w:rPr>
                <w:bCs/>
              </w:rPr>
              <w:t>Экзамен квалификационный</w:t>
            </w:r>
          </w:p>
        </w:tc>
      </w:tr>
    </w:tbl>
    <w:p w:rsidR="00BE17CF" w:rsidRDefault="00BE17CF"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p w:rsidR="00C52135" w:rsidRPr="00C52135" w:rsidRDefault="00C52135" w:rsidP="00C521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C52135">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2977"/>
        <w:gridCol w:w="3118"/>
      </w:tblGrid>
      <w:tr w:rsidR="00C52135" w:rsidRPr="00C52135" w:rsidTr="00495237">
        <w:tc>
          <w:tcPr>
            <w:tcW w:w="4253" w:type="dxa"/>
            <w:shd w:val="clear" w:color="auto" w:fill="auto"/>
            <w:vAlign w:val="center"/>
          </w:tcPr>
          <w:p w:rsidR="00C52135" w:rsidRPr="00C52135" w:rsidRDefault="00C52135" w:rsidP="00C52135">
            <w:pPr>
              <w:spacing w:after="0" w:line="240" w:lineRule="auto"/>
              <w:jc w:val="center"/>
              <w:rPr>
                <w:rFonts w:ascii="Times New Roman" w:hAnsi="Times New Roman"/>
                <w:b/>
                <w:bCs/>
                <w:sz w:val="24"/>
                <w:szCs w:val="24"/>
              </w:rPr>
            </w:pPr>
            <w:r w:rsidRPr="00C52135">
              <w:rPr>
                <w:rFonts w:ascii="Times New Roman" w:hAnsi="Times New Roman"/>
                <w:b/>
                <w:bCs/>
                <w:sz w:val="24"/>
                <w:szCs w:val="24"/>
              </w:rPr>
              <w:t>Результаты</w:t>
            </w:r>
          </w:p>
          <w:p w:rsidR="00C52135" w:rsidRPr="00C52135" w:rsidRDefault="00C52135" w:rsidP="00C52135">
            <w:pPr>
              <w:spacing w:after="0" w:line="240" w:lineRule="auto"/>
              <w:jc w:val="center"/>
              <w:rPr>
                <w:rFonts w:ascii="Times New Roman" w:hAnsi="Times New Roman"/>
                <w:b/>
                <w:bCs/>
                <w:sz w:val="24"/>
                <w:szCs w:val="24"/>
              </w:rPr>
            </w:pPr>
            <w:r w:rsidRPr="00C52135">
              <w:rPr>
                <w:rFonts w:ascii="Times New Roman" w:hAnsi="Times New Roman"/>
                <w:b/>
                <w:bCs/>
                <w:sz w:val="24"/>
                <w:szCs w:val="24"/>
              </w:rPr>
              <w:t>(освоенные общие компетенции)</w:t>
            </w:r>
          </w:p>
        </w:tc>
        <w:tc>
          <w:tcPr>
            <w:tcW w:w="2977" w:type="dxa"/>
            <w:shd w:val="clear" w:color="auto" w:fill="auto"/>
            <w:vAlign w:val="center"/>
          </w:tcPr>
          <w:p w:rsidR="00C52135" w:rsidRPr="00C52135" w:rsidRDefault="00C52135" w:rsidP="00C52135">
            <w:pPr>
              <w:spacing w:after="0" w:line="240" w:lineRule="auto"/>
              <w:jc w:val="center"/>
              <w:rPr>
                <w:rFonts w:ascii="Times New Roman" w:hAnsi="Times New Roman"/>
                <w:b/>
                <w:sz w:val="24"/>
                <w:szCs w:val="24"/>
              </w:rPr>
            </w:pPr>
            <w:r w:rsidRPr="00C52135">
              <w:rPr>
                <w:rFonts w:ascii="Times New Roman" w:hAnsi="Times New Roman"/>
                <w:b/>
                <w:sz w:val="24"/>
                <w:szCs w:val="24"/>
              </w:rPr>
              <w:t>Основные показатели оценки результата</w:t>
            </w:r>
          </w:p>
        </w:tc>
        <w:tc>
          <w:tcPr>
            <w:tcW w:w="3118" w:type="dxa"/>
            <w:shd w:val="clear" w:color="auto" w:fill="auto"/>
            <w:vAlign w:val="center"/>
          </w:tcPr>
          <w:p w:rsidR="00C52135" w:rsidRPr="00C52135" w:rsidRDefault="00C52135" w:rsidP="00C52135">
            <w:pPr>
              <w:spacing w:after="0" w:line="240" w:lineRule="auto"/>
              <w:jc w:val="center"/>
              <w:rPr>
                <w:rFonts w:ascii="Times New Roman" w:hAnsi="Times New Roman"/>
                <w:b/>
                <w:sz w:val="24"/>
                <w:szCs w:val="24"/>
              </w:rPr>
            </w:pPr>
            <w:r w:rsidRPr="00C52135">
              <w:rPr>
                <w:rFonts w:ascii="Times New Roman" w:hAnsi="Times New Roman"/>
                <w:b/>
                <w:sz w:val="24"/>
                <w:szCs w:val="24"/>
              </w:rPr>
              <w:t>Формы и методы контроля и оценки</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1. Понимать сущность и социальную значимость своей будущей профессии, проявлять к ней устойчивый интерес</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Демонстрация интереса к будущей профессии,</w:t>
            </w:r>
          </w:p>
          <w:p w:rsidR="00C52135" w:rsidRPr="00C52135" w:rsidRDefault="00C52135" w:rsidP="00C52135">
            <w:pPr>
              <w:spacing w:after="0" w:line="240" w:lineRule="auto"/>
              <w:rPr>
                <w:rFonts w:ascii="Times New Roman" w:hAnsi="Times New Roman"/>
                <w:sz w:val="24"/>
                <w:szCs w:val="24"/>
              </w:rPr>
            </w:pP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Обоснованность постановки цели, выбора и применения методов и способов решения профессиональных задач в области предпринимательской деятельности</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 xml:space="preserve"> наблюдение и экспертная оценка на практических занятиях, при решении ситуационных задач и в процессе практики.</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lastRenderedPageBreak/>
              <w:t>ОК 3. Принимать решения в стандартных и нестандартных ситуациях и нести за них ответственность</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Адекватность принятия решений в стандартных и нестандартных ситуациях</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практики.</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Адекватность отбора и использования информации профессиональной задачи</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практики.</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5. Использовать информационно-коммуникационные технологии (ИКТ) в профессиональной деятельности</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Демонстрация навыков использования информационно-коммуникационных технологий в профессиональной деятельности.</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учебной и производственной практик.</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6. Работать в коллективе и в команде, эффективно общаться с коллегами, руководством, потребителями</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Владение навыками делового общения, проектной деятельности</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практики.</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Планирование обучающимся повышения личностного и квалификационного уровня</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 наблюдение и экспертная оценка на практических занятиях, при решении ситуационных задач и в процессе учебной и производственной практик.</w:t>
            </w:r>
          </w:p>
        </w:tc>
      </w:tr>
      <w:tr w:rsidR="00C52135" w:rsidRPr="00C52135" w:rsidTr="00495237">
        <w:trPr>
          <w:trHeight w:val="1123"/>
        </w:trPr>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8 Вести здоровый образ жизни, применять спортивно-оздоровительные методы и средства для коррекции физического развития и телосложения</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Результативность использования физкультурно-оздоровительной деятельность для укрепления здоровья, достижения жизненных и профессиональных целей;владения способами бесконфликтного общения и саморегуляции в повседневной деятельности</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 xml:space="preserve"> наблюдение и экспертная оценка на практических занятиях, при решении ситуационных задач и в процессе учебной и производственной практик.</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9 Пользоваться иностранным языком как средством делового общения</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Результативность использования  иностранного языка при осуществлении связей  с поставщиками и потребителями  продукции;</w:t>
            </w:r>
          </w:p>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 xml:space="preserve">-оценке  важности информации </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учебной и производственной практик.</w:t>
            </w:r>
          </w:p>
          <w:p w:rsidR="00C52135" w:rsidRPr="00C52135" w:rsidRDefault="00C52135" w:rsidP="00C52135">
            <w:pPr>
              <w:spacing w:after="0" w:line="240" w:lineRule="auto"/>
              <w:rPr>
                <w:rFonts w:ascii="Times New Roman" w:hAnsi="Times New Roman"/>
                <w:sz w:val="24"/>
                <w:szCs w:val="24"/>
              </w:rPr>
            </w:pP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lastRenderedPageBreak/>
              <w:t>ОК 10. Логически верно, аргументированно и ясно излагать устную и письменную речь</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Проявление интереса к инновациям в области профессиональной деятельности. Применение новых технологий в ходе производственной практики. Демонстрация навыков самостоятельного поиска необходимой информации.</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учебной и производственной практик.</w:t>
            </w:r>
          </w:p>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C52135" w:rsidRPr="00C52135" w:rsidTr="00495237">
        <w:tc>
          <w:tcPr>
            <w:tcW w:w="4253" w:type="dxa"/>
            <w:shd w:val="clear" w:color="auto" w:fill="auto"/>
            <w:vAlign w:val="center"/>
          </w:tcPr>
          <w:p w:rsidR="00C52135" w:rsidRPr="00C52135" w:rsidRDefault="00C52135" w:rsidP="00C52135">
            <w:pPr>
              <w:widowControl w:val="0"/>
              <w:autoSpaceDE w:val="0"/>
              <w:autoSpaceDN w:val="0"/>
              <w:adjustRightInd w:val="0"/>
              <w:spacing w:after="0" w:line="240" w:lineRule="auto"/>
              <w:jc w:val="both"/>
              <w:rPr>
                <w:rFonts w:ascii="Times New Roman" w:hAnsi="Times New Roman"/>
                <w:sz w:val="24"/>
                <w:szCs w:val="24"/>
              </w:rPr>
            </w:pPr>
            <w:r w:rsidRPr="00C52135">
              <w:rPr>
                <w:rFonts w:ascii="Times New Roman" w:hAnsi="Times New Roman"/>
                <w:sz w:val="24"/>
                <w:szCs w:val="24"/>
              </w:rPr>
              <w:t xml:space="preserve"> ОК11.Обеспечивать безопасность жизнедеятельности, предотвращать техногенные катастрофы в профессиональной деятельности, организовывать, проводить и контролировать мероприятия по защите работающих и населения от негативных воздействий чрезвычайных ситуаций.</w:t>
            </w:r>
          </w:p>
        </w:tc>
        <w:tc>
          <w:tcPr>
            <w:tcW w:w="2977"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bCs/>
                <w:sz w:val="24"/>
                <w:szCs w:val="24"/>
              </w:rPr>
              <w:t>Точность и  своевременность выполнения  требований инструкций</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 xml:space="preserve"> интерпретация результатов наблюдений за деятельностью обучающегося в процессе освоения образовательной программы</w:t>
            </w:r>
          </w:p>
        </w:tc>
      </w:tr>
      <w:tr w:rsidR="00C52135" w:rsidRPr="00C52135" w:rsidTr="00495237">
        <w:tc>
          <w:tcPr>
            <w:tcW w:w="4253" w:type="dxa"/>
            <w:shd w:val="clear" w:color="auto" w:fill="auto"/>
            <w:vAlign w:val="center"/>
          </w:tcPr>
          <w:p w:rsidR="00C52135" w:rsidRPr="00C52135" w:rsidRDefault="00C52135" w:rsidP="00C52135">
            <w:pPr>
              <w:spacing w:after="0" w:line="240" w:lineRule="auto"/>
              <w:rPr>
                <w:rFonts w:ascii="Times New Roman" w:hAnsi="Times New Roman"/>
                <w:bCs/>
                <w:sz w:val="24"/>
                <w:szCs w:val="24"/>
              </w:rPr>
            </w:pPr>
            <w:r w:rsidRPr="00C52135">
              <w:rPr>
                <w:rFonts w:ascii="Times New Roman" w:hAnsi="Times New Roman"/>
                <w:bCs/>
                <w:sz w:val="24"/>
                <w:szCs w:val="24"/>
              </w:rPr>
              <w:t>ОК 12.</w:t>
            </w:r>
            <w:r w:rsidRPr="00C52135">
              <w:rPr>
                <w:rFonts w:ascii="Times New Roman" w:hAnsi="Times New Roman"/>
                <w:sz w:val="24"/>
                <w:szCs w:val="24"/>
              </w:rPr>
              <w:t xml:space="preserve"> 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2977" w:type="dxa"/>
            <w:shd w:val="clear" w:color="auto" w:fill="auto"/>
            <w:vAlign w:val="center"/>
          </w:tcPr>
          <w:p w:rsidR="00C52135" w:rsidRPr="00C52135" w:rsidRDefault="00C52135" w:rsidP="00C52135">
            <w:pPr>
              <w:spacing w:after="0" w:line="240" w:lineRule="auto"/>
              <w:contextualSpacing/>
              <w:rPr>
                <w:rFonts w:ascii="Times New Roman" w:hAnsi="Times New Roman"/>
                <w:sz w:val="24"/>
                <w:szCs w:val="24"/>
              </w:rPr>
            </w:pPr>
            <w:r w:rsidRPr="00C52135">
              <w:rPr>
                <w:rFonts w:ascii="Times New Roman" w:hAnsi="Times New Roman"/>
                <w:bCs/>
                <w:sz w:val="24"/>
                <w:szCs w:val="24"/>
              </w:rPr>
              <w:t>Своевременность и точность выполнения законодательных требований</w:t>
            </w:r>
          </w:p>
        </w:tc>
        <w:tc>
          <w:tcPr>
            <w:tcW w:w="3118" w:type="dxa"/>
            <w:shd w:val="clear" w:color="auto" w:fill="auto"/>
            <w:vAlign w:val="center"/>
          </w:tcPr>
          <w:p w:rsidR="00C52135" w:rsidRPr="00C52135" w:rsidRDefault="00C52135" w:rsidP="00C52135">
            <w:pPr>
              <w:spacing w:after="0" w:line="240" w:lineRule="auto"/>
              <w:rPr>
                <w:rFonts w:ascii="Times New Roman" w:hAnsi="Times New Roman"/>
                <w:sz w:val="24"/>
                <w:szCs w:val="24"/>
              </w:rPr>
            </w:pPr>
            <w:r w:rsidRPr="00C52135">
              <w:rPr>
                <w:rFonts w:ascii="Times New Roman" w:hAnsi="Times New Roman"/>
                <w:sz w:val="24"/>
                <w:szCs w:val="24"/>
              </w:rPr>
              <w:t>наблюдение и экспертная оценка на практических занятиях, при решении ситуационных задач и в процессе учебной и производственной практик</w:t>
            </w:r>
          </w:p>
        </w:tc>
      </w:tr>
    </w:tbl>
    <w:p w:rsidR="00C52135" w:rsidRDefault="00C52135" w:rsidP="00BE1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p>
    <w:p w:rsidR="00C52135" w:rsidRDefault="00C52135" w:rsidP="00BE17CF">
      <w:pPr>
        <w:pStyle w:val="2"/>
        <w:spacing w:before="0" w:line="240" w:lineRule="auto"/>
        <w:jc w:val="center"/>
        <w:rPr>
          <w:rFonts w:ascii="Times New Roman" w:hAnsi="Times New Roman"/>
          <w:color w:val="auto"/>
          <w:sz w:val="28"/>
          <w:szCs w:val="28"/>
        </w:rPr>
      </w:pPr>
    </w:p>
    <w:sectPr w:rsidR="00C52135" w:rsidSect="009D79FB">
      <w:footerReference w:type="default" r:id="rId75"/>
      <w:footerReference w:type="first" r:id="rId76"/>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AE8" w:rsidRDefault="00722AE8" w:rsidP="00141D2E">
      <w:pPr>
        <w:spacing w:after="0" w:line="240" w:lineRule="auto"/>
      </w:pPr>
      <w:r>
        <w:separator/>
      </w:r>
    </w:p>
  </w:endnote>
  <w:endnote w:type="continuationSeparator" w:id="0">
    <w:p w:rsidR="00722AE8" w:rsidRDefault="00722AE8" w:rsidP="0014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77" w:rsidRPr="007E18CE" w:rsidRDefault="00E84677" w:rsidP="007E18CE">
    <w:pPr>
      <w:pStyle w:val="aa"/>
      <w:jc w:val="center"/>
    </w:pPr>
    <w:r>
      <w:fldChar w:fldCharType="begin"/>
    </w:r>
    <w:r>
      <w:instrText>PAGE   \* MERGEFORMAT</w:instrText>
    </w:r>
    <w:r>
      <w:fldChar w:fldCharType="separate"/>
    </w:r>
    <w:r w:rsidR="00C5132F">
      <w:rPr>
        <w:noProof/>
      </w:rPr>
      <w:t>21</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77" w:rsidRDefault="00E84677">
    <w:pPr>
      <w:pStyle w:val="aa"/>
      <w:jc w:val="center"/>
    </w:pPr>
    <w:r>
      <w:fldChar w:fldCharType="begin"/>
    </w:r>
    <w:r>
      <w:instrText>PAGE   \* MERGEFORMAT</w:instrText>
    </w:r>
    <w:r>
      <w:fldChar w:fldCharType="separate"/>
    </w:r>
    <w:r w:rsidR="00C5132F">
      <w:rPr>
        <w:noProof/>
      </w:rPr>
      <w:t>1</w:t>
    </w:r>
    <w:r>
      <w:rPr>
        <w:noProof/>
      </w:rPr>
      <w:fldChar w:fldCharType="end"/>
    </w:r>
  </w:p>
  <w:p w:rsidR="00E84677" w:rsidRDefault="00E8467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AE8" w:rsidRDefault="00722AE8" w:rsidP="00141D2E">
      <w:pPr>
        <w:spacing w:after="0" w:line="240" w:lineRule="auto"/>
      </w:pPr>
      <w:r>
        <w:separator/>
      </w:r>
    </w:p>
  </w:footnote>
  <w:footnote w:type="continuationSeparator" w:id="0">
    <w:p w:rsidR="00722AE8" w:rsidRDefault="00722AE8" w:rsidP="00141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15:restartNumberingAfterBreak="0">
    <w:nsid w:val="00000004"/>
    <w:multiLevelType w:val="multilevel"/>
    <w:tmpl w:val="00000004"/>
    <w:name w:val="WW8Num4"/>
    <w:lvl w:ilvl="0">
      <w:start w:val="5"/>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BD0B87"/>
    <w:multiLevelType w:val="hybridMultilevel"/>
    <w:tmpl w:val="11846F98"/>
    <w:lvl w:ilvl="0" w:tplc="0419000F">
      <w:start w:val="1"/>
      <w:numFmt w:val="decimal"/>
      <w:lvlText w:val="%1."/>
      <w:lvlJc w:val="left"/>
      <w:pPr>
        <w:ind w:left="786" w:hanging="360"/>
      </w:pPr>
    </w:lvl>
    <w:lvl w:ilvl="1" w:tplc="33E0A97C">
      <w:numFmt w:val="none"/>
      <w:lvlText w:val=""/>
      <w:lvlJc w:val="left"/>
      <w:pPr>
        <w:tabs>
          <w:tab w:val="num" w:pos="360"/>
        </w:tabs>
      </w:pPr>
      <w:rPr>
        <w:rFonts w:cs="Times New Roman"/>
      </w:rPr>
    </w:lvl>
    <w:lvl w:ilvl="2" w:tplc="8A6021AC">
      <w:numFmt w:val="none"/>
      <w:lvlText w:val=""/>
      <w:lvlJc w:val="left"/>
      <w:pPr>
        <w:tabs>
          <w:tab w:val="num" w:pos="360"/>
        </w:tabs>
      </w:pPr>
      <w:rPr>
        <w:rFonts w:cs="Times New Roman"/>
      </w:rPr>
    </w:lvl>
    <w:lvl w:ilvl="3" w:tplc="35A2F202">
      <w:numFmt w:val="none"/>
      <w:lvlText w:val=""/>
      <w:lvlJc w:val="left"/>
      <w:pPr>
        <w:tabs>
          <w:tab w:val="num" w:pos="360"/>
        </w:tabs>
      </w:pPr>
      <w:rPr>
        <w:rFonts w:cs="Times New Roman"/>
      </w:rPr>
    </w:lvl>
    <w:lvl w:ilvl="4" w:tplc="C840F1F6">
      <w:numFmt w:val="none"/>
      <w:lvlText w:val=""/>
      <w:lvlJc w:val="left"/>
      <w:pPr>
        <w:tabs>
          <w:tab w:val="num" w:pos="360"/>
        </w:tabs>
      </w:pPr>
      <w:rPr>
        <w:rFonts w:cs="Times New Roman"/>
      </w:rPr>
    </w:lvl>
    <w:lvl w:ilvl="5" w:tplc="23DC342E">
      <w:numFmt w:val="none"/>
      <w:lvlText w:val=""/>
      <w:lvlJc w:val="left"/>
      <w:pPr>
        <w:tabs>
          <w:tab w:val="num" w:pos="360"/>
        </w:tabs>
      </w:pPr>
      <w:rPr>
        <w:rFonts w:cs="Times New Roman"/>
      </w:rPr>
    </w:lvl>
    <w:lvl w:ilvl="6" w:tplc="321852EE">
      <w:numFmt w:val="none"/>
      <w:lvlText w:val=""/>
      <w:lvlJc w:val="left"/>
      <w:pPr>
        <w:tabs>
          <w:tab w:val="num" w:pos="360"/>
        </w:tabs>
      </w:pPr>
      <w:rPr>
        <w:rFonts w:cs="Times New Roman"/>
      </w:rPr>
    </w:lvl>
    <w:lvl w:ilvl="7" w:tplc="0C90754C">
      <w:numFmt w:val="none"/>
      <w:lvlText w:val=""/>
      <w:lvlJc w:val="left"/>
      <w:pPr>
        <w:tabs>
          <w:tab w:val="num" w:pos="360"/>
        </w:tabs>
      </w:pPr>
      <w:rPr>
        <w:rFonts w:cs="Times New Roman"/>
      </w:rPr>
    </w:lvl>
    <w:lvl w:ilvl="8" w:tplc="5A3C23F8">
      <w:numFmt w:val="none"/>
      <w:lvlText w:val=""/>
      <w:lvlJc w:val="left"/>
      <w:pPr>
        <w:tabs>
          <w:tab w:val="num" w:pos="360"/>
        </w:tabs>
      </w:pPr>
      <w:rPr>
        <w:rFonts w:cs="Times New Roman"/>
      </w:rPr>
    </w:lvl>
  </w:abstractNum>
  <w:abstractNum w:abstractNumId="3" w15:restartNumberingAfterBreak="0">
    <w:nsid w:val="010D6E31"/>
    <w:multiLevelType w:val="hybridMultilevel"/>
    <w:tmpl w:val="A6E07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820C9"/>
    <w:multiLevelType w:val="hybridMultilevel"/>
    <w:tmpl w:val="EACA09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25939E3"/>
    <w:multiLevelType w:val="hybridMultilevel"/>
    <w:tmpl w:val="FA204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A3844"/>
    <w:multiLevelType w:val="hybridMultilevel"/>
    <w:tmpl w:val="6B3C76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9A11DB3"/>
    <w:multiLevelType w:val="hybridMultilevel"/>
    <w:tmpl w:val="8EE0A62E"/>
    <w:lvl w:ilvl="0" w:tplc="C67E4A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0B10D0"/>
    <w:multiLevelType w:val="singleLevel"/>
    <w:tmpl w:val="03A05A08"/>
    <w:lvl w:ilvl="0">
      <w:start w:val="1"/>
      <w:numFmt w:val="bullet"/>
      <w:lvlText w:val="-"/>
      <w:lvlJc w:val="left"/>
      <w:pPr>
        <w:tabs>
          <w:tab w:val="num" w:pos="360"/>
        </w:tabs>
        <w:ind w:left="360" w:hanging="360"/>
      </w:pPr>
      <w:rPr>
        <w:rFonts w:hint="default"/>
      </w:rPr>
    </w:lvl>
  </w:abstractNum>
  <w:abstractNum w:abstractNumId="9" w15:restartNumberingAfterBreak="0">
    <w:nsid w:val="14DF6D33"/>
    <w:multiLevelType w:val="hybridMultilevel"/>
    <w:tmpl w:val="BFFCC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41036C"/>
    <w:multiLevelType w:val="hybridMultilevel"/>
    <w:tmpl w:val="6CC65940"/>
    <w:lvl w:ilvl="0" w:tplc="03A05A0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BF23B7"/>
    <w:multiLevelType w:val="hybridMultilevel"/>
    <w:tmpl w:val="7966D3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180980"/>
    <w:multiLevelType w:val="hybridMultilevel"/>
    <w:tmpl w:val="47E81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3B3DCE"/>
    <w:multiLevelType w:val="hybridMultilevel"/>
    <w:tmpl w:val="D1BC9180"/>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90431D"/>
    <w:multiLevelType w:val="hybridMultilevel"/>
    <w:tmpl w:val="DA86E2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FB939CB"/>
    <w:multiLevelType w:val="hybridMultilevel"/>
    <w:tmpl w:val="CB5E8DF2"/>
    <w:lvl w:ilvl="0" w:tplc="D2B618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41E3D98"/>
    <w:multiLevelType w:val="hybridMultilevel"/>
    <w:tmpl w:val="66CAF22C"/>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3400BA"/>
    <w:multiLevelType w:val="hybridMultilevel"/>
    <w:tmpl w:val="4042A336"/>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15:restartNumberingAfterBreak="0">
    <w:nsid w:val="25CD7115"/>
    <w:multiLevelType w:val="hybridMultilevel"/>
    <w:tmpl w:val="D1BC9180"/>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FE59FC"/>
    <w:multiLevelType w:val="hybridMultilevel"/>
    <w:tmpl w:val="CA6AEB6A"/>
    <w:lvl w:ilvl="0" w:tplc="B1AA4890">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9D0911"/>
    <w:multiLevelType w:val="hybridMultilevel"/>
    <w:tmpl w:val="8B7EC634"/>
    <w:lvl w:ilvl="0" w:tplc="0419000F">
      <w:start w:val="1"/>
      <w:numFmt w:val="decimal"/>
      <w:lvlText w:val="%1."/>
      <w:lvlJc w:val="left"/>
      <w:pPr>
        <w:tabs>
          <w:tab w:val="num" w:pos="-180"/>
        </w:tabs>
        <w:ind w:left="-180" w:hanging="360"/>
      </w:pPr>
      <w:rPr>
        <w:rFonts w:cs="Times New Roman"/>
      </w:rPr>
    </w:lvl>
    <w:lvl w:ilvl="1" w:tplc="4148F0EE">
      <w:start w:val="1"/>
      <w:numFmt w:val="decimal"/>
      <w:lvlText w:val="%2."/>
      <w:lvlJc w:val="left"/>
      <w:pPr>
        <w:tabs>
          <w:tab w:val="num" w:pos="540"/>
        </w:tabs>
        <w:ind w:left="540" w:hanging="360"/>
      </w:pPr>
      <w:rPr>
        <w:rFonts w:cs="Times New Roman" w:hint="default"/>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1" w15:restartNumberingAfterBreak="0">
    <w:nsid w:val="2E356392"/>
    <w:multiLevelType w:val="hybridMultilevel"/>
    <w:tmpl w:val="41F0E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910634"/>
    <w:multiLevelType w:val="hybridMultilevel"/>
    <w:tmpl w:val="D0D0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2161FD"/>
    <w:multiLevelType w:val="hybridMultilevel"/>
    <w:tmpl w:val="D76250A0"/>
    <w:lvl w:ilvl="0" w:tplc="0419000F">
      <w:start w:val="1"/>
      <w:numFmt w:val="decimal"/>
      <w:lvlText w:val="%1."/>
      <w:lvlJc w:val="left"/>
      <w:pPr>
        <w:tabs>
          <w:tab w:val="num" w:pos="1527"/>
        </w:tabs>
        <w:ind w:left="1527" w:hanging="360"/>
      </w:pPr>
      <w:rPr>
        <w:rFonts w:cs="Times New Roman"/>
      </w:rPr>
    </w:lvl>
    <w:lvl w:ilvl="1" w:tplc="04190019" w:tentative="1">
      <w:start w:val="1"/>
      <w:numFmt w:val="lowerLetter"/>
      <w:lvlText w:val="%2."/>
      <w:lvlJc w:val="left"/>
      <w:pPr>
        <w:tabs>
          <w:tab w:val="num" w:pos="2247"/>
        </w:tabs>
        <w:ind w:left="2247" w:hanging="360"/>
      </w:pPr>
      <w:rPr>
        <w:rFonts w:cs="Times New Roman"/>
      </w:rPr>
    </w:lvl>
    <w:lvl w:ilvl="2" w:tplc="0419001B" w:tentative="1">
      <w:start w:val="1"/>
      <w:numFmt w:val="lowerRoman"/>
      <w:lvlText w:val="%3."/>
      <w:lvlJc w:val="right"/>
      <w:pPr>
        <w:tabs>
          <w:tab w:val="num" w:pos="2967"/>
        </w:tabs>
        <w:ind w:left="2967" w:hanging="180"/>
      </w:pPr>
      <w:rPr>
        <w:rFonts w:cs="Times New Roman"/>
      </w:rPr>
    </w:lvl>
    <w:lvl w:ilvl="3" w:tplc="0419000F" w:tentative="1">
      <w:start w:val="1"/>
      <w:numFmt w:val="decimal"/>
      <w:lvlText w:val="%4."/>
      <w:lvlJc w:val="left"/>
      <w:pPr>
        <w:tabs>
          <w:tab w:val="num" w:pos="3687"/>
        </w:tabs>
        <w:ind w:left="3687" w:hanging="360"/>
      </w:pPr>
      <w:rPr>
        <w:rFonts w:cs="Times New Roman"/>
      </w:rPr>
    </w:lvl>
    <w:lvl w:ilvl="4" w:tplc="04190019" w:tentative="1">
      <w:start w:val="1"/>
      <w:numFmt w:val="lowerLetter"/>
      <w:lvlText w:val="%5."/>
      <w:lvlJc w:val="left"/>
      <w:pPr>
        <w:tabs>
          <w:tab w:val="num" w:pos="4407"/>
        </w:tabs>
        <w:ind w:left="4407" w:hanging="360"/>
      </w:pPr>
      <w:rPr>
        <w:rFonts w:cs="Times New Roman"/>
      </w:rPr>
    </w:lvl>
    <w:lvl w:ilvl="5" w:tplc="0419001B" w:tentative="1">
      <w:start w:val="1"/>
      <w:numFmt w:val="lowerRoman"/>
      <w:lvlText w:val="%6."/>
      <w:lvlJc w:val="right"/>
      <w:pPr>
        <w:tabs>
          <w:tab w:val="num" w:pos="5127"/>
        </w:tabs>
        <w:ind w:left="5127" w:hanging="180"/>
      </w:pPr>
      <w:rPr>
        <w:rFonts w:cs="Times New Roman"/>
      </w:rPr>
    </w:lvl>
    <w:lvl w:ilvl="6" w:tplc="0419000F" w:tentative="1">
      <w:start w:val="1"/>
      <w:numFmt w:val="decimal"/>
      <w:lvlText w:val="%7."/>
      <w:lvlJc w:val="left"/>
      <w:pPr>
        <w:tabs>
          <w:tab w:val="num" w:pos="5847"/>
        </w:tabs>
        <w:ind w:left="5847" w:hanging="360"/>
      </w:pPr>
      <w:rPr>
        <w:rFonts w:cs="Times New Roman"/>
      </w:rPr>
    </w:lvl>
    <w:lvl w:ilvl="7" w:tplc="04190019" w:tentative="1">
      <w:start w:val="1"/>
      <w:numFmt w:val="lowerLetter"/>
      <w:lvlText w:val="%8."/>
      <w:lvlJc w:val="left"/>
      <w:pPr>
        <w:tabs>
          <w:tab w:val="num" w:pos="6567"/>
        </w:tabs>
        <w:ind w:left="6567" w:hanging="360"/>
      </w:pPr>
      <w:rPr>
        <w:rFonts w:cs="Times New Roman"/>
      </w:rPr>
    </w:lvl>
    <w:lvl w:ilvl="8" w:tplc="0419001B" w:tentative="1">
      <w:start w:val="1"/>
      <w:numFmt w:val="lowerRoman"/>
      <w:lvlText w:val="%9."/>
      <w:lvlJc w:val="right"/>
      <w:pPr>
        <w:tabs>
          <w:tab w:val="num" w:pos="7287"/>
        </w:tabs>
        <w:ind w:left="7287" w:hanging="180"/>
      </w:pPr>
      <w:rPr>
        <w:rFonts w:cs="Times New Roman"/>
      </w:rPr>
    </w:lvl>
  </w:abstractNum>
  <w:abstractNum w:abstractNumId="24" w15:restartNumberingAfterBreak="0">
    <w:nsid w:val="32E82D9A"/>
    <w:multiLevelType w:val="hybridMultilevel"/>
    <w:tmpl w:val="E1F058B8"/>
    <w:lvl w:ilvl="0" w:tplc="EDF45E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4C0EFD"/>
    <w:multiLevelType w:val="hybridMultilevel"/>
    <w:tmpl w:val="339AF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D61BF8"/>
    <w:multiLevelType w:val="hybridMultilevel"/>
    <w:tmpl w:val="4B183ACA"/>
    <w:lvl w:ilvl="0" w:tplc="220EF6F4">
      <w:start w:val="1"/>
      <w:numFmt w:val="decimal"/>
      <w:lvlText w:val="%1."/>
      <w:lvlJc w:val="left"/>
      <w:pPr>
        <w:tabs>
          <w:tab w:val="num" w:pos="510"/>
        </w:tabs>
        <w:ind w:left="510" w:hanging="360"/>
      </w:pPr>
      <w:rPr>
        <w:rFonts w:cs="Times New Roman"/>
      </w:rPr>
    </w:lvl>
    <w:lvl w:ilvl="1" w:tplc="2AE28F98">
      <w:start w:val="7"/>
      <w:numFmt w:val="decimal"/>
      <w:lvlText w:val="%2"/>
      <w:lvlJc w:val="left"/>
      <w:pPr>
        <w:tabs>
          <w:tab w:val="num" w:pos="1230"/>
        </w:tabs>
        <w:ind w:left="1230" w:hanging="360"/>
      </w:pPr>
      <w:rPr>
        <w:rFonts w:cs="Times New Roman"/>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38B54798"/>
    <w:multiLevelType w:val="hybridMultilevel"/>
    <w:tmpl w:val="A2229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6B43BA"/>
    <w:multiLevelType w:val="hybridMultilevel"/>
    <w:tmpl w:val="220A6638"/>
    <w:lvl w:ilvl="0" w:tplc="F04A0B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486ACB"/>
    <w:multiLevelType w:val="hybridMultilevel"/>
    <w:tmpl w:val="92A65F28"/>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ED79BD"/>
    <w:multiLevelType w:val="hybridMultilevel"/>
    <w:tmpl w:val="48740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B738EC"/>
    <w:multiLevelType w:val="hybridMultilevel"/>
    <w:tmpl w:val="D0D0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961D24"/>
    <w:multiLevelType w:val="hybridMultilevel"/>
    <w:tmpl w:val="3F0C04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8095242"/>
    <w:multiLevelType w:val="hybridMultilevel"/>
    <w:tmpl w:val="CCECF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A75114"/>
    <w:multiLevelType w:val="hybridMultilevel"/>
    <w:tmpl w:val="E61EC0A0"/>
    <w:lvl w:ilvl="0" w:tplc="911077D2">
      <w:start w:val="1"/>
      <w:numFmt w:val="decimal"/>
      <w:lvlText w:val="%1."/>
      <w:lvlJc w:val="left"/>
      <w:pPr>
        <w:ind w:left="786" w:hanging="360"/>
      </w:pPr>
      <w:rPr>
        <w:rFonts w:cs="Times New Roman"/>
      </w:rPr>
    </w:lvl>
    <w:lvl w:ilvl="1" w:tplc="33E0A97C">
      <w:numFmt w:val="none"/>
      <w:lvlText w:val=""/>
      <w:lvlJc w:val="left"/>
      <w:pPr>
        <w:tabs>
          <w:tab w:val="num" w:pos="360"/>
        </w:tabs>
      </w:pPr>
      <w:rPr>
        <w:rFonts w:cs="Times New Roman"/>
      </w:rPr>
    </w:lvl>
    <w:lvl w:ilvl="2" w:tplc="8A6021AC">
      <w:numFmt w:val="none"/>
      <w:lvlText w:val=""/>
      <w:lvlJc w:val="left"/>
      <w:pPr>
        <w:tabs>
          <w:tab w:val="num" w:pos="360"/>
        </w:tabs>
      </w:pPr>
      <w:rPr>
        <w:rFonts w:cs="Times New Roman"/>
      </w:rPr>
    </w:lvl>
    <w:lvl w:ilvl="3" w:tplc="35A2F202">
      <w:numFmt w:val="none"/>
      <w:lvlText w:val=""/>
      <w:lvlJc w:val="left"/>
      <w:pPr>
        <w:tabs>
          <w:tab w:val="num" w:pos="360"/>
        </w:tabs>
      </w:pPr>
      <w:rPr>
        <w:rFonts w:cs="Times New Roman"/>
      </w:rPr>
    </w:lvl>
    <w:lvl w:ilvl="4" w:tplc="C840F1F6">
      <w:numFmt w:val="none"/>
      <w:lvlText w:val=""/>
      <w:lvlJc w:val="left"/>
      <w:pPr>
        <w:tabs>
          <w:tab w:val="num" w:pos="360"/>
        </w:tabs>
      </w:pPr>
      <w:rPr>
        <w:rFonts w:cs="Times New Roman"/>
      </w:rPr>
    </w:lvl>
    <w:lvl w:ilvl="5" w:tplc="23DC342E">
      <w:numFmt w:val="none"/>
      <w:lvlText w:val=""/>
      <w:lvlJc w:val="left"/>
      <w:pPr>
        <w:tabs>
          <w:tab w:val="num" w:pos="360"/>
        </w:tabs>
      </w:pPr>
      <w:rPr>
        <w:rFonts w:cs="Times New Roman"/>
      </w:rPr>
    </w:lvl>
    <w:lvl w:ilvl="6" w:tplc="321852EE">
      <w:numFmt w:val="none"/>
      <w:lvlText w:val=""/>
      <w:lvlJc w:val="left"/>
      <w:pPr>
        <w:tabs>
          <w:tab w:val="num" w:pos="360"/>
        </w:tabs>
      </w:pPr>
      <w:rPr>
        <w:rFonts w:cs="Times New Roman"/>
      </w:rPr>
    </w:lvl>
    <w:lvl w:ilvl="7" w:tplc="0C90754C">
      <w:numFmt w:val="none"/>
      <w:lvlText w:val=""/>
      <w:lvlJc w:val="left"/>
      <w:pPr>
        <w:tabs>
          <w:tab w:val="num" w:pos="360"/>
        </w:tabs>
      </w:pPr>
      <w:rPr>
        <w:rFonts w:cs="Times New Roman"/>
      </w:rPr>
    </w:lvl>
    <w:lvl w:ilvl="8" w:tplc="5A3C23F8">
      <w:numFmt w:val="none"/>
      <w:lvlText w:val=""/>
      <w:lvlJc w:val="left"/>
      <w:pPr>
        <w:tabs>
          <w:tab w:val="num" w:pos="360"/>
        </w:tabs>
      </w:pPr>
      <w:rPr>
        <w:rFonts w:cs="Times New Roman"/>
      </w:rPr>
    </w:lvl>
  </w:abstractNum>
  <w:abstractNum w:abstractNumId="35" w15:restartNumberingAfterBreak="0">
    <w:nsid w:val="4AF1377E"/>
    <w:multiLevelType w:val="hybridMultilevel"/>
    <w:tmpl w:val="A85C4A72"/>
    <w:lvl w:ilvl="0" w:tplc="70504460">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4EB95B7E"/>
    <w:multiLevelType w:val="hybridMultilevel"/>
    <w:tmpl w:val="819CDFE0"/>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37" w15:restartNumberingAfterBreak="0">
    <w:nsid w:val="4ED87D7A"/>
    <w:multiLevelType w:val="hybridMultilevel"/>
    <w:tmpl w:val="98EAB4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4FDC66A9"/>
    <w:multiLevelType w:val="hybridMultilevel"/>
    <w:tmpl w:val="5DF62624"/>
    <w:lvl w:ilvl="0" w:tplc="A0B25DA0">
      <w:start w:val="1"/>
      <w:numFmt w:val="bullet"/>
      <w:lvlText w:val=""/>
      <w:lvlJc w:val="left"/>
      <w:pPr>
        <w:tabs>
          <w:tab w:val="num" w:pos="1617"/>
        </w:tabs>
        <w:ind w:left="161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540D370D"/>
    <w:multiLevelType w:val="hybridMultilevel"/>
    <w:tmpl w:val="66CAF22C"/>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7970A10"/>
    <w:multiLevelType w:val="hybridMultilevel"/>
    <w:tmpl w:val="676AE138"/>
    <w:lvl w:ilvl="0" w:tplc="0419000F">
      <w:start w:val="1"/>
      <w:numFmt w:val="decimal"/>
      <w:lvlText w:val="%1."/>
      <w:lvlJc w:val="left"/>
      <w:pPr>
        <w:ind w:left="636" w:hanging="360"/>
      </w:p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41" w15:restartNumberingAfterBreak="0">
    <w:nsid w:val="5DDA3168"/>
    <w:multiLevelType w:val="hybridMultilevel"/>
    <w:tmpl w:val="39087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6A0286"/>
    <w:multiLevelType w:val="hybridMultilevel"/>
    <w:tmpl w:val="98EAB4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6E77420"/>
    <w:multiLevelType w:val="hybridMultilevel"/>
    <w:tmpl w:val="02CCBC6E"/>
    <w:lvl w:ilvl="0" w:tplc="76B6BC8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AA22371"/>
    <w:multiLevelType w:val="hybridMultilevel"/>
    <w:tmpl w:val="CCF69A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B591226"/>
    <w:multiLevelType w:val="hybridMultilevel"/>
    <w:tmpl w:val="A6E07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FD2E8A"/>
    <w:multiLevelType w:val="hybridMultilevel"/>
    <w:tmpl w:val="7EE0F2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47612E8"/>
    <w:multiLevelType w:val="hybridMultilevel"/>
    <w:tmpl w:val="1DB04D26"/>
    <w:lvl w:ilvl="0" w:tplc="8EDE6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CA640D6"/>
    <w:multiLevelType w:val="hybridMultilevel"/>
    <w:tmpl w:val="339AF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E95B33"/>
    <w:multiLevelType w:val="hybridMultilevel"/>
    <w:tmpl w:val="DA441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4"/>
  </w:num>
  <w:num w:numId="3">
    <w:abstractNumId w:val="2"/>
  </w:num>
  <w:num w:numId="4">
    <w:abstractNumId w:val="38"/>
  </w:num>
  <w:num w:numId="5">
    <w:abstractNumId w:val="20"/>
  </w:num>
  <w:num w:numId="6">
    <w:abstractNumId w:val="46"/>
  </w:num>
  <w:num w:numId="7">
    <w:abstractNumId w:val="11"/>
  </w:num>
  <w:num w:numId="8">
    <w:abstractNumId w:val="12"/>
  </w:num>
  <w:num w:numId="9">
    <w:abstractNumId w:val="5"/>
  </w:num>
  <w:num w:numId="10">
    <w:abstractNumId w:val="7"/>
  </w:num>
  <w:num w:numId="11">
    <w:abstractNumId w:val="8"/>
  </w:num>
  <w:num w:numId="12">
    <w:abstractNumId w:val="13"/>
  </w:num>
  <w:num w:numId="13">
    <w:abstractNumId w:val="49"/>
  </w:num>
  <w:num w:numId="14">
    <w:abstractNumId w:val="48"/>
  </w:num>
  <w:num w:numId="15">
    <w:abstractNumId w:val="22"/>
  </w:num>
  <w:num w:numId="16">
    <w:abstractNumId w:val="6"/>
  </w:num>
  <w:num w:numId="17">
    <w:abstractNumId w:val="36"/>
  </w:num>
  <w:num w:numId="18">
    <w:abstractNumId w:val="14"/>
  </w:num>
  <w:num w:numId="19">
    <w:abstractNumId w:val="19"/>
  </w:num>
  <w:num w:numId="20">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40"/>
  </w:num>
  <w:num w:numId="23">
    <w:abstractNumId w:val="44"/>
  </w:num>
  <w:num w:numId="24">
    <w:abstractNumId w:val="24"/>
  </w:num>
  <w:num w:numId="25">
    <w:abstractNumId w:val="17"/>
  </w:num>
  <w:num w:numId="26">
    <w:abstractNumId w:val="9"/>
  </w:num>
  <w:num w:numId="27">
    <w:abstractNumId w:val="33"/>
  </w:num>
  <w:num w:numId="28">
    <w:abstractNumId w:val="27"/>
  </w:num>
  <w:num w:numId="29">
    <w:abstractNumId w:val="34"/>
  </w:num>
  <w:num w:numId="30">
    <w:abstractNumId w:val="29"/>
  </w:num>
  <w:num w:numId="31">
    <w:abstractNumId w:val="39"/>
  </w:num>
  <w:num w:numId="32">
    <w:abstractNumId w:val="16"/>
  </w:num>
  <w:num w:numId="33">
    <w:abstractNumId w:val="25"/>
  </w:num>
  <w:num w:numId="34">
    <w:abstractNumId w:val="31"/>
  </w:num>
  <w:num w:numId="35">
    <w:abstractNumId w:val="42"/>
  </w:num>
  <w:num w:numId="36">
    <w:abstractNumId w:val="37"/>
  </w:num>
  <w:num w:numId="37">
    <w:abstractNumId w:val="18"/>
  </w:num>
  <w:num w:numId="38">
    <w:abstractNumId w:val="3"/>
  </w:num>
  <w:num w:numId="39">
    <w:abstractNumId w:val="28"/>
  </w:num>
  <w:num w:numId="40">
    <w:abstractNumId w:val="43"/>
  </w:num>
  <w:num w:numId="41">
    <w:abstractNumId w:val="45"/>
  </w:num>
  <w:num w:numId="42">
    <w:abstractNumId w:val="35"/>
  </w:num>
  <w:num w:numId="43">
    <w:abstractNumId w:val="15"/>
  </w:num>
  <w:num w:numId="44">
    <w:abstractNumId w:val="23"/>
  </w:num>
  <w:num w:numId="45">
    <w:abstractNumId w:val="32"/>
  </w:num>
  <w:num w:numId="46">
    <w:abstractNumId w:val="41"/>
  </w:num>
  <w:num w:numId="47">
    <w:abstractNumId w:val="47"/>
  </w:num>
  <w:num w:numId="48">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6C"/>
    <w:rsid w:val="00000021"/>
    <w:rsid w:val="00001B73"/>
    <w:rsid w:val="000025CB"/>
    <w:rsid w:val="00004E18"/>
    <w:rsid w:val="000063F4"/>
    <w:rsid w:val="00006B86"/>
    <w:rsid w:val="00010B6C"/>
    <w:rsid w:val="000125F7"/>
    <w:rsid w:val="00014DF2"/>
    <w:rsid w:val="000165A1"/>
    <w:rsid w:val="00016B60"/>
    <w:rsid w:val="0001708D"/>
    <w:rsid w:val="00022541"/>
    <w:rsid w:val="000257FB"/>
    <w:rsid w:val="00032E90"/>
    <w:rsid w:val="0003588E"/>
    <w:rsid w:val="00036288"/>
    <w:rsid w:val="00036AF0"/>
    <w:rsid w:val="00040542"/>
    <w:rsid w:val="00042F3F"/>
    <w:rsid w:val="0004498F"/>
    <w:rsid w:val="00050E6D"/>
    <w:rsid w:val="0005391C"/>
    <w:rsid w:val="00053BC8"/>
    <w:rsid w:val="00061BB7"/>
    <w:rsid w:val="00062743"/>
    <w:rsid w:val="00062C11"/>
    <w:rsid w:val="00063CA9"/>
    <w:rsid w:val="000668A2"/>
    <w:rsid w:val="00066920"/>
    <w:rsid w:val="000671EE"/>
    <w:rsid w:val="00070DF7"/>
    <w:rsid w:val="00071231"/>
    <w:rsid w:val="00075FAE"/>
    <w:rsid w:val="0007745C"/>
    <w:rsid w:val="000778C0"/>
    <w:rsid w:val="00077A9E"/>
    <w:rsid w:val="00080402"/>
    <w:rsid w:val="00080712"/>
    <w:rsid w:val="00080824"/>
    <w:rsid w:val="000833F2"/>
    <w:rsid w:val="00084A70"/>
    <w:rsid w:val="0009049C"/>
    <w:rsid w:val="00091AC7"/>
    <w:rsid w:val="00091E32"/>
    <w:rsid w:val="00094BD6"/>
    <w:rsid w:val="000A2581"/>
    <w:rsid w:val="000A2784"/>
    <w:rsid w:val="000A2938"/>
    <w:rsid w:val="000A29D7"/>
    <w:rsid w:val="000A5398"/>
    <w:rsid w:val="000A7177"/>
    <w:rsid w:val="000A7CF9"/>
    <w:rsid w:val="000B1028"/>
    <w:rsid w:val="000B1FC8"/>
    <w:rsid w:val="000B40EF"/>
    <w:rsid w:val="000B5044"/>
    <w:rsid w:val="000B7602"/>
    <w:rsid w:val="000C0365"/>
    <w:rsid w:val="000C0E9D"/>
    <w:rsid w:val="000C11EA"/>
    <w:rsid w:val="000C30E1"/>
    <w:rsid w:val="000C633F"/>
    <w:rsid w:val="000C6BE9"/>
    <w:rsid w:val="000C7E54"/>
    <w:rsid w:val="000C7EE8"/>
    <w:rsid w:val="000D0F5A"/>
    <w:rsid w:val="000D1472"/>
    <w:rsid w:val="000D1523"/>
    <w:rsid w:val="000D1D2F"/>
    <w:rsid w:val="000D1D7D"/>
    <w:rsid w:val="000D3AB5"/>
    <w:rsid w:val="000D5FFA"/>
    <w:rsid w:val="000E41E9"/>
    <w:rsid w:val="000E45A6"/>
    <w:rsid w:val="000E48DE"/>
    <w:rsid w:val="000E5A6D"/>
    <w:rsid w:val="000E6F09"/>
    <w:rsid w:val="000F01C2"/>
    <w:rsid w:val="000F0E71"/>
    <w:rsid w:val="000F47C8"/>
    <w:rsid w:val="000F6D6A"/>
    <w:rsid w:val="00107FEF"/>
    <w:rsid w:val="0011166E"/>
    <w:rsid w:val="001117C9"/>
    <w:rsid w:val="00111974"/>
    <w:rsid w:val="001139F0"/>
    <w:rsid w:val="0011774B"/>
    <w:rsid w:val="00123F4B"/>
    <w:rsid w:val="00125374"/>
    <w:rsid w:val="0012556E"/>
    <w:rsid w:val="001306DD"/>
    <w:rsid w:val="00130FC4"/>
    <w:rsid w:val="001322B8"/>
    <w:rsid w:val="00136B90"/>
    <w:rsid w:val="00140A04"/>
    <w:rsid w:val="00141D2E"/>
    <w:rsid w:val="001426B7"/>
    <w:rsid w:val="00146559"/>
    <w:rsid w:val="001472A0"/>
    <w:rsid w:val="00152690"/>
    <w:rsid w:val="001559E3"/>
    <w:rsid w:val="0015795B"/>
    <w:rsid w:val="00160A0A"/>
    <w:rsid w:val="00161BE4"/>
    <w:rsid w:val="00164C0B"/>
    <w:rsid w:val="00165D21"/>
    <w:rsid w:val="00167763"/>
    <w:rsid w:val="00170DFD"/>
    <w:rsid w:val="001713A1"/>
    <w:rsid w:val="00181112"/>
    <w:rsid w:val="001870B9"/>
    <w:rsid w:val="00193E5A"/>
    <w:rsid w:val="0019437C"/>
    <w:rsid w:val="001A4BC2"/>
    <w:rsid w:val="001A67FD"/>
    <w:rsid w:val="001A6814"/>
    <w:rsid w:val="001A7F8E"/>
    <w:rsid w:val="001B1540"/>
    <w:rsid w:val="001B1856"/>
    <w:rsid w:val="001B2C17"/>
    <w:rsid w:val="001B36E8"/>
    <w:rsid w:val="001B3B86"/>
    <w:rsid w:val="001B5517"/>
    <w:rsid w:val="001C2663"/>
    <w:rsid w:val="001C51A0"/>
    <w:rsid w:val="001C5908"/>
    <w:rsid w:val="001D1A44"/>
    <w:rsid w:val="001D1B8E"/>
    <w:rsid w:val="001D26BE"/>
    <w:rsid w:val="001D74D7"/>
    <w:rsid w:val="001E2B4B"/>
    <w:rsid w:val="001F2926"/>
    <w:rsid w:val="001F7C83"/>
    <w:rsid w:val="00202F75"/>
    <w:rsid w:val="002030DC"/>
    <w:rsid w:val="00203450"/>
    <w:rsid w:val="0020348E"/>
    <w:rsid w:val="00204A67"/>
    <w:rsid w:val="00204F27"/>
    <w:rsid w:val="00206363"/>
    <w:rsid w:val="00212B86"/>
    <w:rsid w:val="00213008"/>
    <w:rsid w:val="002153B3"/>
    <w:rsid w:val="00220DAD"/>
    <w:rsid w:val="002213CE"/>
    <w:rsid w:val="00222382"/>
    <w:rsid w:val="00224288"/>
    <w:rsid w:val="00224391"/>
    <w:rsid w:val="00224AFD"/>
    <w:rsid w:val="0022771F"/>
    <w:rsid w:val="00227D72"/>
    <w:rsid w:val="00231F34"/>
    <w:rsid w:val="002350DB"/>
    <w:rsid w:val="00240FB5"/>
    <w:rsid w:val="002419F3"/>
    <w:rsid w:val="0024257B"/>
    <w:rsid w:val="00242CE6"/>
    <w:rsid w:val="002433E8"/>
    <w:rsid w:val="00243F77"/>
    <w:rsid w:val="002562ED"/>
    <w:rsid w:val="0025696C"/>
    <w:rsid w:val="002607C5"/>
    <w:rsid w:val="002610C9"/>
    <w:rsid w:val="0026291C"/>
    <w:rsid w:val="00265B70"/>
    <w:rsid w:val="00272422"/>
    <w:rsid w:val="0027318F"/>
    <w:rsid w:val="00274254"/>
    <w:rsid w:val="00280A0E"/>
    <w:rsid w:val="002812A8"/>
    <w:rsid w:val="00284768"/>
    <w:rsid w:val="0029261C"/>
    <w:rsid w:val="002939C8"/>
    <w:rsid w:val="00293DB4"/>
    <w:rsid w:val="00293E36"/>
    <w:rsid w:val="00294FF6"/>
    <w:rsid w:val="002952EB"/>
    <w:rsid w:val="00296EC4"/>
    <w:rsid w:val="002A07E7"/>
    <w:rsid w:val="002A1BA3"/>
    <w:rsid w:val="002A268A"/>
    <w:rsid w:val="002A4B7D"/>
    <w:rsid w:val="002A5FC4"/>
    <w:rsid w:val="002A7927"/>
    <w:rsid w:val="002B3D07"/>
    <w:rsid w:val="002B4392"/>
    <w:rsid w:val="002C2F8D"/>
    <w:rsid w:val="002C5671"/>
    <w:rsid w:val="002D059B"/>
    <w:rsid w:val="002D29B7"/>
    <w:rsid w:val="002D7F82"/>
    <w:rsid w:val="002E657B"/>
    <w:rsid w:val="002F30EF"/>
    <w:rsid w:val="002F7CD4"/>
    <w:rsid w:val="00300982"/>
    <w:rsid w:val="00302DAA"/>
    <w:rsid w:val="00305098"/>
    <w:rsid w:val="0030560C"/>
    <w:rsid w:val="003074D9"/>
    <w:rsid w:val="0031070E"/>
    <w:rsid w:val="00314FFD"/>
    <w:rsid w:val="003152A4"/>
    <w:rsid w:val="00317132"/>
    <w:rsid w:val="00320DF0"/>
    <w:rsid w:val="00323CD6"/>
    <w:rsid w:val="00324DFC"/>
    <w:rsid w:val="00333408"/>
    <w:rsid w:val="0033452D"/>
    <w:rsid w:val="00337D30"/>
    <w:rsid w:val="0034433D"/>
    <w:rsid w:val="003457C0"/>
    <w:rsid w:val="00355A24"/>
    <w:rsid w:val="003575D2"/>
    <w:rsid w:val="00360B7F"/>
    <w:rsid w:val="003625C2"/>
    <w:rsid w:val="003628E9"/>
    <w:rsid w:val="0036358F"/>
    <w:rsid w:val="00364551"/>
    <w:rsid w:val="00364615"/>
    <w:rsid w:val="003654DD"/>
    <w:rsid w:val="00365918"/>
    <w:rsid w:val="00367B74"/>
    <w:rsid w:val="003750BB"/>
    <w:rsid w:val="00377BC0"/>
    <w:rsid w:val="00377E90"/>
    <w:rsid w:val="00380F80"/>
    <w:rsid w:val="00383306"/>
    <w:rsid w:val="003841B5"/>
    <w:rsid w:val="003865AD"/>
    <w:rsid w:val="00387AA0"/>
    <w:rsid w:val="00390F51"/>
    <w:rsid w:val="00392D01"/>
    <w:rsid w:val="003A0F3C"/>
    <w:rsid w:val="003A1D01"/>
    <w:rsid w:val="003A23A1"/>
    <w:rsid w:val="003A35C1"/>
    <w:rsid w:val="003A4188"/>
    <w:rsid w:val="003A5762"/>
    <w:rsid w:val="003A76B8"/>
    <w:rsid w:val="003B3689"/>
    <w:rsid w:val="003B68ED"/>
    <w:rsid w:val="003C43D7"/>
    <w:rsid w:val="003C462C"/>
    <w:rsid w:val="003D06BE"/>
    <w:rsid w:val="003D5E2C"/>
    <w:rsid w:val="003D5E6F"/>
    <w:rsid w:val="003D6635"/>
    <w:rsid w:val="003D6B27"/>
    <w:rsid w:val="003E2A71"/>
    <w:rsid w:val="003E43E3"/>
    <w:rsid w:val="003E4B5B"/>
    <w:rsid w:val="003F24FA"/>
    <w:rsid w:val="003F6000"/>
    <w:rsid w:val="004012C4"/>
    <w:rsid w:val="00402524"/>
    <w:rsid w:val="004042E4"/>
    <w:rsid w:val="0040679D"/>
    <w:rsid w:val="00423399"/>
    <w:rsid w:val="00423A5F"/>
    <w:rsid w:val="004265EF"/>
    <w:rsid w:val="004329F1"/>
    <w:rsid w:val="00433982"/>
    <w:rsid w:val="00435A1C"/>
    <w:rsid w:val="004440B2"/>
    <w:rsid w:val="0045026C"/>
    <w:rsid w:val="004522B3"/>
    <w:rsid w:val="00452B81"/>
    <w:rsid w:val="00455890"/>
    <w:rsid w:val="00456EB4"/>
    <w:rsid w:val="00457597"/>
    <w:rsid w:val="00457CE4"/>
    <w:rsid w:val="00462DD1"/>
    <w:rsid w:val="004820D4"/>
    <w:rsid w:val="0048654A"/>
    <w:rsid w:val="0049244C"/>
    <w:rsid w:val="00493018"/>
    <w:rsid w:val="00495237"/>
    <w:rsid w:val="00497BC9"/>
    <w:rsid w:val="004A304E"/>
    <w:rsid w:val="004A4534"/>
    <w:rsid w:val="004B0F07"/>
    <w:rsid w:val="004B14A4"/>
    <w:rsid w:val="004B38E1"/>
    <w:rsid w:val="004B73F7"/>
    <w:rsid w:val="004C21A4"/>
    <w:rsid w:val="004C529D"/>
    <w:rsid w:val="004C6AE9"/>
    <w:rsid w:val="004C7F57"/>
    <w:rsid w:val="004D0FA7"/>
    <w:rsid w:val="004E081B"/>
    <w:rsid w:val="004E1091"/>
    <w:rsid w:val="004E434B"/>
    <w:rsid w:val="004E5186"/>
    <w:rsid w:val="004F4899"/>
    <w:rsid w:val="004F54FC"/>
    <w:rsid w:val="004F7429"/>
    <w:rsid w:val="00500243"/>
    <w:rsid w:val="00511AEB"/>
    <w:rsid w:val="00512ECC"/>
    <w:rsid w:val="005146D0"/>
    <w:rsid w:val="00515C76"/>
    <w:rsid w:val="00516580"/>
    <w:rsid w:val="00516B35"/>
    <w:rsid w:val="00516F07"/>
    <w:rsid w:val="005230F1"/>
    <w:rsid w:val="0052389B"/>
    <w:rsid w:val="00523C48"/>
    <w:rsid w:val="0052614A"/>
    <w:rsid w:val="00526706"/>
    <w:rsid w:val="0052744A"/>
    <w:rsid w:val="005275DE"/>
    <w:rsid w:val="005312DF"/>
    <w:rsid w:val="005318B8"/>
    <w:rsid w:val="00534237"/>
    <w:rsid w:val="00537680"/>
    <w:rsid w:val="0054323E"/>
    <w:rsid w:val="005454C2"/>
    <w:rsid w:val="005465D4"/>
    <w:rsid w:val="00546E1F"/>
    <w:rsid w:val="0054703D"/>
    <w:rsid w:val="005473BE"/>
    <w:rsid w:val="0055195A"/>
    <w:rsid w:val="005568B9"/>
    <w:rsid w:val="00563DDC"/>
    <w:rsid w:val="00567D63"/>
    <w:rsid w:val="00567F12"/>
    <w:rsid w:val="00570E79"/>
    <w:rsid w:val="00577091"/>
    <w:rsid w:val="00580260"/>
    <w:rsid w:val="00583D4B"/>
    <w:rsid w:val="00585624"/>
    <w:rsid w:val="005860F4"/>
    <w:rsid w:val="00587C3A"/>
    <w:rsid w:val="00591855"/>
    <w:rsid w:val="00591FAC"/>
    <w:rsid w:val="00593E31"/>
    <w:rsid w:val="0059644A"/>
    <w:rsid w:val="00597856"/>
    <w:rsid w:val="00597C83"/>
    <w:rsid w:val="005A5D79"/>
    <w:rsid w:val="005A76F7"/>
    <w:rsid w:val="005B0B2E"/>
    <w:rsid w:val="005B103E"/>
    <w:rsid w:val="005B25F3"/>
    <w:rsid w:val="005B380F"/>
    <w:rsid w:val="005C03D9"/>
    <w:rsid w:val="005C3553"/>
    <w:rsid w:val="005C54C4"/>
    <w:rsid w:val="005C63E0"/>
    <w:rsid w:val="005C6B40"/>
    <w:rsid w:val="005D2896"/>
    <w:rsid w:val="005D76A0"/>
    <w:rsid w:val="005E2D27"/>
    <w:rsid w:val="005E30B3"/>
    <w:rsid w:val="005E3587"/>
    <w:rsid w:val="005E4490"/>
    <w:rsid w:val="005F3155"/>
    <w:rsid w:val="005F49C3"/>
    <w:rsid w:val="005F6837"/>
    <w:rsid w:val="00603846"/>
    <w:rsid w:val="0060469E"/>
    <w:rsid w:val="00605595"/>
    <w:rsid w:val="0060668D"/>
    <w:rsid w:val="00607898"/>
    <w:rsid w:val="00607DE5"/>
    <w:rsid w:val="00610A2C"/>
    <w:rsid w:val="0061173A"/>
    <w:rsid w:val="00617106"/>
    <w:rsid w:val="0062072D"/>
    <w:rsid w:val="0062097A"/>
    <w:rsid w:val="006309F9"/>
    <w:rsid w:val="00630E33"/>
    <w:rsid w:val="00642186"/>
    <w:rsid w:val="00643265"/>
    <w:rsid w:val="00643A45"/>
    <w:rsid w:val="00645A69"/>
    <w:rsid w:val="00646294"/>
    <w:rsid w:val="006519E4"/>
    <w:rsid w:val="00652C0B"/>
    <w:rsid w:val="00654A62"/>
    <w:rsid w:val="00656933"/>
    <w:rsid w:val="00661CB6"/>
    <w:rsid w:val="00663970"/>
    <w:rsid w:val="00665FF8"/>
    <w:rsid w:val="00671815"/>
    <w:rsid w:val="00674F93"/>
    <w:rsid w:val="00677CA6"/>
    <w:rsid w:val="00680027"/>
    <w:rsid w:val="006877E1"/>
    <w:rsid w:val="006926EC"/>
    <w:rsid w:val="00696AD1"/>
    <w:rsid w:val="006A0F5C"/>
    <w:rsid w:val="006A31BA"/>
    <w:rsid w:val="006A680C"/>
    <w:rsid w:val="006A7ADF"/>
    <w:rsid w:val="006A7F85"/>
    <w:rsid w:val="006B0320"/>
    <w:rsid w:val="006B0A85"/>
    <w:rsid w:val="006B1944"/>
    <w:rsid w:val="006B4454"/>
    <w:rsid w:val="006B4CA8"/>
    <w:rsid w:val="006B56CA"/>
    <w:rsid w:val="006B7C18"/>
    <w:rsid w:val="006C2328"/>
    <w:rsid w:val="006C2AF4"/>
    <w:rsid w:val="006C686E"/>
    <w:rsid w:val="006D1ACD"/>
    <w:rsid w:val="006D3D98"/>
    <w:rsid w:val="006D4762"/>
    <w:rsid w:val="006D4BD8"/>
    <w:rsid w:val="006D509C"/>
    <w:rsid w:val="006D59A4"/>
    <w:rsid w:val="006D66EF"/>
    <w:rsid w:val="006D68B3"/>
    <w:rsid w:val="006E1E5A"/>
    <w:rsid w:val="006F71E7"/>
    <w:rsid w:val="00702225"/>
    <w:rsid w:val="0070302D"/>
    <w:rsid w:val="00704D34"/>
    <w:rsid w:val="007051AF"/>
    <w:rsid w:val="00706CBF"/>
    <w:rsid w:val="0071234C"/>
    <w:rsid w:val="00715C90"/>
    <w:rsid w:val="0071625D"/>
    <w:rsid w:val="00716E43"/>
    <w:rsid w:val="00716FBD"/>
    <w:rsid w:val="0072021F"/>
    <w:rsid w:val="00720283"/>
    <w:rsid w:val="00720FC0"/>
    <w:rsid w:val="00722AE8"/>
    <w:rsid w:val="00722BEF"/>
    <w:rsid w:val="00724CA3"/>
    <w:rsid w:val="0073093E"/>
    <w:rsid w:val="00731390"/>
    <w:rsid w:val="007314DF"/>
    <w:rsid w:val="007334A7"/>
    <w:rsid w:val="00733FF8"/>
    <w:rsid w:val="00734681"/>
    <w:rsid w:val="00737AE3"/>
    <w:rsid w:val="00742653"/>
    <w:rsid w:val="00742AF9"/>
    <w:rsid w:val="007431B5"/>
    <w:rsid w:val="00743DA4"/>
    <w:rsid w:val="00744524"/>
    <w:rsid w:val="00751672"/>
    <w:rsid w:val="00752550"/>
    <w:rsid w:val="00754C3E"/>
    <w:rsid w:val="00757443"/>
    <w:rsid w:val="00760A83"/>
    <w:rsid w:val="00762480"/>
    <w:rsid w:val="00766674"/>
    <w:rsid w:val="007674E7"/>
    <w:rsid w:val="00776E61"/>
    <w:rsid w:val="00781305"/>
    <w:rsid w:val="007840BF"/>
    <w:rsid w:val="007846A5"/>
    <w:rsid w:val="007874F5"/>
    <w:rsid w:val="00787BD9"/>
    <w:rsid w:val="0079090F"/>
    <w:rsid w:val="00792CC1"/>
    <w:rsid w:val="0079428D"/>
    <w:rsid w:val="00795717"/>
    <w:rsid w:val="007972E3"/>
    <w:rsid w:val="0079790F"/>
    <w:rsid w:val="00797D14"/>
    <w:rsid w:val="007A053A"/>
    <w:rsid w:val="007A0634"/>
    <w:rsid w:val="007A079C"/>
    <w:rsid w:val="007A08A2"/>
    <w:rsid w:val="007A14C3"/>
    <w:rsid w:val="007A1557"/>
    <w:rsid w:val="007A2A17"/>
    <w:rsid w:val="007A3D8F"/>
    <w:rsid w:val="007A52B4"/>
    <w:rsid w:val="007B24A2"/>
    <w:rsid w:val="007B34BE"/>
    <w:rsid w:val="007D2077"/>
    <w:rsid w:val="007D4387"/>
    <w:rsid w:val="007D447B"/>
    <w:rsid w:val="007D75BD"/>
    <w:rsid w:val="007E18CE"/>
    <w:rsid w:val="007E35B4"/>
    <w:rsid w:val="007E74A1"/>
    <w:rsid w:val="007F2815"/>
    <w:rsid w:val="008004E1"/>
    <w:rsid w:val="008005F2"/>
    <w:rsid w:val="008020C1"/>
    <w:rsid w:val="0080274E"/>
    <w:rsid w:val="00803ED8"/>
    <w:rsid w:val="00811C0A"/>
    <w:rsid w:val="00811FC4"/>
    <w:rsid w:val="008135F4"/>
    <w:rsid w:val="008148B3"/>
    <w:rsid w:val="00815B55"/>
    <w:rsid w:val="0081694C"/>
    <w:rsid w:val="00817F70"/>
    <w:rsid w:val="00820547"/>
    <w:rsid w:val="00826640"/>
    <w:rsid w:val="008269B6"/>
    <w:rsid w:val="008279ED"/>
    <w:rsid w:val="00830896"/>
    <w:rsid w:val="00831E61"/>
    <w:rsid w:val="0083202E"/>
    <w:rsid w:val="0083370B"/>
    <w:rsid w:val="00835CFC"/>
    <w:rsid w:val="00842611"/>
    <w:rsid w:val="008454E5"/>
    <w:rsid w:val="00851331"/>
    <w:rsid w:val="0085551C"/>
    <w:rsid w:val="00857690"/>
    <w:rsid w:val="00857FC0"/>
    <w:rsid w:val="00861E58"/>
    <w:rsid w:val="008656DB"/>
    <w:rsid w:val="008658F4"/>
    <w:rsid w:val="00865E68"/>
    <w:rsid w:val="00866055"/>
    <w:rsid w:val="00866691"/>
    <w:rsid w:val="008779F8"/>
    <w:rsid w:val="008852FA"/>
    <w:rsid w:val="00891212"/>
    <w:rsid w:val="00893E63"/>
    <w:rsid w:val="00897990"/>
    <w:rsid w:val="008A0147"/>
    <w:rsid w:val="008A023B"/>
    <w:rsid w:val="008A0254"/>
    <w:rsid w:val="008B056A"/>
    <w:rsid w:val="008B0ACC"/>
    <w:rsid w:val="008B177C"/>
    <w:rsid w:val="008B313E"/>
    <w:rsid w:val="008B3F00"/>
    <w:rsid w:val="008B5DD7"/>
    <w:rsid w:val="008C160D"/>
    <w:rsid w:val="008C1BB7"/>
    <w:rsid w:val="008C638E"/>
    <w:rsid w:val="008C7135"/>
    <w:rsid w:val="008D0D94"/>
    <w:rsid w:val="008D4747"/>
    <w:rsid w:val="008D794D"/>
    <w:rsid w:val="008E3809"/>
    <w:rsid w:val="008E5B16"/>
    <w:rsid w:val="008E5F7A"/>
    <w:rsid w:val="008E6E45"/>
    <w:rsid w:val="008F4CE3"/>
    <w:rsid w:val="0090014F"/>
    <w:rsid w:val="00901AF6"/>
    <w:rsid w:val="00902B4A"/>
    <w:rsid w:val="00903ACB"/>
    <w:rsid w:val="00911CCC"/>
    <w:rsid w:val="009170D9"/>
    <w:rsid w:val="00917F8E"/>
    <w:rsid w:val="0092166C"/>
    <w:rsid w:val="009229E9"/>
    <w:rsid w:val="00927C0F"/>
    <w:rsid w:val="00930109"/>
    <w:rsid w:val="00930628"/>
    <w:rsid w:val="00930955"/>
    <w:rsid w:val="00934170"/>
    <w:rsid w:val="0093542E"/>
    <w:rsid w:val="00936376"/>
    <w:rsid w:val="009406F9"/>
    <w:rsid w:val="00940866"/>
    <w:rsid w:val="00940F58"/>
    <w:rsid w:val="0094483B"/>
    <w:rsid w:val="009458B2"/>
    <w:rsid w:val="009467D9"/>
    <w:rsid w:val="00950A7B"/>
    <w:rsid w:val="0095226C"/>
    <w:rsid w:val="009548A3"/>
    <w:rsid w:val="0095699B"/>
    <w:rsid w:val="00956DC6"/>
    <w:rsid w:val="00960372"/>
    <w:rsid w:val="009604A0"/>
    <w:rsid w:val="0097037E"/>
    <w:rsid w:val="009731EE"/>
    <w:rsid w:val="009812CB"/>
    <w:rsid w:val="009845DB"/>
    <w:rsid w:val="0098481B"/>
    <w:rsid w:val="00987FDA"/>
    <w:rsid w:val="00993D9C"/>
    <w:rsid w:val="009A0296"/>
    <w:rsid w:val="009A033C"/>
    <w:rsid w:val="009A3961"/>
    <w:rsid w:val="009A4A88"/>
    <w:rsid w:val="009A4D70"/>
    <w:rsid w:val="009A5616"/>
    <w:rsid w:val="009A58EB"/>
    <w:rsid w:val="009A5DF3"/>
    <w:rsid w:val="009B0211"/>
    <w:rsid w:val="009B528C"/>
    <w:rsid w:val="009B671D"/>
    <w:rsid w:val="009C2D46"/>
    <w:rsid w:val="009C5B1D"/>
    <w:rsid w:val="009C5E30"/>
    <w:rsid w:val="009C68E8"/>
    <w:rsid w:val="009C6C52"/>
    <w:rsid w:val="009C78F6"/>
    <w:rsid w:val="009D3BD3"/>
    <w:rsid w:val="009D60FD"/>
    <w:rsid w:val="009D6221"/>
    <w:rsid w:val="009D66E9"/>
    <w:rsid w:val="009D79FB"/>
    <w:rsid w:val="009E017D"/>
    <w:rsid w:val="009E150A"/>
    <w:rsid w:val="009E5844"/>
    <w:rsid w:val="009E6D19"/>
    <w:rsid w:val="009E7AC1"/>
    <w:rsid w:val="009F5F69"/>
    <w:rsid w:val="009F636B"/>
    <w:rsid w:val="00A05097"/>
    <w:rsid w:val="00A05E9F"/>
    <w:rsid w:val="00A0652A"/>
    <w:rsid w:val="00A072AF"/>
    <w:rsid w:val="00A13B31"/>
    <w:rsid w:val="00A20FDF"/>
    <w:rsid w:val="00A22CF4"/>
    <w:rsid w:val="00A26929"/>
    <w:rsid w:val="00A37BA1"/>
    <w:rsid w:val="00A40C53"/>
    <w:rsid w:val="00A43030"/>
    <w:rsid w:val="00A44237"/>
    <w:rsid w:val="00A4509E"/>
    <w:rsid w:val="00A517BF"/>
    <w:rsid w:val="00A56CDD"/>
    <w:rsid w:val="00A570F0"/>
    <w:rsid w:val="00A636C7"/>
    <w:rsid w:val="00A6376B"/>
    <w:rsid w:val="00A64A0F"/>
    <w:rsid w:val="00A64A73"/>
    <w:rsid w:val="00A675B2"/>
    <w:rsid w:val="00A705C6"/>
    <w:rsid w:val="00A710C9"/>
    <w:rsid w:val="00A72242"/>
    <w:rsid w:val="00A742BF"/>
    <w:rsid w:val="00A775ED"/>
    <w:rsid w:val="00A81E77"/>
    <w:rsid w:val="00A83FD3"/>
    <w:rsid w:val="00A84870"/>
    <w:rsid w:val="00A862F3"/>
    <w:rsid w:val="00A95B06"/>
    <w:rsid w:val="00AA5723"/>
    <w:rsid w:val="00AB0046"/>
    <w:rsid w:val="00AB0A1F"/>
    <w:rsid w:val="00AC6977"/>
    <w:rsid w:val="00AC7AEB"/>
    <w:rsid w:val="00AD1E25"/>
    <w:rsid w:val="00AE653B"/>
    <w:rsid w:val="00AF0A27"/>
    <w:rsid w:val="00AF57D7"/>
    <w:rsid w:val="00AF5ACB"/>
    <w:rsid w:val="00AF63D2"/>
    <w:rsid w:val="00AF7628"/>
    <w:rsid w:val="00B01323"/>
    <w:rsid w:val="00B03C37"/>
    <w:rsid w:val="00B04690"/>
    <w:rsid w:val="00B0647A"/>
    <w:rsid w:val="00B07258"/>
    <w:rsid w:val="00B07359"/>
    <w:rsid w:val="00B13AFF"/>
    <w:rsid w:val="00B166C3"/>
    <w:rsid w:val="00B172CB"/>
    <w:rsid w:val="00B17E6F"/>
    <w:rsid w:val="00B21AB8"/>
    <w:rsid w:val="00B2539F"/>
    <w:rsid w:val="00B26B12"/>
    <w:rsid w:val="00B275F7"/>
    <w:rsid w:val="00B278EB"/>
    <w:rsid w:val="00B309BC"/>
    <w:rsid w:val="00B30A0E"/>
    <w:rsid w:val="00B3193B"/>
    <w:rsid w:val="00B31C8A"/>
    <w:rsid w:val="00B33E9C"/>
    <w:rsid w:val="00B41201"/>
    <w:rsid w:val="00B42906"/>
    <w:rsid w:val="00B47878"/>
    <w:rsid w:val="00B51F7B"/>
    <w:rsid w:val="00B52E91"/>
    <w:rsid w:val="00B54477"/>
    <w:rsid w:val="00B61F49"/>
    <w:rsid w:val="00B628E5"/>
    <w:rsid w:val="00B638D9"/>
    <w:rsid w:val="00B63E54"/>
    <w:rsid w:val="00B64739"/>
    <w:rsid w:val="00B7544D"/>
    <w:rsid w:val="00B763AD"/>
    <w:rsid w:val="00B771EA"/>
    <w:rsid w:val="00B806EA"/>
    <w:rsid w:val="00B84488"/>
    <w:rsid w:val="00B9355A"/>
    <w:rsid w:val="00B9511D"/>
    <w:rsid w:val="00B95A5E"/>
    <w:rsid w:val="00B96EB5"/>
    <w:rsid w:val="00BA0CB4"/>
    <w:rsid w:val="00BA1A91"/>
    <w:rsid w:val="00BA1FF1"/>
    <w:rsid w:val="00BA507D"/>
    <w:rsid w:val="00BA7808"/>
    <w:rsid w:val="00BB5B8A"/>
    <w:rsid w:val="00BB7530"/>
    <w:rsid w:val="00BB7D4E"/>
    <w:rsid w:val="00BC0852"/>
    <w:rsid w:val="00BC0BA1"/>
    <w:rsid w:val="00BC5758"/>
    <w:rsid w:val="00BD0BED"/>
    <w:rsid w:val="00BD3C11"/>
    <w:rsid w:val="00BD7A4C"/>
    <w:rsid w:val="00BE17CF"/>
    <w:rsid w:val="00BE1B7B"/>
    <w:rsid w:val="00BE1E2D"/>
    <w:rsid w:val="00BE377B"/>
    <w:rsid w:val="00BE38DF"/>
    <w:rsid w:val="00BE5139"/>
    <w:rsid w:val="00BE5743"/>
    <w:rsid w:val="00BE78FC"/>
    <w:rsid w:val="00BF2F3F"/>
    <w:rsid w:val="00C02E2C"/>
    <w:rsid w:val="00C058C6"/>
    <w:rsid w:val="00C06519"/>
    <w:rsid w:val="00C07176"/>
    <w:rsid w:val="00C105A7"/>
    <w:rsid w:val="00C109ED"/>
    <w:rsid w:val="00C11038"/>
    <w:rsid w:val="00C1740B"/>
    <w:rsid w:val="00C1767A"/>
    <w:rsid w:val="00C2047F"/>
    <w:rsid w:val="00C21498"/>
    <w:rsid w:val="00C24EE1"/>
    <w:rsid w:val="00C26846"/>
    <w:rsid w:val="00C2794D"/>
    <w:rsid w:val="00C31006"/>
    <w:rsid w:val="00C35EA2"/>
    <w:rsid w:val="00C37040"/>
    <w:rsid w:val="00C37D35"/>
    <w:rsid w:val="00C407D6"/>
    <w:rsid w:val="00C42EC6"/>
    <w:rsid w:val="00C43D2F"/>
    <w:rsid w:val="00C459A2"/>
    <w:rsid w:val="00C459C7"/>
    <w:rsid w:val="00C47EB4"/>
    <w:rsid w:val="00C5132F"/>
    <w:rsid w:val="00C52135"/>
    <w:rsid w:val="00C52937"/>
    <w:rsid w:val="00C54197"/>
    <w:rsid w:val="00C55012"/>
    <w:rsid w:val="00C60916"/>
    <w:rsid w:val="00C60B7D"/>
    <w:rsid w:val="00C60F34"/>
    <w:rsid w:val="00C6119E"/>
    <w:rsid w:val="00C6628B"/>
    <w:rsid w:val="00C7157A"/>
    <w:rsid w:val="00C729FD"/>
    <w:rsid w:val="00C73A08"/>
    <w:rsid w:val="00C73A5E"/>
    <w:rsid w:val="00C74C69"/>
    <w:rsid w:val="00C81D0C"/>
    <w:rsid w:val="00C81DE1"/>
    <w:rsid w:val="00C85D76"/>
    <w:rsid w:val="00C8688F"/>
    <w:rsid w:val="00C8785F"/>
    <w:rsid w:val="00C9352F"/>
    <w:rsid w:val="00C94A5A"/>
    <w:rsid w:val="00C96781"/>
    <w:rsid w:val="00C970E2"/>
    <w:rsid w:val="00C97DA5"/>
    <w:rsid w:val="00CA1BF6"/>
    <w:rsid w:val="00CA423B"/>
    <w:rsid w:val="00CA4E81"/>
    <w:rsid w:val="00CB3406"/>
    <w:rsid w:val="00CB40D0"/>
    <w:rsid w:val="00CB5AB3"/>
    <w:rsid w:val="00CB5B7E"/>
    <w:rsid w:val="00CC056A"/>
    <w:rsid w:val="00CC1E59"/>
    <w:rsid w:val="00CC3AA2"/>
    <w:rsid w:val="00CC5560"/>
    <w:rsid w:val="00CC7951"/>
    <w:rsid w:val="00CD06C9"/>
    <w:rsid w:val="00CD2520"/>
    <w:rsid w:val="00CD4BA8"/>
    <w:rsid w:val="00CD5383"/>
    <w:rsid w:val="00CE1636"/>
    <w:rsid w:val="00CE2D78"/>
    <w:rsid w:val="00CE32F3"/>
    <w:rsid w:val="00CE3837"/>
    <w:rsid w:val="00CE4843"/>
    <w:rsid w:val="00CE6338"/>
    <w:rsid w:val="00CE732E"/>
    <w:rsid w:val="00CF4B43"/>
    <w:rsid w:val="00CF4DE0"/>
    <w:rsid w:val="00CF5266"/>
    <w:rsid w:val="00CF708A"/>
    <w:rsid w:val="00D0085F"/>
    <w:rsid w:val="00D01B4E"/>
    <w:rsid w:val="00D05616"/>
    <w:rsid w:val="00D06CFD"/>
    <w:rsid w:val="00D07600"/>
    <w:rsid w:val="00D10DC9"/>
    <w:rsid w:val="00D1277E"/>
    <w:rsid w:val="00D12C0E"/>
    <w:rsid w:val="00D134D7"/>
    <w:rsid w:val="00D1376C"/>
    <w:rsid w:val="00D140F4"/>
    <w:rsid w:val="00D20688"/>
    <w:rsid w:val="00D206D9"/>
    <w:rsid w:val="00D2157C"/>
    <w:rsid w:val="00D22242"/>
    <w:rsid w:val="00D23158"/>
    <w:rsid w:val="00D259A7"/>
    <w:rsid w:val="00D3067D"/>
    <w:rsid w:val="00D3185A"/>
    <w:rsid w:val="00D32561"/>
    <w:rsid w:val="00D33C56"/>
    <w:rsid w:val="00D33EFC"/>
    <w:rsid w:val="00D3496C"/>
    <w:rsid w:val="00D34C61"/>
    <w:rsid w:val="00D42A3C"/>
    <w:rsid w:val="00D42F18"/>
    <w:rsid w:val="00D443BD"/>
    <w:rsid w:val="00D53C7C"/>
    <w:rsid w:val="00D5478F"/>
    <w:rsid w:val="00D639EA"/>
    <w:rsid w:val="00D6510C"/>
    <w:rsid w:val="00D70CEF"/>
    <w:rsid w:val="00D733BD"/>
    <w:rsid w:val="00D73D51"/>
    <w:rsid w:val="00D77041"/>
    <w:rsid w:val="00D821A0"/>
    <w:rsid w:val="00D82EFF"/>
    <w:rsid w:val="00D84433"/>
    <w:rsid w:val="00D85E1A"/>
    <w:rsid w:val="00D9224C"/>
    <w:rsid w:val="00D9470B"/>
    <w:rsid w:val="00D95979"/>
    <w:rsid w:val="00D975C9"/>
    <w:rsid w:val="00DA0F0F"/>
    <w:rsid w:val="00DA283C"/>
    <w:rsid w:val="00DA3418"/>
    <w:rsid w:val="00DA36F2"/>
    <w:rsid w:val="00DA3BA2"/>
    <w:rsid w:val="00DA3C10"/>
    <w:rsid w:val="00DB0FEA"/>
    <w:rsid w:val="00DB6D5E"/>
    <w:rsid w:val="00DC0DC2"/>
    <w:rsid w:val="00DC15B5"/>
    <w:rsid w:val="00DC233C"/>
    <w:rsid w:val="00DC5111"/>
    <w:rsid w:val="00DC52A9"/>
    <w:rsid w:val="00DC63EE"/>
    <w:rsid w:val="00DC7B8F"/>
    <w:rsid w:val="00DD0402"/>
    <w:rsid w:val="00DD14FE"/>
    <w:rsid w:val="00DD22BE"/>
    <w:rsid w:val="00DD2923"/>
    <w:rsid w:val="00DD4923"/>
    <w:rsid w:val="00DD5872"/>
    <w:rsid w:val="00DE007B"/>
    <w:rsid w:val="00DE2FD1"/>
    <w:rsid w:val="00DE5982"/>
    <w:rsid w:val="00DE7BB4"/>
    <w:rsid w:val="00DF4090"/>
    <w:rsid w:val="00DF52B9"/>
    <w:rsid w:val="00DF6557"/>
    <w:rsid w:val="00E02012"/>
    <w:rsid w:val="00E0477B"/>
    <w:rsid w:val="00E05DB9"/>
    <w:rsid w:val="00E06987"/>
    <w:rsid w:val="00E06EC5"/>
    <w:rsid w:val="00E07166"/>
    <w:rsid w:val="00E075D1"/>
    <w:rsid w:val="00E10214"/>
    <w:rsid w:val="00E11118"/>
    <w:rsid w:val="00E11812"/>
    <w:rsid w:val="00E118AF"/>
    <w:rsid w:val="00E129CB"/>
    <w:rsid w:val="00E13A14"/>
    <w:rsid w:val="00E20014"/>
    <w:rsid w:val="00E246F5"/>
    <w:rsid w:val="00E30156"/>
    <w:rsid w:val="00E34214"/>
    <w:rsid w:val="00E35A74"/>
    <w:rsid w:val="00E35E56"/>
    <w:rsid w:val="00E36D5A"/>
    <w:rsid w:val="00E4065D"/>
    <w:rsid w:val="00E4278C"/>
    <w:rsid w:val="00E51106"/>
    <w:rsid w:val="00E52624"/>
    <w:rsid w:val="00E5482E"/>
    <w:rsid w:val="00E56F9B"/>
    <w:rsid w:val="00E63E84"/>
    <w:rsid w:val="00E664CC"/>
    <w:rsid w:val="00E667C3"/>
    <w:rsid w:val="00E66D08"/>
    <w:rsid w:val="00E709C9"/>
    <w:rsid w:val="00E7189C"/>
    <w:rsid w:val="00E7522D"/>
    <w:rsid w:val="00E76A11"/>
    <w:rsid w:val="00E837F2"/>
    <w:rsid w:val="00E84677"/>
    <w:rsid w:val="00E8791D"/>
    <w:rsid w:val="00EA0B93"/>
    <w:rsid w:val="00EA2198"/>
    <w:rsid w:val="00EA43A4"/>
    <w:rsid w:val="00EA46AB"/>
    <w:rsid w:val="00EA6E3C"/>
    <w:rsid w:val="00EB2889"/>
    <w:rsid w:val="00EB4316"/>
    <w:rsid w:val="00EB4C4E"/>
    <w:rsid w:val="00EB6F8C"/>
    <w:rsid w:val="00EB7EBC"/>
    <w:rsid w:val="00EC15E1"/>
    <w:rsid w:val="00EC1C4E"/>
    <w:rsid w:val="00ED4EC6"/>
    <w:rsid w:val="00ED73FD"/>
    <w:rsid w:val="00ED7F1B"/>
    <w:rsid w:val="00EE1006"/>
    <w:rsid w:val="00EE21D9"/>
    <w:rsid w:val="00EE6B86"/>
    <w:rsid w:val="00EE74A0"/>
    <w:rsid w:val="00EF00BA"/>
    <w:rsid w:val="00EF264A"/>
    <w:rsid w:val="00EF4CA8"/>
    <w:rsid w:val="00EF5322"/>
    <w:rsid w:val="00F001B8"/>
    <w:rsid w:val="00F03A45"/>
    <w:rsid w:val="00F054B5"/>
    <w:rsid w:val="00F06763"/>
    <w:rsid w:val="00F07FEB"/>
    <w:rsid w:val="00F13A17"/>
    <w:rsid w:val="00F13C06"/>
    <w:rsid w:val="00F20AF6"/>
    <w:rsid w:val="00F23135"/>
    <w:rsid w:val="00F26588"/>
    <w:rsid w:val="00F277DA"/>
    <w:rsid w:val="00F36DAB"/>
    <w:rsid w:val="00F41FC1"/>
    <w:rsid w:val="00F438C5"/>
    <w:rsid w:val="00F4491F"/>
    <w:rsid w:val="00F45D88"/>
    <w:rsid w:val="00F522E9"/>
    <w:rsid w:val="00F52A94"/>
    <w:rsid w:val="00F533E6"/>
    <w:rsid w:val="00F6013F"/>
    <w:rsid w:val="00F6113B"/>
    <w:rsid w:val="00F70701"/>
    <w:rsid w:val="00F7246E"/>
    <w:rsid w:val="00F73435"/>
    <w:rsid w:val="00F75B78"/>
    <w:rsid w:val="00F75C12"/>
    <w:rsid w:val="00F764E2"/>
    <w:rsid w:val="00F76AD2"/>
    <w:rsid w:val="00F80967"/>
    <w:rsid w:val="00F84029"/>
    <w:rsid w:val="00F85A7A"/>
    <w:rsid w:val="00F879EE"/>
    <w:rsid w:val="00F91EE7"/>
    <w:rsid w:val="00F91FB5"/>
    <w:rsid w:val="00F927FD"/>
    <w:rsid w:val="00F9403D"/>
    <w:rsid w:val="00F94334"/>
    <w:rsid w:val="00F958F3"/>
    <w:rsid w:val="00FA01C4"/>
    <w:rsid w:val="00FA1875"/>
    <w:rsid w:val="00FA4359"/>
    <w:rsid w:val="00FA53FA"/>
    <w:rsid w:val="00FA60CC"/>
    <w:rsid w:val="00FA61D3"/>
    <w:rsid w:val="00FA7E0F"/>
    <w:rsid w:val="00FA7EE8"/>
    <w:rsid w:val="00FB1BE5"/>
    <w:rsid w:val="00FB43CC"/>
    <w:rsid w:val="00FC15A9"/>
    <w:rsid w:val="00FC1EFA"/>
    <w:rsid w:val="00FC388A"/>
    <w:rsid w:val="00FC6C66"/>
    <w:rsid w:val="00FD04E9"/>
    <w:rsid w:val="00FD159E"/>
    <w:rsid w:val="00FD3A8D"/>
    <w:rsid w:val="00FD5AF7"/>
    <w:rsid w:val="00FE093F"/>
    <w:rsid w:val="00FE5586"/>
    <w:rsid w:val="00FE6928"/>
    <w:rsid w:val="00FF12C0"/>
    <w:rsid w:val="00FF5555"/>
    <w:rsid w:val="00FF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613C85D0-4DEB-45A2-A661-32F3AF9F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semiHidden="1" w:unhideWhenUsed="1" w:qFormat="1"/>
    <w:lsdException w:name="heading 7" w:locked="1" w:semiHidden="1" w:uiPriority="0"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iPriority="0" w:unhideWhenUsed="1" w:qFormat="1"/>
    <w:lsdException w:name="HTML Address" w:semiHidden="1" w:unhideWhenUsed="1"/>
    <w:lsdException w:name="HTML Cite" w:locked="1"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FF8"/>
    <w:pPr>
      <w:spacing w:after="200" w:line="276" w:lineRule="auto"/>
    </w:pPr>
    <w:rPr>
      <w:sz w:val="22"/>
      <w:szCs w:val="22"/>
      <w:lang w:eastAsia="en-US"/>
    </w:rPr>
  </w:style>
  <w:style w:type="paragraph" w:styleId="1">
    <w:name w:val="heading 1"/>
    <w:basedOn w:val="a"/>
    <w:next w:val="a"/>
    <w:link w:val="10"/>
    <w:qFormat/>
    <w:rsid w:val="00B628E5"/>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457CE4"/>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8B056A"/>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9"/>
    <w:qFormat/>
    <w:rsid w:val="008B056A"/>
    <w:pPr>
      <w:keepNext/>
      <w:widowControl w:val="0"/>
      <w:autoSpaceDE w:val="0"/>
      <w:spacing w:before="240" w:after="60" w:line="240" w:lineRule="auto"/>
      <w:outlineLvl w:val="3"/>
    </w:pPr>
    <w:rPr>
      <w:rFonts w:ascii="Times New Roman" w:eastAsia="Times New Roman" w:hAnsi="Times New Roman"/>
      <w:b/>
      <w:bCs/>
      <w:sz w:val="28"/>
      <w:szCs w:val="28"/>
      <w:lang w:eastAsia="ar-SA"/>
    </w:rPr>
  </w:style>
  <w:style w:type="paragraph" w:styleId="5">
    <w:name w:val="heading 5"/>
    <w:basedOn w:val="a"/>
    <w:next w:val="a"/>
    <w:link w:val="50"/>
    <w:qFormat/>
    <w:rsid w:val="00367B74"/>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locked/>
    <w:rsid w:val="00C26846"/>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
    <w:next w:val="a"/>
    <w:link w:val="70"/>
    <w:qFormat/>
    <w:rsid w:val="007E18CE"/>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8B056A"/>
    <w:pPr>
      <w:spacing w:before="240" w:after="60" w:line="240" w:lineRule="auto"/>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628E5"/>
    <w:rPr>
      <w:rFonts w:ascii="Cambria" w:hAnsi="Cambria" w:cs="Times New Roman"/>
      <w:b/>
      <w:bCs/>
      <w:color w:val="365F91"/>
      <w:sz w:val="28"/>
      <w:szCs w:val="28"/>
    </w:rPr>
  </w:style>
  <w:style w:type="character" w:customStyle="1" w:styleId="20">
    <w:name w:val="Заголовок 2 Знак"/>
    <w:link w:val="2"/>
    <w:uiPriority w:val="99"/>
    <w:locked/>
    <w:rsid w:val="00457CE4"/>
    <w:rPr>
      <w:rFonts w:ascii="Cambria" w:hAnsi="Cambria" w:cs="Times New Roman"/>
      <w:b/>
      <w:bCs/>
      <w:color w:val="4F81BD"/>
      <w:sz w:val="26"/>
      <w:szCs w:val="26"/>
    </w:rPr>
  </w:style>
  <w:style w:type="character" w:customStyle="1" w:styleId="30">
    <w:name w:val="Заголовок 3 Знак"/>
    <w:link w:val="3"/>
    <w:uiPriority w:val="99"/>
    <w:locked/>
    <w:rsid w:val="008B056A"/>
    <w:rPr>
      <w:rFonts w:ascii="Cambria" w:hAnsi="Cambria" w:cs="Times New Roman"/>
      <w:b/>
      <w:bCs/>
      <w:sz w:val="26"/>
      <w:szCs w:val="26"/>
      <w:lang w:eastAsia="ru-RU"/>
    </w:rPr>
  </w:style>
  <w:style w:type="character" w:customStyle="1" w:styleId="40">
    <w:name w:val="Заголовок 4 Знак"/>
    <w:link w:val="4"/>
    <w:uiPriority w:val="99"/>
    <w:locked/>
    <w:rsid w:val="008B056A"/>
    <w:rPr>
      <w:rFonts w:ascii="Times New Roman" w:hAnsi="Times New Roman" w:cs="Times New Roman"/>
      <w:b/>
      <w:bCs/>
      <w:sz w:val="28"/>
      <w:szCs w:val="28"/>
      <w:lang w:eastAsia="ar-SA" w:bidi="ar-SA"/>
    </w:rPr>
  </w:style>
  <w:style w:type="character" w:customStyle="1" w:styleId="50">
    <w:name w:val="Заголовок 5 Знак"/>
    <w:link w:val="5"/>
    <w:locked/>
    <w:rsid w:val="00367B74"/>
    <w:rPr>
      <w:rFonts w:ascii="Times New Roman" w:hAnsi="Times New Roman" w:cs="Times New Roman"/>
      <w:b/>
      <w:bCs/>
      <w:i/>
      <w:iCs/>
      <w:sz w:val="26"/>
      <w:szCs w:val="26"/>
      <w:lang w:eastAsia="ru-RU"/>
    </w:rPr>
  </w:style>
  <w:style w:type="character" w:customStyle="1" w:styleId="70">
    <w:name w:val="Заголовок 7 Знак"/>
    <w:link w:val="7"/>
    <w:locked/>
    <w:rsid w:val="007E18CE"/>
    <w:rPr>
      <w:rFonts w:ascii="Cambria" w:hAnsi="Cambria" w:cs="Times New Roman"/>
      <w:i/>
      <w:iCs/>
      <w:color w:val="404040"/>
    </w:rPr>
  </w:style>
  <w:style w:type="character" w:customStyle="1" w:styleId="80">
    <w:name w:val="Заголовок 8 Знак"/>
    <w:link w:val="8"/>
    <w:uiPriority w:val="99"/>
    <w:locked/>
    <w:rsid w:val="008B056A"/>
    <w:rPr>
      <w:rFonts w:ascii="Calibri" w:hAnsi="Calibri" w:cs="Times New Roman"/>
      <w:i/>
      <w:iCs/>
      <w:sz w:val="24"/>
      <w:szCs w:val="24"/>
      <w:lang w:eastAsia="ru-RU"/>
    </w:rPr>
  </w:style>
  <w:style w:type="table" w:styleId="a3">
    <w:name w:val="Table Grid"/>
    <w:basedOn w:val="a1"/>
    <w:uiPriority w:val="59"/>
    <w:rsid w:val="00B6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41D2E"/>
    <w:rPr>
      <w:rFonts w:cs="Times New Roman"/>
      <w:color w:val="0000FF"/>
      <w:u w:val="single"/>
    </w:rPr>
  </w:style>
  <w:style w:type="paragraph" w:styleId="a5">
    <w:name w:val="TOC Heading"/>
    <w:basedOn w:val="1"/>
    <w:next w:val="a"/>
    <w:uiPriority w:val="39"/>
    <w:qFormat/>
    <w:rsid w:val="00141D2E"/>
    <w:pPr>
      <w:outlineLvl w:val="9"/>
    </w:pPr>
    <w:rPr>
      <w:lang w:eastAsia="ru-RU"/>
    </w:rPr>
  </w:style>
  <w:style w:type="paragraph" w:styleId="11">
    <w:name w:val="toc 1"/>
    <w:basedOn w:val="a"/>
    <w:next w:val="a"/>
    <w:autoRedefine/>
    <w:uiPriority w:val="39"/>
    <w:rsid w:val="000B1FC8"/>
    <w:pPr>
      <w:tabs>
        <w:tab w:val="right" w:leader="dot" w:pos="10194"/>
      </w:tabs>
      <w:spacing w:after="40" w:line="240" w:lineRule="auto"/>
      <w:ind w:left="142" w:hanging="142"/>
    </w:pPr>
  </w:style>
  <w:style w:type="paragraph" w:styleId="a6">
    <w:name w:val="Balloon Text"/>
    <w:basedOn w:val="a"/>
    <w:link w:val="a7"/>
    <w:uiPriority w:val="99"/>
    <w:rsid w:val="00141D2E"/>
    <w:pPr>
      <w:spacing w:after="0" w:line="240" w:lineRule="auto"/>
    </w:pPr>
    <w:rPr>
      <w:rFonts w:ascii="Tahoma" w:hAnsi="Tahoma" w:cs="Tahoma"/>
      <w:sz w:val="16"/>
      <w:szCs w:val="16"/>
    </w:rPr>
  </w:style>
  <w:style w:type="character" w:customStyle="1" w:styleId="a7">
    <w:name w:val="Текст выноски Знак"/>
    <w:link w:val="a6"/>
    <w:uiPriority w:val="99"/>
    <w:locked/>
    <w:rsid w:val="00141D2E"/>
    <w:rPr>
      <w:rFonts w:ascii="Tahoma" w:hAnsi="Tahoma" w:cs="Tahoma"/>
      <w:sz w:val="16"/>
      <w:szCs w:val="16"/>
    </w:rPr>
  </w:style>
  <w:style w:type="paragraph" w:styleId="a8">
    <w:name w:val="header"/>
    <w:basedOn w:val="a"/>
    <w:link w:val="a9"/>
    <w:uiPriority w:val="99"/>
    <w:rsid w:val="00141D2E"/>
    <w:pPr>
      <w:tabs>
        <w:tab w:val="center" w:pos="4677"/>
        <w:tab w:val="right" w:pos="9355"/>
      </w:tabs>
      <w:spacing w:after="0" w:line="240" w:lineRule="auto"/>
    </w:pPr>
  </w:style>
  <w:style w:type="character" w:customStyle="1" w:styleId="a9">
    <w:name w:val="Верхний колонтитул Знак"/>
    <w:link w:val="a8"/>
    <w:uiPriority w:val="99"/>
    <w:locked/>
    <w:rsid w:val="00141D2E"/>
    <w:rPr>
      <w:rFonts w:cs="Times New Roman"/>
    </w:rPr>
  </w:style>
  <w:style w:type="paragraph" w:styleId="aa">
    <w:name w:val="footer"/>
    <w:basedOn w:val="a"/>
    <w:link w:val="ab"/>
    <w:uiPriority w:val="99"/>
    <w:rsid w:val="00141D2E"/>
    <w:pPr>
      <w:tabs>
        <w:tab w:val="center" w:pos="4677"/>
        <w:tab w:val="right" w:pos="9355"/>
      </w:tabs>
      <w:spacing w:after="0" w:line="240" w:lineRule="auto"/>
    </w:pPr>
  </w:style>
  <w:style w:type="character" w:customStyle="1" w:styleId="ab">
    <w:name w:val="Нижний колонтитул Знак"/>
    <w:link w:val="aa"/>
    <w:uiPriority w:val="99"/>
    <w:locked/>
    <w:rsid w:val="00141D2E"/>
    <w:rPr>
      <w:rFonts w:cs="Times New Roman"/>
    </w:rPr>
  </w:style>
  <w:style w:type="paragraph" w:styleId="ac">
    <w:name w:val="List Paragraph"/>
    <w:basedOn w:val="a"/>
    <w:qFormat/>
    <w:rsid w:val="008E3809"/>
    <w:pPr>
      <w:ind w:left="720"/>
      <w:contextualSpacing/>
    </w:pPr>
  </w:style>
  <w:style w:type="character" w:customStyle="1" w:styleId="9">
    <w:name w:val="Основной текст (9)"/>
    <w:uiPriority w:val="99"/>
    <w:rsid w:val="00457CE4"/>
    <w:rPr>
      <w:rFonts w:ascii="Century Schoolbook" w:hAnsi="Century Schoolbook"/>
      <w:b/>
      <w:i/>
      <w:sz w:val="19"/>
      <w:u w:val="none"/>
    </w:rPr>
  </w:style>
  <w:style w:type="paragraph" w:customStyle="1" w:styleId="Noeeu">
    <w:name w:val="Noeeu"/>
    <w:uiPriority w:val="99"/>
    <w:rsid w:val="00224391"/>
    <w:pPr>
      <w:overflowPunct w:val="0"/>
      <w:autoSpaceDE w:val="0"/>
      <w:autoSpaceDN w:val="0"/>
      <w:adjustRightInd w:val="0"/>
      <w:textAlignment w:val="baseline"/>
    </w:pPr>
    <w:rPr>
      <w:rFonts w:ascii="Times New Roman" w:eastAsia="Times New Roman" w:hAnsi="Times New Roman"/>
    </w:rPr>
  </w:style>
  <w:style w:type="paragraph" w:styleId="ad">
    <w:name w:val="Body Text Indent"/>
    <w:aliases w:val="текст,Основной текст 1"/>
    <w:basedOn w:val="a"/>
    <w:link w:val="ae"/>
    <w:rsid w:val="00224391"/>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ru-RU"/>
    </w:rPr>
  </w:style>
  <w:style w:type="character" w:customStyle="1" w:styleId="ae">
    <w:name w:val="Основной текст с отступом Знак"/>
    <w:aliases w:val="текст Знак,Основной текст 1 Знак"/>
    <w:link w:val="ad"/>
    <w:locked/>
    <w:rsid w:val="00224391"/>
    <w:rPr>
      <w:rFonts w:ascii="Times New Roman" w:hAnsi="Times New Roman" w:cs="Times New Roman"/>
      <w:sz w:val="20"/>
      <w:szCs w:val="20"/>
      <w:lang w:eastAsia="ru-RU"/>
    </w:rPr>
  </w:style>
  <w:style w:type="paragraph" w:styleId="21">
    <w:name w:val="toc 2"/>
    <w:basedOn w:val="a"/>
    <w:next w:val="a"/>
    <w:autoRedefine/>
    <w:uiPriority w:val="39"/>
    <w:rsid w:val="000B1FC8"/>
    <w:pPr>
      <w:tabs>
        <w:tab w:val="right" w:leader="dot" w:pos="10195"/>
      </w:tabs>
      <w:spacing w:after="40" w:line="240" w:lineRule="auto"/>
      <w:ind w:left="567" w:hanging="425"/>
    </w:pPr>
  </w:style>
  <w:style w:type="paragraph" w:styleId="22">
    <w:name w:val="Body Text Indent 2"/>
    <w:basedOn w:val="a"/>
    <w:link w:val="23"/>
    <w:rsid w:val="00F879EE"/>
    <w:pPr>
      <w:spacing w:after="120" w:line="480" w:lineRule="auto"/>
      <w:ind w:left="283"/>
    </w:pPr>
  </w:style>
  <w:style w:type="character" w:customStyle="1" w:styleId="23">
    <w:name w:val="Основной текст с отступом 2 Знак"/>
    <w:link w:val="22"/>
    <w:locked/>
    <w:rsid w:val="00F879EE"/>
    <w:rPr>
      <w:rFonts w:cs="Times New Roman"/>
    </w:rPr>
  </w:style>
  <w:style w:type="paragraph" w:styleId="24">
    <w:name w:val="List 2"/>
    <w:basedOn w:val="a"/>
    <w:rsid w:val="00F879EE"/>
    <w:pPr>
      <w:spacing w:after="0" w:line="240" w:lineRule="auto"/>
      <w:ind w:left="566" w:hanging="283"/>
    </w:pPr>
    <w:rPr>
      <w:rFonts w:ascii="Times New Roman" w:eastAsia="Times New Roman" w:hAnsi="Times New Roman"/>
      <w:sz w:val="24"/>
      <w:szCs w:val="24"/>
      <w:lang w:eastAsia="ru-RU"/>
    </w:rPr>
  </w:style>
  <w:style w:type="paragraph" w:styleId="af">
    <w:name w:val="List"/>
    <w:basedOn w:val="a"/>
    <w:link w:val="af0"/>
    <w:rsid w:val="00F879EE"/>
    <w:pPr>
      <w:spacing w:after="0" w:line="240" w:lineRule="auto"/>
      <w:ind w:left="283" w:hanging="283"/>
      <w:contextualSpacing/>
    </w:pPr>
    <w:rPr>
      <w:rFonts w:ascii="Times New Roman" w:eastAsia="Times New Roman" w:hAnsi="Times New Roman"/>
      <w:sz w:val="24"/>
      <w:szCs w:val="24"/>
      <w:lang w:eastAsia="ru-RU"/>
    </w:rPr>
  </w:style>
  <w:style w:type="character" w:customStyle="1" w:styleId="af0">
    <w:name w:val="Список Знак"/>
    <w:link w:val="af"/>
    <w:locked/>
    <w:rsid w:val="00F879EE"/>
    <w:rPr>
      <w:rFonts w:ascii="Times New Roman" w:hAnsi="Times New Roman"/>
      <w:sz w:val="24"/>
    </w:rPr>
  </w:style>
  <w:style w:type="paragraph" w:styleId="af1">
    <w:name w:val="Normal (Web)"/>
    <w:basedOn w:val="a"/>
    <w:link w:val="af2"/>
    <w:rsid w:val="00F879EE"/>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footnote text"/>
    <w:basedOn w:val="a"/>
    <w:link w:val="af4"/>
    <w:rsid w:val="00F879EE"/>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locked/>
    <w:rsid w:val="00F879EE"/>
    <w:rPr>
      <w:rFonts w:ascii="Times New Roman" w:hAnsi="Times New Roman" w:cs="Times New Roman"/>
      <w:sz w:val="20"/>
      <w:szCs w:val="20"/>
      <w:lang w:eastAsia="ru-RU"/>
    </w:rPr>
  </w:style>
  <w:style w:type="character" w:styleId="af5">
    <w:name w:val="footnote reference"/>
    <w:rsid w:val="00F879EE"/>
    <w:rPr>
      <w:rFonts w:cs="Times New Roman"/>
      <w:vertAlign w:val="superscript"/>
    </w:rPr>
  </w:style>
  <w:style w:type="paragraph" w:customStyle="1" w:styleId="Normal1">
    <w:name w:val="Normal1"/>
    <w:rsid w:val="00F879EE"/>
    <w:pPr>
      <w:autoSpaceDE w:val="0"/>
      <w:autoSpaceDN w:val="0"/>
    </w:pPr>
    <w:rPr>
      <w:rFonts w:ascii="Times New Roman" w:eastAsia="Times New Roman" w:hAnsi="Times New Roman"/>
    </w:rPr>
  </w:style>
  <w:style w:type="paragraph" w:customStyle="1" w:styleId="ConsNormal">
    <w:name w:val="ConsNormal"/>
    <w:rsid w:val="00F879EE"/>
    <w:pPr>
      <w:widowControl w:val="0"/>
      <w:ind w:firstLine="720"/>
    </w:pPr>
    <w:rPr>
      <w:rFonts w:ascii="Arial" w:eastAsia="Times New Roman" w:hAnsi="Arial"/>
    </w:rPr>
  </w:style>
  <w:style w:type="paragraph" w:customStyle="1" w:styleId="ConsPlusNormal">
    <w:name w:val="ConsPlusNormal"/>
    <w:rsid w:val="00F879EE"/>
    <w:pPr>
      <w:widowControl w:val="0"/>
      <w:autoSpaceDE w:val="0"/>
      <w:autoSpaceDN w:val="0"/>
      <w:adjustRightInd w:val="0"/>
      <w:ind w:firstLine="720"/>
    </w:pPr>
    <w:rPr>
      <w:rFonts w:ascii="Arial" w:eastAsia="Times New Roman" w:hAnsi="Arial" w:cs="Arial"/>
    </w:rPr>
  </w:style>
  <w:style w:type="paragraph" w:customStyle="1" w:styleId="12">
    <w:name w:val="Абзац списка1"/>
    <w:basedOn w:val="a"/>
    <w:uiPriority w:val="99"/>
    <w:rsid w:val="00F879EE"/>
    <w:pPr>
      <w:spacing w:after="0" w:line="240" w:lineRule="auto"/>
      <w:ind w:left="708"/>
    </w:pPr>
    <w:rPr>
      <w:rFonts w:ascii="Times New Roman" w:hAnsi="Times New Roman"/>
      <w:sz w:val="24"/>
      <w:szCs w:val="24"/>
      <w:lang w:eastAsia="ru-RU"/>
    </w:rPr>
  </w:style>
  <w:style w:type="paragraph" w:customStyle="1" w:styleId="af6">
    <w:name w:val="Знак Знак Знак Знак"/>
    <w:basedOn w:val="a"/>
    <w:rsid w:val="00274254"/>
    <w:pPr>
      <w:spacing w:after="160" w:line="240" w:lineRule="exact"/>
    </w:pPr>
    <w:rPr>
      <w:rFonts w:ascii="Verdana" w:eastAsia="Times New Roman" w:hAnsi="Verdana"/>
      <w:sz w:val="20"/>
      <w:szCs w:val="20"/>
      <w:lang w:val="en-US"/>
    </w:rPr>
  </w:style>
  <w:style w:type="paragraph" w:customStyle="1" w:styleId="ConsPlusNonformat">
    <w:name w:val="ConsPlusNonformat"/>
    <w:uiPriority w:val="99"/>
    <w:rsid w:val="0027425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74254"/>
    <w:pPr>
      <w:widowControl w:val="0"/>
      <w:autoSpaceDE w:val="0"/>
      <w:autoSpaceDN w:val="0"/>
      <w:adjustRightInd w:val="0"/>
    </w:pPr>
    <w:rPr>
      <w:rFonts w:ascii="Times New Roman" w:eastAsia="Times New Roman" w:hAnsi="Times New Roman"/>
      <w:b/>
      <w:bCs/>
      <w:sz w:val="28"/>
      <w:szCs w:val="28"/>
    </w:rPr>
  </w:style>
  <w:style w:type="character" w:styleId="af7">
    <w:name w:val="page number"/>
    <w:rsid w:val="00274254"/>
    <w:rPr>
      <w:rFonts w:cs="Times New Roman"/>
    </w:rPr>
  </w:style>
  <w:style w:type="paragraph" w:styleId="af8">
    <w:name w:val="Body Text"/>
    <w:aliases w:val="Основной текст Знак Знак1 Знак,Основной текст Знак1 Знак Знак Знак,Основной текст Знак Знак Знак Знак Знак,Знак4 Знак Знак Знак Знак Знак,Основной текст Знак Знак"/>
    <w:basedOn w:val="a"/>
    <w:link w:val="af9"/>
    <w:rsid w:val="00274254"/>
    <w:pPr>
      <w:widowControl w:val="0"/>
      <w:suppressAutoHyphens/>
      <w:spacing w:after="120" w:line="240" w:lineRule="auto"/>
    </w:pPr>
    <w:rPr>
      <w:rFonts w:ascii="Times New Roman" w:hAnsi="Times New Roman"/>
      <w:sz w:val="24"/>
      <w:szCs w:val="24"/>
      <w:lang w:eastAsia="ar-SA"/>
    </w:rPr>
  </w:style>
  <w:style w:type="character" w:customStyle="1" w:styleId="af9">
    <w:name w:val="Основной текст Знак"/>
    <w:aliases w:val="Основной текст Знак Знак1 Знак Знак,Основной текст Знак1 Знак Знак Знак Знак,Основной текст Знак Знак Знак Знак Знак Знак,Знак4 Знак Знак Знак Знак Знак Знак,Основной текст Знак Знак Знак"/>
    <w:link w:val="af8"/>
    <w:locked/>
    <w:rsid w:val="00274254"/>
    <w:rPr>
      <w:rFonts w:ascii="Times New Roman" w:eastAsia="Times New Roman" w:hAnsi="Times New Roman" w:cs="Times New Roman"/>
      <w:sz w:val="24"/>
      <w:szCs w:val="24"/>
      <w:lang w:eastAsia="ar-SA" w:bidi="ar-SA"/>
    </w:rPr>
  </w:style>
  <w:style w:type="paragraph" w:styleId="25">
    <w:name w:val="Body Text 2"/>
    <w:basedOn w:val="a"/>
    <w:link w:val="26"/>
    <w:rsid w:val="00274254"/>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link w:val="25"/>
    <w:locked/>
    <w:rsid w:val="00274254"/>
    <w:rPr>
      <w:rFonts w:ascii="Times New Roman" w:hAnsi="Times New Roman" w:cs="Times New Roman"/>
      <w:sz w:val="24"/>
      <w:szCs w:val="24"/>
      <w:lang w:eastAsia="ru-RU"/>
    </w:rPr>
  </w:style>
  <w:style w:type="paragraph" w:customStyle="1" w:styleId="27">
    <w:name w:val="Знак2"/>
    <w:basedOn w:val="a"/>
    <w:rsid w:val="00274254"/>
    <w:pPr>
      <w:tabs>
        <w:tab w:val="left" w:pos="708"/>
      </w:tabs>
      <w:spacing w:after="160" w:line="240" w:lineRule="exact"/>
    </w:pPr>
    <w:rPr>
      <w:rFonts w:ascii="Verdana" w:eastAsia="Times New Roman" w:hAnsi="Verdana" w:cs="Verdana"/>
      <w:sz w:val="20"/>
      <w:szCs w:val="20"/>
      <w:lang w:val="en-US"/>
    </w:rPr>
  </w:style>
  <w:style w:type="paragraph" w:customStyle="1" w:styleId="afa">
    <w:name w:val="Знак Знак Знак"/>
    <w:basedOn w:val="a"/>
    <w:uiPriority w:val="99"/>
    <w:rsid w:val="00274254"/>
    <w:pPr>
      <w:spacing w:after="160" w:line="240" w:lineRule="exact"/>
    </w:pPr>
    <w:rPr>
      <w:rFonts w:ascii="Verdana" w:eastAsia="Times New Roman" w:hAnsi="Verdana"/>
      <w:sz w:val="20"/>
      <w:szCs w:val="20"/>
      <w:lang w:eastAsia="ru-RU"/>
    </w:rPr>
  </w:style>
  <w:style w:type="paragraph" w:styleId="afb">
    <w:name w:val="Title"/>
    <w:basedOn w:val="a"/>
    <w:link w:val="afc"/>
    <w:uiPriority w:val="99"/>
    <w:qFormat/>
    <w:rsid w:val="00274254"/>
    <w:pPr>
      <w:spacing w:after="0" w:line="240" w:lineRule="auto"/>
      <w:jc w:val="center"/>
    </w:pPr>
    <w:rPr>
      <w:rFonts w:ascii="Times New Roman" w:eastAsia="Times New Roman" w:hAnsi="Times New Roman"/>
      <w:sz w:val="24"/>
      <w:szCs w:val="20"/>
      <w:lang w:eastAsia="ru-RU"/>
    </w:rPr>
  </w:style>
  <w:style w:type="character" w:customStyle="1" w:styleId="afc">
    <w:name w:val="Заголовок Знак"/>
    <w:link w:val="afb"/>
    <w:uiPriority w:val="99"/>
    <w:locked/>
    <w:rsid w:val="00274254"/>
    <w:rPr>
      <w:rFonts w:ascii="Times New Roman" w:hAnsi="Times New Roman" w:cs="Times New Roman"/>
      <w:sz w:val="20"/>
      <w:szCs w:val="20"/>
      <w:lang w:eastAsia="ru-RU"/>
    </w:rPr>
  </w:style>
  <w:style w:type="paragraph" w:styleId="afd">
    <w:name w:val="Plain Text"/>
    <w:basedOn w:val="a"/>
    <w:link w:val="afe"/>
    <w:uiPriority w:val="99"/>
    <w:rsid w:val="00274254"/>
    <w:pPr>
      <w:spacing w:after="0" w:line="240" w:lineRule="auto"/>
    </w:pPr>
    <w:rPr>
      <w:rFonts w:ascii="Courier New" w:eastAsia="Times New Roman" w:hAnsi="Courier New"/>
      <w:sz w:val="20"/>
      <w:szCs w:val="20"/>
      <w:lang w:eastAsia="ru-RU"/>
    </w:rPr>
  </w:style>
  <w:style w:type="character" w:customStyle="1" w:styleId="afe">
    <w:name w:val="Текст Знак"/>
    <w:link w:val="afd"/>
    <w:uiPriority w:val="99"/>
    <w:locked/>
    <w:rsid w:val="00274254"/>
    <w:rPr>
      <w:rFonts w:ascii="Courier New" w:hAnsi="Courier New" w:cs="Times New Roman"/>
      <w:sz w:val="20"/>
      <w:szCs w:val="20"/>
      <w:lang w:eastAsia="ru-RU"/>
    </w:rPr>
  </w:style>
  <w:style w:type="character" w:customStyle="1" w:styleId="31">
    <w:name w:val="Знак Знак3"/>
    <w:uiPriority w:val="99"/>
    <w:locked/>
    <w:rsid w:val="00274254"/>
    <w:rPr>
      <w:rFonts w:ascii="Courier New" w:hAnsi="Courier New"/>
      <w:lang w:val="ru-RU" w:eastAsia="ru-RU"/>
    </w:rPr>
  </w:style>
  <w:style w:type="character" w:styleId="aff">
    <w:name w:val="annotation reference"/>
    <w:uiPriority w:val="99"/>
    <w:rsid w:val="00274254"/>
    <w:rPr>
      <w:rFonts w:cs="Times New Roman"/>
      <w:sz w:val="16"/>
    </w:rPr>
  </w:style>
  <w:style w:type="paragraph" w:styleId="aff0">
    <w:name w:val="annotation text"/>
    <w:basedOn w:val="a"/>
    <w:link w:val="aff1"/>
    <w:uiPriority w:val="99"/>
    <w:rsid w:val="00274254"/>
    <w:pPr>
      <w:spacing w:after="0" w:line="240" w:lineRule="auto"/>
    </w:pPr>
    <w:rPr>
      <w:rFonts w:ascii="Times New Roman" w:eastAsia="Times New Roman" w:hAnsi="Times New Roman"/>
      <w:color w:val="000000"/>
      <w:w w:val="90"/>
      <w:sz w:val="20"/>
      <w:szCs w:val="20"/>
      <w:lang w:eastAsia="ru-RU"/>
    </w:rPr>
  </w:style>
  <w:style w:type="character" w:customStyle="1" w:styleId="aff1">
    <w:name w:val="Текст примечания Знак"/>
    <w:link w:val="aff0"/>
    <w:uiPriority w:val="99"/>
    <w:locked/>
    <w:rsid w:val="00274254"/>
    <w:rPr>
      <w:rFonts w:ascii="Times New Roman" w:hAnsi="Times New Roman" w:cs="Times New Roman"/>
      <w:color w:val="000000"/>
      <w:w w:val="90"/>
      <w:sz w:val="20"/>
      <w:szCs w:val="20"/>
      <w:lang w:eastAsia="ru-RU"/>
    </w:rPr>
  </w:style>
  <w:style w:type="paragraph" w:styleId="aff2">
    <w:name w:val="annotation subject"/>
    <w:basedOn w:val="aff0"/>
    <w:next w:val="aff0"/>
    <w:link w:val="aff3"/>
    <w:uiPriority w:val="99"/>
    <w:rsid w:val="00274254"/>
    <w:rPr>
      <w:b/>
      <w:bCs/>
    </w:rPr>
  </w:style>
  <w:style w:type="character" w:customStyle="1" w:styleId="aff3">
    <w:name w:val="Тема примечания Знак"/>
    <w:link w:val="aff2"/>
    <w:uiPriority w:val="99"/>
    <w:locked/>
    <w:rsid w:val="00274254"/>
    <w:rPr>
      <w:rFonts w:ascii="Times New Roman" w:hAnsi="Times New Roman" w:cs="Times New Roman"/>
      <w:b/>
      <w:bCs/>
      <w:color w:val="000000"/>
      <w:w w:val="90"/>
      <w:sz w:val="20"/>
      <w:szCs w:val="20"/>
      <w:lang w:eastAsia="ru-RU"/>
    </w:rPr>
  </w:style>
  <w:style w:type="table" w:customStyle="1" w:styleId="13">
    <w:name w:val="Сетка таблицы1"/>
    <w:uiPriority w:val="99"/>
    <w:rsid w:val="002742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uiPriority w:val="99"/>
    <w:qFormat/>
    <w:rsid w:val="00274254"/>
    <w:rPr>
      <w:rFonts w:cs="Times New Roman"/>
      <w:b/>
    </w:rPr>
  </w:style>
  <w:style w:type="character" w:styleId="aff5">
    <w:name w:val="FollowedHyperlink"/>
    <w:uiPriority w:val="99"/>
    <w:rsid w:val="00274254"/>
    <w:rPr>
      <w:rFonts w:cs="Times New Roman"/>
      <w:color w:val="800080"/>
      <w:u w:val="single"/>
    </w:rPr>
  </w:style>
  <w:style w:type="paragraph" w:customStyle="1" w:styleId="14">
    <w:name w:val="Обычный1"/>
    <w:uiPriority w:val="99"/>
    <w:rsid w:val="008B056A"/>
    <w:pPr>
      <w:spacing w:before="100" w:after="100"/>
    </w:pPr>
    <w:rPr>
      <w:rFonts w:ascii="Times New Roman" w:eastAsia="Times New Roman" w:hAnsi="Times New Roman"/>
      <w:sz w:val="24"/>
    </w:rPr>
  </w:style>
  <w:style w:type="paragraph" w:customStyle="1" w:styleId="msonormalcxspmiddle">
    <w:name w:val="msonormalcxspmiddle"/>
    <w:basedOn w:val="a"/>
    <w:uiPriority w:val="99"/>
    <w:rsid w:val="008B05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uiPriority w:val="99"/>
    <w:rsid w:val="008B05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3">
    <w:name w:val="Font Style363"/>
    <w:uiPriority w:val="99"/>
    <w:rsid w:val="008B056A"/>
    <w:rPr>
      <w:rFonts w:ascii="Franklin Gothic Demi" w:hAnsi="Franklin Gothic Demi"/>
      <w:sz w:val="20"/>
    </w:rPr>
  </w:style>
  <w:style w:type="paragraph" w:customStyle="1" w:styleId="Style19">
    <w:name w:val="Style19"/>
    <w:basedOn w:val="a"/>
    <w:uiPriority w:val="99"/>
    <w:rsid w:val="008B05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140">
    <w:name w:val="Основной текст (14)"/>
    <w:uiPriority w:val="99"/>
    <w:rsid w:val="008B056A"/>
    <w:rPr>
      <w:rFonts w:ascii="Century Schoolbook" w:hAnsi="Century Schoolbook"/>
      <w:sz w:val="19"/>
      <w:u w:val="none"/>
    </w:rPr>
  </w:style>
  <w:style w:type="character" w:customStyle="1" w:styleId="110">
    <w:name w:val="Основной текст (11) + Не полужирный"/>
    <w:aliases w:val="Не курсив3,Курсив,Интервал 0 pt6"/>
    <w:uiPriority w:val="99"/>
    <w:rsid w:val="008B056A"/>
    <w:rPr>
      <w:rFonts w:ascii="Century Schoolbook" w:hAnsi="Century Schoolbook"/>
      <w:noProof/>
      <w:sz w:val="19"/>
      <w:u w:val="none"/>
    </w:rPr>
  </w:style>
  <w:style w:type="character" w:customStyle="1" w:styleId="111">
    <w:name w:val="Основной текст (11)"/>
    <w:uiPriority w:val="99"/>
    <w:rsid w:val="008B056A"/>
    <w:rPr>
      <w:rFonts w:ascii="Century Schoolbook" w:hAnsi="Century Schoolbook"/>
      <w:b/>
      <w:i/>
      <w:sz w:val="19"/>
      <w:u w:val="none"/>
    </w:rPr>
  </w:style>
  <w:style w:type="character" w:customStyle="1" w:styleId="71">
    <w:name w:val="Основной текст (7) + Курсив"/>
    <w:uiPriority w:val="99"/>
    <w:rsid w:val="008B056A"/>
    <w:rPr>
      <w:rFonts w:ascii="Century Schoolbook" w:hAnsi="Century Schoolbook"/>
      <w:i/>
      <w:sz w:val="18"/>
      <w:u w:val="none"/>
    </w:rPr>
  </w:style>
  <w:style w:type="character" w:customStyle="1" w:styleId="72">
    <w:name w:val="Основной текст (7)2"/>
    <w:uiPriority w:val="99"/>
    <w:rsid w:val="008B056A"/>
    <w:rPr>
      <w:rFonts w:ascii="Century Schoolbook" w:hAnsi="Century Schoolbook"/>
      <w:sz w:val="18"/>
      <w:u w:val="none"/>
    </w:rPr>
  </w:style>
  <w:style w:type="character" w:customStyle="1" w:styleId="220">
    <w:name w:val="Заголовок №2 (2)"/>
    <w:uiPriority w:val="99"/>
    <w:rsid w:val="008B056A"/>
    <w:rPr>
      <w:rFonts w:ascii="Franklin Gothic Medium" w:hAnsi="Franklin Gothic Medium"/>
      <w:sz w:val="29"/>
      <w:u w:val="none"/>
    </w:rPr>
  </w:style>
  <w:style w:type="character" w:customStyle="1" w:styleId="130">
    <w:name w:val="Основной текст (13)"/>
    <w:uiPriority w:val="99"/>
    <w:rsid w:val="008B056A"/>
    <w:rPr>
      <w:rFonts w:ascii="Century Schoolbook" w:hAnsi="Century Schoolbook"/>
      <w:i/>
      <w:sz w:val="19"/>
      <w:u w:val="none"/>
    </w:rPr>
  </w:style>
  <w:style w:type="character" w:customStyle="1" w:styleId="131">
    <w:name w:val="Основной текст (13) + Не курсив"/>
    <w:uiPriority w:val="99"/>
    <w:rsid w:val="008B056A"/>
    <w:rPr>
      <w:rFonts w:ascii="Century Schoolbook" w:hAnsi="Century Schoolbook"/>
      <w:sz w:val="19"/>
      <w:u w:val="none"/>
    </w:rPr>
  </w:style>
  <w:style w:type="paragraph" w:customStyle="1" w:styleId="aff6">
    <w:name w:val="Знак"/>
    <w:basedOn w:val="a"/>
    <w:rsid w:val="008B056A"/>
    <w:pPr>
      <w:spacing w:after="160" w:line="240" w:lineRule="exact"/>
    </w:pPr>
    <w:rPr>
      <w:rFonts w:ascii="Verdana" w:eastAsia="Times New Roman" w:hAnsi="Verdana"/>
      <w:sz w:val="20"/>
      <w:szCs w:val="20"/>
      <w:lang w:eastAsia="ru-RU"/>
    </w:rPr>
  </w:style>
  <w:style w:type="table" w:styleId="15">
    <w:name w:val="Table Grid 1"/>
    <w:basedOn w:val="a1"/>
    <w:uiPriority w:val="99"/>
    <w:rsid w:val="008B056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10">
    <w:name w:val="Основной текст с отступом 21"/>
    <w:basedOn w:val="a"/>
    <w:uiPriority w:val="99"/>
    <w:rsid w:val="008B056A"/>
    <w:pPr>
      <w:spacing w:after="120" w:line="480" w:lineRule="auto"/>
      <w:ind w:left="283"/>
    </w:pPr>
    <w:rPr>
      <w:rFonts w:ascii="Times New Roman" w:eastAsia="Times New Roman" w:hAnsi="Times New Roman"/>
      <w:sz w:val="24"/>
      <w:szCs w:val="24"/>
      <w:lang w:eastAsia="ar-SA"/>
    </w:rPr>
  </w:style>
  <w:style w:type="character" w:styleId="aff7">
    <w:name w:val="Emphasis"/>
    <w:uiPriority w:val="99"/>
    <w:qFormat/>
    <w:rsid w:val="008B056A"/>
    <w:rPr>
      <w:rFonts w:cs="Times New Roman"/>
      <w:i/>
    </w:rPr>
  </w:style>
  <w:style w:type="paragraph" w:customStyle="1" w:styleId="16">
    <w:name w:val="Знак Знак1"/>
    <w:basedOn w:val="a"/>
    <w:uiPriority w:val="99"/>
    <w:rsid w:val="008B056A"/>
    <w:pPr>
      <w:tabs>
        <w:tab w:val="left" w:pos="708"/>
      </w:tabs>
      <w:spacing w:after="160" w:line="240" w:lineRule="exact"/>
    </w:pPr>
    <w:rPr>
      <w:rFonts w:ascii="Verdana" w:eastAsia="Times New Roman" w:hAnsi="Verdana" w:cs="Verdana"/>
      <w:sz w:val="20"/>
      <w:szCs w:val="20"/>
      <w:lang w:val="en-US"/>
    </w:rPr>
  </w:style>
  <w:style w:type="paragraph" w:styleId="aff8">
    <w:name w:val="caption"/>
    <w:basedOn w:val="a"/>
    <w:uiPriority w:val="99"/>
    <w:qFormat/>
    <w:rsid w:val="008B056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2">
    <w:name w:val="Знак Знак11"/>
    <w:basedOn w:val="a"/>
    <w:uiPriority w:val="99"/>
    <w:rsid w:val="008B056A"/>
    <w:pPr>
      <w:tabs>
        <w:tab w:val="left" w:pos="708"/>
      </w:tabs>
      <w:spacing w:after="160" w:line="240" w:lineRule="exact"/>
    </w:pPr>
    <w:rPr>
      <w:rFonts w:ascii="Verdana" w:eastAsia="Times New Roman" w:hAnsi="Verdana" w:cs="Verdana"/>
      <w:sz w:val="20"/>
      <w:szCs w:val="20"/>
      <w:lang w:val="en-US"/>
    </w:rPr>
  </w:style>
  <w:style w:type="character" w:customStyle="1" w:styleId="41">
    <w:name w:val="Основной текст (4)_"/>
    <w:link w:val="410"/>
    <w:uiPriority w:val="99"/>
    <w:locked/>
    <w:rsid w:val="008B056A"/>
    <w:rPr>
      <w:rFonts w:ascii="Century Schoolbook" w:hAnsi="Century Schoolbook"/>
      <w:i/>
      <w:shd w:val="clear" w:color="auto" w:fill="FFFFFF"/>
    </w:rPr>
  </w:style>
  <w:style w:type="paragraph" w:customStyle="1" w:styleId="410">
    <w:name w:val="Основной текст (4)1"/>
    <w:basedOn w:val="a"/>
    <w:link w:val="41"/>
    <w:uiPriority w:val="99"/>
    <w:rsid w:val="008B056A"/>
    <w:pPr>
      <w:widowControl w:val="0"/>
      <w:shd w:val="clear" w:color="auto" w:fill="FFFFFF"/>
      <w:spacing w:before="720" w:after="300" w:line="259" w:lineRule="exact"/>
      <w:jc w:val="center"/>
    </w:pPr>
    <w:rPr>
      <w:rFonts w:ascii="Century Schoolbook" w:hAnsi="Century Schoolbook"/>
      <w:i/>
      <w:iCs/>
      <w:sz w:val="20"/>
      <w:szCs w:val="20"/>
      <w:lang w:eastAsia="ru-RU"/>
    </w:rPr>
  </w:style>
  <w:style w:type="character" w:customStyle="1" w:styleId="42">
    <w:name w:val="Основной текст (4)"/>
    <w:uiPriority w:val="99"/>
    <w:rsid w:val="008B056A"/>
    <w:rPr>
      <w:rFonts w:ascii="Century Schoolbook" w:hAnsi="Century Schoolbook" w:cs="Century Schoolbook"/>
      <w:i/>
      <w:iCs/>
      <w:shd w:val="clear" w:color="auto" w:fill="FFFFFF"/>
    </w:rPr>
  </w:style>
  <w:style w:type="character" w:customStyle="1" w:styleId="aff9">
    <w:name w:val="Основной текст + Курсив"/>
    <w:aliases w:val="Интервал 0 pt5"/>
    <w:uiPriority w:val="99"/>
    <w:rsid w:val="008B056A"/>
    <w:rPr>
      <w:rFonts w:ascii="Century Schoolbook" w:hAnsi="Century Schoolbook"/>
      <w:i/>
      <w:sz w:val="20"/>
      <w:u w:val="none"/>
    </w:rPr>
  </w:style>
  <w:style w:type="character" w:customStyle="1" w:styleId="43">
    <w:name w:val="Основной текст (4) + Не курсив"/>
    <w:uiPriority w:val="99"/>
    <w:rsid w:val="008B056A"/>
    <w:rPr>
      <w:rFonts w:ascii="Century Schoolbook" w:hAnsi="Century Schoolbook" w:cs="Century Schoolbook"/>
      <w:i/>
      <w:iCs/>
      <w:shd w:val="clear" w:color="auto" w:fill="FFFFFF"/>
    </w:rPr>
  </w:style>
  <w:style w:type="character" w:customStyle="1" w:styleId="81">
    <w:name w:val="Основной текст + 8"/>
    <w:aliases w:val="5 pt2,Полужирный2,Основной текст (11) + Bookman Old Style,81,Курсив2,Основной текст (7) + 9 pt,Основной текст (7) + Полужирный"/>
    <w:uiPriority w:val="99"/>
    <w:rsid w:val="008B056A"/>
    <w:rPr>
      <w:rFonts w:ascii="Century Schoolbook" w:hAnsi="Century Schoolbook"/>
      <w:b/>
      <w:sz w:val="17"/>
      <w:u w:val="none"/>
    </w:rPr>
  </w:style>
  <w:style w:type="character" w:customStyle="1" w:styleId="affa">
    <w:name w:val="Основной текст + Полужирный"/>
    <w:aliases w:val="Курсив1"/>
    <w:uiPriority w:val="99"/>
    <w:rsid w:val="008B056A"/>
    <w:rPr>
      <w:rFonts w:ascii="Century Schoolbook" w:hAnsi="Century Schoolbook"/>
      <w:b/>
      <w:i/>
      <w:sz w:val="20"/>
      <w:u w:val="none"/>
    </w:rPr>
  </w:style>
  <w:style w:type="character" w:customStyle="1" w:styleId="82">
    <w:name w:val="Основной текст (8)_"/>
    <w:link w:val="810"/>
    <w:uiPriority w:val="99"/>
    <w:locked/>
    <w:rsid w:val="008B056A"/>
    <w:rPr>
      <w:rFonts w:ascii="Century Schoolbook" w:hAnsi="Century Schoolbook"/>
      <w:b/>
      <w:i/>
      <w:shd w:val="clear" w:color="auto" w:fill="FFFFFF"/>
    </w:rPr>
  </w:style>
  <w:style w:type="paragraph" w:customStyle="1" w:styleId="810">
    <w:name w:val="Основной текст (8)1"/>
    <w:basedOn w:val="a"/>
    <w:link w:val="82"/>
    <w:uiPriority w:val="99"/>
    <w:rsid w:val="008B056A"/>
    <w:pPr>
      <w:widowControl w:val="0"/>
      <w:shd w:val="clear" w:color="auto" w:fill="FFFFFF"/>
      <w:spacing w:after="0" w:line="230" w:lineRule="exact"/>
      <w:jc w:val="both"/>
    </w:pPr>
    <w:rPr>
      <w:rFonts w:ascii="Century Schoolbook" w:hAnsi="Century Schoolbook"/>
      <w:b/>
      <w:bCs/>
      <w:i/>
      <w:iCs/>
      <w:sz w:val="20"/>
      <w:szCs w:val="20"/>
      <w:lang w:eastAsia="ru-RU"/>
    </w:rPr>
  </w:style>
  <w:style w:type="character" w:customStyle="1" w:styleId="83">
    <w:name w:val="Основной текст (8)"/>
    <w:uiPriority w:val="99"/>
    <w:rsid w:val="008B056A"/>
    <w:rPr>
      <w:rFonts w:ascii="Century Schoolbook" w:hAnsi="Century Schoolbook" w:cs="Century Schoolbook"/>
      <w:b/>
      <w:bCs/>
      <w:i/>
      <w:iCs/>
      <w:shd w:val="clear" w:color="auto" w:fill="FFFFFF"/>
    </w:rPr>
  </w:style>
  <w:style w:type="character" w:customStyle="1" w:styleId="Exact1">
    <w:name w:val="Основной текст Exact1"/>
    <w:uiPriority w:val="99"/>
    <w:rsid w:val="008B056A"/>
    <w:rPr>
      <w:rFonts w:ascii="Century Schoolbook" w:hAnsi="Century Schoolbook"/>
      <w:color w:val="000000"/>
      <w:spacing w:val="3"/>
      <w:w w:val="100"/>
      <w:position w:val="0"/>
      <w:sz w:val="20"/>
      <w:u w:val="none"/>
    </w:rPr>
  </w:style>
  <w:style w:type="character" w:customStyle="1" w:styleId="48">
    <w:name w:val="Основной текст (4) + 8"/>
    <w:aliases w:val="5 pt,Полужирный,Не курсив,Основной текст (3) + Candara,5,Не полужирный2,Интервал 0 pt4,Основной текст (7) + Franklin Gothic Heavy,6"/>
    <w:uiPriority w:val="99"/>
    <w:rsid w:val="008B056A"/>
    <w:rPr>
      <w:rFonts w:ascii="Century Schoolbook" w:hAnsi="Century Schoolbook"/>
      <w:b/>
      <w:i/>
      <w:sz w:val="17"/>
      <w:u w:val="none"/>
      <w:shd w:val="clear" w:color="auto" w:fill="FFFFFF"/>
    </w:rPr>
  </w:style>
  <w:style w:type="character" w:customStyle="1" w:styleId="44">
    <w:name w:val="Основной текст (4) + Полужирный"/>
    <w:uiPriority w:val="99"/>
    <w:rsid w:val="008B056A"/>
    <w:rPr>
      <w:rFonts w:ascii="Century Schoolbook" w:hAnsi="Century Schoolbook"/>
      <w:b/>
      <w:i/>
      <w:sz w:val="20"/>
      <w:u w:val="none"/>
      <w:shd w:val="clear" w:color="auto" w:fill="FFFFFF"/>
    </w:rPr>
  </w:style>
  <w:style w:type="paragraph" w:customStyle="1" w:styleId="c7e0e3eeebeee2eeea1">
    <w:name w:val="Зc7аe0гe3оeeлebоeeвe2оeeкea 1"/>
    <w:basedOn w:val="a"/>
    <w:uiPriority w:val="99"/>
    <w:rsid w:val="008B056A"/>
    <w:pPr>
      <w:keepNext/>
      <w:autoSpaceDE w:val="0"/>
      <w:autoSpaceDN w:val="0"/>
      <w:adjustRightInd w:val="0"/>
      <w:spacing w:after="0" w:line="240" w:lineRule="auto"/>
      <w:ind w:firstLine="284"/>
    </w:pPr>
    <w:rPr>
      <w:rFonts w:ascii="Times New Roman" w:eastAsia="Times New Roman" w:hAnsi="Liberation Serif"/>
      <w:sz w:val="24"/>
      <w:szCs w:val="24"/>
      <w:lang w:eastAsia="ru-RU"/>
    </w:rPr>
  </w:style>
  <w:style w:type="paragraph" w:customStyle="1" w:styleId="cde8e6ede8e9eaeeebeeedf2e8f2f3eb">
    <w:name w:val="Нcdиe8жe6нedиe8йe9 кeaоeeлebоeeнedтf2иe8тf2уf3лeb"/>
    <w:basedOn w:val="a"/>
    <w:uiPriority w:val="99"/>
    <w:rsid w:val="008B056A"/>
    <w:pPr>
      <w:tabs>
        <w:tab w:val="center" w:pos="4677"/>
        <w:tab w:val="right" w:pos="9355"/>
      </w:tabs>
      <w:autoSpaceDE w:val="0"/>
      <w:autoSpaceDN w:val="0"/>
      <w:adjustRightInd w:val="0"/>
      <w:spacing w:after="0" w:line="240" w:lineRule="auto"/>
    </w:pPr>
    <w:rPr>
      <w:rFonts w:ascii="Times New Roman" w:eastAsia="Times New Roman" w:hAnsi="Liberation Serif"/>
      <w:sz w:val="24"/>
      <w:szCs w:val="24"/>
      <w:lang w:eastAsia="ru-RU"/>
    </w:rPr>
  </w:style>
  <w:style w:type="character" w:customStyle="1" w:styleId="90">
    <w:name w:val="Основной текст (9)_"/>
    <w:link w:val="91"/>
    <w:uiPriority w:val="99"/>
    <w:locked/>
    <w:rsid w:val="008B056A"/>
    <w:rPr>
      <w:rFonts w:ascii="Franklin Gothic Medium" w:hAnsi="Franklin Gothic Medium"/>
      <w:sz w:val="28"/>
      <w:shd w:val="clear" w:color="auto" w:fill="FFFFFF"/>
    </w:rPr>
  </w:style>
  <w:style w:type="paragraph" w:customStyle="1" w:styleId="91">
    <w:name w:val="Основной текст (9)1"/>
    <w:basedOn w:val="a"/>
    <w:link w:val="90"/>
    <w:uiPriority w:val="99"/>
    <w:rsid w:val="008B056A"/>
    <w:pPr>
      <w:widowControl w:val="0"/>
      <w:shd w:val="clear" w:color="auto" w:fill="FFFFFF"/>
      <w:spacing w:after="60" w:line="336" w:lineRule="exact"/>
      <w:jc w:val="center"/>
    </w:pPr>
    <w:rPr>
      <w:rFonts w:ascii="Franklin Gothic Medium" w:hAnsi="Franklin Gothic Medium"/>
      <w:sz w:val="28"/>
      <w:szCs w:val="28"/>
      <w:lang w:eastAsia="ru-RU"/>
    </w:rPr>
  </w:style>
  <w:style w:type="character" w:customStyle="1" w:styleId="92">
    <w:name w:val="Основной текст + 9"/>
    <w:aliases w:val="5 pt5"/>
    <w:uiPriority w:val="99"/>
    <w:rsid w:val="008B056A"/>
    <w:rPr>
      <w:rFonts w:ascii="Times New Roman" w:hAnsi="Times New Roman"/>
      <w:b/>
      <w:sz w:val="19"/>
      <w:u w:val="none"/>
    </w:rPr>
  </w:style>
  <w:style w:type="character" w:customStyle="1" w:styleId="113">
    <w:name w:val="Основной текст (11)_"/>
    <w:link w:val="1110"/>
    <w:uiPriority w:val="99"/>
    <w:locked/>
    <w:rsid w:val="008B056A"/>
    <w:rPr>
      <w:b/>
      <w:sz w:val="19"/>
      <w:shd w:val="clear" w:color="auto" w:fill="FFFFFF"/>
    </w:rPr>
  </w:style>
  <w:style w:type="paragraph" w:customStyle="1" w:styleId="1110">
    <w:name w:val="Основной текст (11)1"/>
    <w:basedOn w:val="a"/>
    <w:link w:val="113"/>
    <w:uiPriority w:val="99"/>
    <w:rsid w:val="008B056A"/>
    <w:pPr>
      <w:widowControl w:val="0"/>
      <w:shd w:val="clear" w:color="auto" w:fill="FFFFFF"/>
      <w:spacing w:before="720" w:after="0" w:line="221" w:lineRule="exact"/>
      <w:jc w:val="center"/>
    </w:pPr>
    <w:rPr>
      <w:b/>
      <w:bCs/>
      <w:sz w:val="19"/>
      <w:szCs w:val="19"/>
      <w:lang w:eastAsia="ru-RU"/>
    </w:rPr>
  </w:style>
  <w:style w:type="character" w:customStyle="1" w:styleId="11FranklinGothicMedium">
    <w:name w:val="Основной текст (11) + Franklin Gothic Medium"/>
    <w:aliases w:val="Не полужирный"/>
    <w:uiPriority w:val="99"/>
    <w:rsid w:val="008B056A"/>
    <w:rPr>
      <w:rFonts w:ascii="Franklin Gothic Medium" w:hAnsi="Franklin Gothic Medium"/>
      <w:noProof/>
      <w:sz w:val="19"/>
      <w:shd w:val="clear" w:color="auto" w:fill="FFFFFF"/>
    </w:rPr>
  </w:style>
  <w:style w:type="character" w:customStyle="1" w:styleId="32">
    <w:name w:val="Заголовок №3_"/>
    <w:link w:val="310"/>
    <w:uiPriority w:val="99"/>
    <w:locked/>
    <w:rsid w:val="008B056A"/>
    <w:rPr>
      <w:rFonts w:ascii="Franklin Gothic Medium" w:hAnsi="Franklin Gothic Medium"/>
      <w:b/>
      <w:sz w:val="29"/>
      <w:shd w:val="clear" w:color="auto" w:fill="FFFFFF"/>
    </w:rPr>
  </w:style>
  <w:style w:type="paragraph" w:customStyle="1" w:styleId="310">
    <w:name w:val="Заголовок №31"/>
    <w:basedOn w:val="a"/>
    <w:link w:val="32"/>
    <w:uiPriority w:val="99"/>
    <w:rsid w:val="008B056A"/>
    <w:pPr>
      <w:widowControl w:val="0"/>
      <w:shd w:val="clear" w:color="auto" w:fill="FFFFFF"/>
      <w:spacing w:before="2040" w:after="120" w:line="240" w:lineRule="atLeast"/>
      <w:jc w:val="center"/>
      <w:outlineLvl w:val="2"/>
    </w:pPr>
    <w:rPr>
      <w:rFonts w:ascii="Franklin Gothic Medium" w:hAnsi="Franklin Gothic Medium"/>
      <w:b/>
      <w:bCs/>
      <w:sz w:val="29"/>
      <w:szCs w:val="29"/>
      <w:lang w:eastAsia="ru-RU"/>
    </w:rPr>
  </w:style>
  <w:style w:type="character" w:customStyle="1" w:styleId="33">
    <w:name w:val="Заголовок №3"/>
    <w:uiPriority w:val="99"/>
    <w:rsid w:val="008B056A"/>
  </w:style>
  <w:style w:type="character" w:customStyle="1" w:styleId="111pt1">
    <w:name w:val="Основной текст (11) + Интервал 1 pt1"/>
    <w:uiPriority w:val="99"/>
    <w:rsid w:val="008B056A"/>
    <w:rPr>
      <w:b/>
      <w:spacing w:val="30"/>
      <w:sz w:val="19"/>
      <w:shd w:val="clear" w:color="auto" w:fill="FFFFFF"/>
    </w:rPr>
  </w:style>
  <w:style w:type="character" w:customStyle="1" w:styleId="1120">
    <w:name w:val="Основной текст (11)2"/>
    <w:uiPriority w:val="99"/>
    <w:rsid w:val="008B056A"/>
    <w:rPr>
      <w:b/>
      <w:noProof/>
      <w:sz w:val="19"/>
      <w:shd w:val="clear" w:color="auto" w:fill="FFFFFF"/>
    </w:rPr>
  </w:style>
  <w:style w:type="character" w:customStyle="1" w:styleId="51">
    <w:name w:val="Заголовок №5_"/>
    <w:link w:val="510"/>
    <w:uiPriority w:val="99"/>
    <w:locked/>
    <w:rsid w:val="008B056A"/>
    <w:rPr>
      <w:rFonts w:ascii="Franklin Gothic Medium" w:hAnsi="Franklin Gothic Medium"/>
      <w:i/>
      <w:sz w:val="25"/>
      <w:shd w:val="clear" w:color="auto" w:fill="FFFFFF"/>
    </w:rPr>
  </w:style>
  <w:style w:type="paragraph" w:customStyle="1" w:styleId="510">
    <w:name w:val="Заголовок №51"/>
    <w:basedOn w:val="a"/>
    <w:link w:val="51"/>
    <w:uiPriority w:val="99"/>
    <w:rsid w:val="008B056A"/>
    <w:pPr>
      <w:widowControl w:val="0"/>
      <w:shd w:val="clear" w:color="auto" w:fill="FFFFFF"/>
      <w:spacing w:before="300" w:after="120" w:line="240" w:lineRule="atLeast"/>
      <w:jc w:val="center"/>
      <w:outlineLvl w:val="4"/>
    </w:pPr>
    <w:rPr>
      <w:rFonts w:ascii="Franklin Gothic Medium" w:hAnsi="Franklin Gothic Medium"/>
      <w:i/>
      <w:iCs/>
      <w:sz w:val="25"/>
      <w:szCs w:val="25"/>
      <w:lang w:eastAsia="ru-RU"/>
    </w:rPr>
  </w:style>
  <w:style w:type="character" w:customStyle="1" w:styleId="52">
    <w:name w:val="Заголовок №5"/>
    <w:uiPriority w:val="99"/>
    <w:rsid w:val="008B056A"/>
  </w:style>
  <w:style w:type="character" w:customStyle="1" w:styleId="34">
    <w:name w:val="Основной текст (3)_"/>
    <w:link w:val="311"/>
    <w:uiPriority w:val="99"/>
    <w:locked/>
    <w:rsid w:val="008B056A"/>
    <w:rPr>
      <w:b/>
      <w:i/>
      <w:spacing w:val="10"/>
      <w:sz w:val="21"/>
      <w:shd w:val="clear" w:color="auto" w:fill="FFFFFF"/>
    </w:rPr>
  </w:style>
  <w:style w:type="paragraph" w:customStyle="1" w:styleId="311">
    <w:name w:val="Основной текст (3)1"/>
    <w:basedOn w:val="a"/>
    <w:link w:val="34"/>
    <w:uiPriority w:val="99"/>
    <w:rsid w:val="008B056A"/>
    <w:pPr>
      <w:widowControl w:val="0"/>
      <w:shd w:val="clear" w:color="auto" w:fill="FFFFFF"/>
      <w:spacing w:before="600" w:after="240" w:line="259" w:lineRule="exact"/>
      <w:jc w:val="center"/>
    </w:pPr>
    <w:rPr>
      <w:b/>
      <w:bCs/>
      <w:i/>
      <w:iCs/>
      <w:spacing w:val="10"/>
      <w:sz w:val="21"/>
      <w:szCs w:val="21"/>
      <w:lang w:eastAsia="ru-RU"/>
    </w:rPr>
  </w:style>
  <w:style w:type="character" w:customStyle="1" w:styleId="35">
    <w:name w:val="Основной текст (3)"/>
    <w:uiPriority w:val="99"/>
    <w:rsid w:val="008B056A"/>
  </w:style>
  <w:style w:type="character" w:customStyle="1" w:styleId="36">
    <w:name w:val="Основной текст (3) + Не курсив"/>
    <w:aliases w:val="Интервал 0 pt"/>
    <w:uiPriority w:val="99"/>
    <w:rsid w:val="008B056A"/>
    <w:rPr>
      <w:b/>
      <w:spacing w:val="0"/>
      <w:sz w:val="21"/>
      <w:shd w:val="clear" w:color="auto" w:fill="FFFFFF"/>
    </w:rPr>
  </w:style>
  <w:style w:type="character" w:customStyle="1" w:styleId="45">
    <w:name w:val="Заголовок №4_"/>
    <w:link w:val="411"/>
    <w:uiPriority w:val="99"/>
    <w:locked/>
    <w:rsid w:val="008B056A"/>
    <w:rPr>
      <w:rFonts w:ascii="Franklin Gothic Medium" w:hAnsi="Franklin Gothic Medium"/>
      <w:sz w:val="28"/>
      <w:shd w:val="clear" w:color="auto" w:fill="FFFFFF"/>
    </w:rPr>
  </w:style>
  <w:style w:type="paragraph" w:customStyle="1" w:styleId="411">
    <w:name w:val="Заголовок №41"/>
    <w:basedOn w:val="a"/>
    <w:link w:val="45"/>
    <w:uiPriority w:val="99"/>
    <w:rsid w:val="008B056A"/>
    <w:pPr>
      <w:widowControl w:val="0"/>
      <w:shd w:val="clear" w:color="auto" w:fill="FFFFFF"/>
      <w:spacing w:after="300" w:line="240" w:lineRule="atLeast"/>
      <w:jc w:val="center"/>
      <w:outlineLvl w:val="3"/>
    </w:pPr>
    <w:rPr>
      <w:rFonts w:ascii="Franklin Gothic Medium" w:hAnsi="Franklin Gothic Medium"/>
      <w:sz w:val="28"/>
      <w:szCs w:val="28"/>
      <w:lang w:eastAsia="ru-RU"/>
    </w:rPr>
  </w:style>
  <w:style w:type="character" w:customStyle="1" w:styleId="46">
    <w:name w:val="Заголовок №4"/>
    <w:uiPriority w:val="99"/>
    <w:rsid w:val="008B056A"/>
  </w:style>
  <w:style w:type="character" w:customStyle="1" w:styleId="54pt">
    <w:name w:val="Заголовок №5 + 4 pt"/>
    <w:aliases w:val="Не курсив1"/>
    <w:uiPriority w:val="99"/>
    <w:rsid w:val="008B056A"/>
    <w:rPr>
      <w:rFonts w:ascii="Franklin Gothic Medium" w:hAnsi="Franklin Gothic Medium"/>
      <w:noProof/>
      <w:sz w:val="8"/>
      <w:u w:val="none"/>
      <w:shd w:val="clear" w:color="auto" w:fill="FFFFFF"/>
    </w:rPr>
  </w:style>
  <w:style w:type="character" w:customStyle="1" w:styleId="312">
    <w:name w:val="Основной текст (3) + Не курсив1"/>
    <w:aliases w:val="Интервал 0 pt3"/>
    <w:uiPriority w:val="99"/>
    <w:rsid w:val="008B056A"/>
    <w:rPr>
      <w:rFonts w:ascii="Times New Roman" w:hAnsi="Times New Roman"/>
      <w:b/>
      <w:spacing w:val="0"/>
      <w:sz w:val="21"/>
      <w:u w:val="none"/>
      <w:shd w:val="clear" w:color="auto" w:fill="FFFFFF"/>
    </w:rPr>
  </w:style>
  <w:style w:type="character" w:customStyle="1" w:styleId="412">
    <w:name w:val="Заголовок №4 + 12"/>
    <w:aliases w:val="5 pt6,Курсив5"/>
    <w:uiPriority w:val="99"/>
    <w:rsid w:val="008B056A"/>
    <w:rPr>
      <w:rFonts w:ascii="Franklin Gothic Medium" w:hAnsi="Franklin Gothic Medium"/>
      <w:i/>
      <w:sz w:val="25"/>
      <w:u w:val="none"/>
      <w:shd w:val="clear" w:color="auto" w:fill="FFFFFF"/>
    </w:rPr>
  </w:style>
  <w:style w:type="character" w:customStyle="1" w:styleId="WW8Num1z0">
    <w:name w:val="WW8Num1z0"/>
    <w:uiPriority w:val="99"/>
    <w:rsid w:val="008B056A"/>
  </w:style>
  <w:style w:type="character" w:customStyle="1" w:styleId="WW8Num1z1">
    <w:name w:val="WW8Num1z1"/>
    <w:uiPriority w:val="99"/>
    <w:rsid w:val="008B056A"/>
  </w:style>
  <w:style w:type="character" w:customStyle="1" w:styleId="WW8Num1z2">
    <w:name w:val="WW8Num1z2"/>
    <w:uiPriority w:val="99"/>
    <w:rsid w:val="008B056A"/>
  </w:style>
  <w:style w:type="character" w:customStyle="1" w:styleId="WW8Num1z3">
    <w:name w:val="WW8Num1z3"/>
    <w:uiPriority w:val="99"/>
    <w:rsid w:val="008B056A"/>
  </w:style>
  <w:style w:type="character" w:customStyle="1" w:styleId="WW8Num1z4">
    <w:name w:val="WW8Num1z4"/>
    <w:uiPriority w:val="99"/>
    <w:rsid w:val="008B056A"/>
  </w:style>
  <w:style w:type="character" w:customStyle="1" w:styleId="WW8Num1z5">
    <w:name w:val="WW8Num1z5"/>
    <w:uiPriority w:val="99"/>
    <w:rsid w:val="008B056A"/>
  </w:style>
  <w:style w:type="character" w:customStyle="1" w:styleId="WW8Num1z6">
    <w:name w:val="WW8Num1z6"/>
    <w:uiPriority w:val="99"/>
    <w:rsid w:val="008B056A"/>
  </w:style>
  <w:style w:type="character" w:customStyle="1" w:styleId="WW8Num1z7">
    <w:name w:val="WW8Num1z7"/>
    <w:uiPriority w:val="99"/>
    <w:rsid w:val="008B056A"/>
  </w:style>
  <w:style w:type="character" w:customStyle="1" w:styleId="WW8Num1z8">
    <w:name w:val="WW8Num1z8"/>
    <w:uiPriority w:val="99"/>
    <w:rsid w:val="008B056A"/>
  </w:style>
  <w:style w:type="character" w:customStyle="1" w:styleId="WW8Num2z0">
    <w:name w:val="WW8Num2z0"/>
    <w:uiPriority w:val="99"/>
    <w:rsid w:val="008B056A"/>
    <w:rPr>
      <w:b/>
      <w:caps/>
    </w:rPr>
  </w:style>
  <w:style w:type="character" w:customStyle="1" w:styleId="WW8Num3z0">
    <w:name w:val="WW8Num3z0"/>
    <w:uiPriority w:val="99"/>
    <w:rsid w:val="008B056A"/>
    <w:rPr>
      <w:b/>
      <w:caps/>
      <w:sz w:val="28"/>
    </w:rPr>
  </w:style>
  <w:style w:type="character" w:customStyle="1" w:styleId="WW8Num4z0">
    <w:name w:val="WW8Num4z0"/>
    <w:uiPriority w:val="99"/>
    <w:rsid w:val="008B056A"/>
    <w:rPr>
      <w:rFonts w:ascii="Symbol" w:hAnsi="Symbol"/>
      <w:color w:val="000000"/>
      <w:sz w:val="28"/>
    </w:rPr>
  </w:style>
  <w:style w:type="character" w:customStyle="1" w:styleId="WW8Num5z0">
    <w:name w:val="WW8Num5z0"/>
    <w:uiPriority w:val="99"/>
    <w:rsid w:val="008B056A"/>
    <w:rPr>
      <w:sz w:val="28"/>
      <w:lang w:val="en-US"/>
    </w:rPr>
  </w:style>
  <w:style w:type="character" w:customStyle="1" w:styleId="WW8Num6z0">
    <w:name w:val="WW8Num6z0"/>
    <w:uiPriority w:val="99"/>
    <w:rsid w:val="008B056A"/>
  </w:style>
  <w:style w:type="character" w:customStyle="1" w:styleId="WW8Num7z0">
    <w:name w:val="WW8Num7z0"/>
    <w:uiPriority w:val="99"/>
    <w:rsid w:val="008B056A"/>
  </w:style>
  <w:style w:type="character" w:customStyle="1" w:styleId="WW8Num2z1">
    <w:name w:val="WW8Num2z1"/>
    <w:uiPriority w:val="99"/>
    <w:rsid w:val="008B056A"/>
  </w:style>
  <w:style w:type="character" w:customStyle="1" w:styleId="WW8Num3z1">
    <w:name w:val="WW8Num3z1"/>
    <w:uiPriority w:val="99"/>
    <w:rsid w:val="008B056A"/>
    <w:rPr>
      <w:rFonts w:ascii="Courier New" w:hAnsi="Courier New"/>
    </w:rPr>
  </w:style>
  <w:style w:type="character" w:customStyle="1" w:styleId="WW8Num3z2">
    <w:name w:val="WW8Num3z2"/>
    <w:uiPriority w:val="99"/>
    <w:rsid w:val="008B056A"/>
    <w:rPr>
      <w:rFonts w:ascii="Wingdings" w:hAnsi="Wingdings"/>
    </w:rPr>
  </w:style>
  <w:style w:type="character" w:customStyle="1" w:styleId="WW8Num5z1">
    <w:name w:val="WW8Num5z1"/>
    <w:uiPriority w:val="99"/>
    <w:rsid w:val="008B056A"/>
    <w:rPr>
      <w:rFonts w:ascii="Courier New" w:hAnsi="Courier New"/>
    </w:rPr>
  </w:style>
  <w:style w:type="character" w:customStyle="1" w:styleId="WW8Num5z2">
    <w:name w:val="WW8Num5z2"/>
    <w:uiPriority w:val="99"/>
    <w:rsid w:val="008B056A"/>
    <w:rPr>
      <w:rFonts w:ascii="Wingdings" w:hAnsi="Wingdings"/>
    </w:rPr>
  </w:style>
  <w:style w:type="character" w:customStyle="1" w:styleId="WW8Num6z1">
    <w:name w:val="WW8Num6z1"/>
    <w:uiPriority w:val="99"/>
    <w:rsid w:val="008B056A"/>
  </w:style>
  <w:style w:type="character" w:customStyle="1" w:styleId="17">
    <w:name w:val="Основной шрифт абзаца1"/>
    <w:uiPriority w:val="99"/>
    <w:rsid w:val="008B056A"/>
  </w:style>
  <w:style w:type="character" w:customStyle="1" w:styleId="28">
    <w:name w:val="Основной шрифт абзаца2"/>
    <w:uiPriority w:val="99"/>
    <w:rsid w:val="008B056A"/>
  </w:style>
  <w:style w:type="character" w:customStyle="1" w:styleId="120">
    <w:name w:val="Основной текст (12)_"/>
    <w:uiPriority w:val="99"/>
    <w:rsid w:val="008B056A"/>
    <w:rPr>
      <w:rFonts w:ascii="Century Schoolbook" w:hAnsi="Century Schoolbook"/>
      <w:b/>
      <w:sz w:val="16"/>
      <w:u w:val="none"/>
    </w:rPr>
  </w:style>
  <w:style w:type="character" w:customStyle="1" w:styleId="8pt">
    <w:name w:val="Основной текст + 8 pt"/>
    <w:aliases w:val="Полужирный3"/>
    <w:uiPriority w:val="99"/>
    <w:rsid w:val="008B056A"/>
    <w:rPr>
      <w:rFonts w:ascii="Century Schoolbook" w:hAnsi="Century Schoolbook"/>
      <w:b/>
      <w:sz w:val="16"/>
      <w:u w:val="none"/>
    </w:rPr>
  </w:style>
  <w:style w:type="character" w:customStyle="1" w:styleId="121">
    <w:name w:val="Основной текст (12) + Курсив"/>
    <w:uiPriority w:val="99"/>
    <w:rsid w:val="008B056A"/>
    <w:rPr>
      <w:rFonts w:ascii="Century Schoolbook" w:hAnsi="Century Schoolbook"/>
      <w:b/>
      <w:i/>
      <w:sz w:val="16"/>
      <w:u w:val="none"/>
    </w:rPr>
  </w:style>
  <w:style w:type="character" w:customStyle="1" w:styleId="122">
    <w:name w:val="Основной текст (12)"/>
    <w:uiPriority w:val="99"/>
    <w:rsid w:val="008B056A"/>
    <w:rPr>
      <w:rFonts w:ascii="Century Schoolbook" w:hAnsi="Century Schoolbook"/>
      <w:b/>
      <w:sz w:val="16"/>
      <w:u w:val="none"/>
    </w:rPr>
  </w:style>
  <w:style w:type="paragraph" w:customStyle="1" w:styleId="18">
    <w:name w:val="Заголовок1"/>
    <w:basedOn w:val="a"/>
    <w:next w:val="af8"/>
    <w:uiPriority w:val="99"/>
    <w:rsid w:val="008B056A"/>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19">
    <w:name w:val="Указатель1"/>
    <w:basedOn w:val="a"/>
    <w:uiPriority w:val="99"/>
    <w:rsid w:val="008B056A"/>
    <w:pPr>
      <w:suppressLineNumbers/>
      <w:suppressAutoHyphens/>
      <w:spacing w:after="0" w:line="240" w:lineRule="auto"/>
    </w:pPr>
    <w:rPr>
      <w:rFonts w:ascii="Times New Roman" w:hAnsi="Times New Roman" w:cs="Mangal"/>
      <w:sz w:val="24"/>
      <w:szCs w:val="24"/>
      <w:lang w:eastAsia="zh-CN"/>
    </w:rPr>
  </w:style>
  <w:style w:type="paragraph" w:customStyle="1" w:styleId="affb">
    <w:name w:val="Содержимое таблицы"/>
    <w:basedOn w:val="a"/>
    <w:uiPriority w:val="99"/>
    <w:rsid w:val="008B056A"/>
    <w:pPr>
      <w:suppressLineNumbers/>
      <w:suppressAutoHyphens/>
      <w:spacing w:after="0" w:line="240" w:lineRule="auto"/>
    </w:pPr>
    <w:rPr>
      <w:rFonts w:ascii="Times New Roman" w:hAnsi="Times New Roman"/>
      <w:sz w:val="24"/>
      <w:szCs w:val="24"/>
      <w:lang w:eastAsia="zh-CN"/>
    </w:rPr>
  </w:style>
  <w:style w:type="paragraph" w:customStyle="1" w:styleId="affc">
    <w:name w:val="Заголовок таблицы"/>
    <w:basedOn w:val="affb"/>
    <w:uiPriority w:val="99"/>
    <w:rsid w:val="008B056A"/>
    <w:pPr>
      <w:jc w:val="center"/>
    </w:pPr>
    <w:rPr>
      <w:b/>
      <w:bCs/>
    </w:rPr>
  </w:style>
  <w:style w:type="paragraph" w:customStyle="1" w:styleId="affd">
    <w:name w:val="Содержимое врезки"/>
    <w:basedOn w:val="a"/>
    <w:uiPriority w:val="99"/>
    <w:rsid w:val="008B056A"/>
    <w:pPr>
      <w:suppressAutoHyphens/>
      <w:spacing w:after="0" w:line="240" w:lineRule="auto"/>
    </w:pPr>
    <w:rPr>
      <w:rFonts w:ascii="Times New Roman" w:hAnsi="Times New Roman"/>
      <w:sz w:val="24"/>
      <w:szCs w:val="24"/>
      <w:lang w:eastAsia="zh-CN"/>
    </w:rPr>
  </w:style>
  <w:style w:type="paragraph" w:customStyle="1" w:styleId="1210">
    <w:name w:val="Основной текст (12)1"/>
    <w:basedOn w:val="a"/>
    <w:uiPriority w:val="99"/>
    <w:rsid w:val="008B056A"/>
    <w:pPr>
      <w:widowControl w:val="0"/>
      <w:shd w:val="clear" w:color="auto" w:fill="FFFFFF"/>
      <w:suppressAutoHyphens/>
      <w:spacing w:before="2520" w:after="0" w:line="216" w:lineRule="exact"/>
      <w:jc w:val="center"/>
    </w:pPr>
    <w:rPr>
      <w:rFonts w:ascii="Century Schoolbook" w:hAnsi="Century Schoolbook" w:cs="Century Schoolbook"/>
      <w:b/>
      <w:bCs/>
      <w:sz w:val="16"/>
      <w:szCs w:val="16"/>
      <w:lang w:eastAsia="ru-RU"/>
    </w:rPr>
  </w:style>
  <w:style w:type="character" w:customStyle="1" w:styleId="132">
    <w:name w:val="Основной текст (13)_"/>
    <w:link w:val="1310"/>
    <w:uiPriority w:val="99"/>
    <w:locked/>
    <w:rsid w:val="008B056A"/>
    <w:rPr>
      <w:rFonts w:ascii="Century Schoolbook" w:hAnsi="Century Schoolbook"/>
      <w:i/>
      <w:shd w:val="clear" w:color="auto" w:fill="FFFFFF"/>
    </w:rPr>
  </w:style>
  <w:style w:type="paragraph" w:customStyle="1" w:styleId="1310">
    <w:name w:val="Основной текст (13)1"/>
    <w:basedOn w:val="a"/>
    <w:link w:val="132"/>
    <w:uiPriority w:val="99"/>
    <w:rsid w:val="008B056A"/>
    <w:pPr>
      <w:widowControl w:val="0"/>
      <w:shd w:val="clear" w:color="auto" w:fill="FFFFFF"/>
      <w:spacing w:after="0" w:line="230" w:lineRule="exact"/>
      <w:ind w:firstLine="280"/>
      <w:jc w:val="both"/>
    </w:pPr>
    <w:rPr>
      <w:rFonts w:ascii="Century Schoolbook" w:hAnsi="Century Schoolbook"/>
      <w:i/>
      <w:iCs/>
      <w:sz w:val="20"/>
      <w:szCs w:val="20"/>
      <w:lang w:eastAsia="ru-RU"/>
    </w:rPr>
  </w:style>
  <w:style w:type="paragraph" w:customStyle="1" w:styleId="1a">
    <w:name w:val="Знак Знак Знак1 Знак"/>
    <w:basedOn w:val="a"/>
    <w:rsid w:val="008B056A"/>
    <w:pPr>
      <w:spacing w:after="160" w:line="240" w:lineRule="exact"/>
    </w:pPr>
    <w:rPr>
      <w:rFonts w:ascii="Verdana" w:eastAsia="Times New Roman" w:hAnsi="Verdana" w:cs="Verdana"/>
      <w:sz w:val="20"/>
      <w:szCs w:val="20"/>
      <w:lang w:val="en-US"/>
    </w:rPr>
  </w:style>
  <w:style w:type="character" w:customStyle="1" w:styleId="tmab1">
    <w:name w:val="tmab1"/>
    <w:uiPriority w:val="99"/>
    <w:rsid w:val="008B056A"/>
    <w:rPr>
      <w:rFonts w:ascii="Arial" w:hAnsi="Arial"/>
      <w:b/>
      <w:color w:val="003366"/>
      <w:sz w:val="18"/>
      <w:u w:val="none"/>
      <w:effect w:val="none"/>
    </w:rPr>
  </w:style>
  <w:style w:type="paragraph" w:customStyle="1" w:styleId="211">
    <w:name w:val="Основной текст 21"/>
    <w:basedOn w:val="a"/>
    <w:uiPriority w:val="99"/>
    <w:rsid w:val="008B056A"/>
    <w:pPr>
      <w:suppressAutoHyphens/>
      <w:spacing w:after="120" w:line="480" w:lineRule="auto"/>
    </w:pPr>
    <w:rPr>
      <w:rFonts w:ascii="Times New Roman" w:eastAsia="Times New Roman" w:hAnsi="Times New Roman"/>
      <w:sz w:val="24"/>
      <w:szCs w:val="24"/>
      <w:lang w:eastAsia="ar-SA"/>
    </w:rPr>
  </w:style>
  <w:style w:type="paragraph" w:styleId="affe">
    <w:name w:val="Subtitle"/>
    <w:basedOn w:val="a"/>
    <w:next w:val="a"/>
    <w:link w:val="afff"/>
    <w:uiPriority w:val="99"/>
    <w:qFormat/>
    <w:rsid w:val="008B056A"/>
    <w:pPr>
      <w:spacing w:after="60" w:line="240" w:lineRule="auto"/>
      <w:jc w:val="center"/>
      <w:outlineLvl w:val="1"/>
    </w:pPr>
    <w:rPr>
      <w:rFonts w:ascii="Cambria" w:eastAsia="Times New Roman" w:hAnsi="Cambria"/>
      <w:sz w:val="24"/>
      <w:szCs w:val="24"/>
      <w:lang w:eastAsia="ru-RU"/>
    </w:rPr>
  </w:style>
  <w:style w:type="character" w:customStyle="1" w:styleId="afff">
    <w:name w:val="Подзаголовок Знак"/>
    <w:link w:val="affe"/>
    <w:uiPriority w:val="99"/>
    <w:locked/>
    <w:rsid w:val="008B056A"/>
    <w:rPr>
      <w:rFonts w:ascii="Cambria" w:hAnsi="Cambria" w:cs="Times New Roman"/>
      <w:sz w:val="24"/>
      <w:szCs w:val="24"/>
      <w:lang w:eastAsia="ru-RU"/>
    </w:rPr>
  </w:style>
  <w:style w:type="paragraph" w:styleId="afff0">
    <w:name w:val="No Spacing"/>
    <w:link w:val="afff1"/>
    <w:uiPriority w:val="99"/>
    <w:qFormat/>
    <w:rsid w:val="008B056A"/>
    <w:rPr>
      <w:rFonts w:ascii="Times New Roman" w:eastAsia="Times New Roman" w:hAnsi="Times New Roman"/>
      <w:sz w:val="24"/>
      <w:szCs w:val="24"/>
    </w:rPr>
  </w:style>
  <w:style w:type="character" w:customStyle="1" w:styleId="WW8Num7z1">
    <w:name w:val="WW8Num7z1"/>
    <w:uiPriority w:val="99"/>
    <w:rsid w:val="008B056A"/>
    <w:rPr>
      <w:rFonts w:ascii="Courier New" w:hAnsi="Courier New"/>
    </w:rPr>
  </w:style>
  <w:style w:type="character" w:customStyle="1" w:styleId="WW8Num7z2">
    <w:name w:val="WW8Num7z2"/>
    <w:uiPriority w:val="99"/>
    <w:rsid w:val="008B056A"/>
    <w:rPr>
      <w:rFonts w:ascii="Wingdings" w:hAnsi="Wingdings"/>
    </w:rPr>
  </w:style>
  <w:style w:type="character" w:customStyle="1" w:styleId="WW8Num7z3">
    <w:name w:val="WW8Num7z3"/>
    <w:uiPriority w:val="99"/>
    <w:rsid w:val="008B056A"/>
    <w:rPr>
      <w:rFonts w:ascii="Symbol" w:hAnsi="Symbol"/>
    </w:rPr>
  </w:style>
  <w:style w:type="character" w:customStyle="1" w:styleId="WW8Num8z0">
    <w:name w:val="WW8Num8z0"/>
    <w:uiPriority w:val="99"/>
    <w:rsid w:val="008B056A"/>
    <w:rPr>
      <w:color w:val="000000"/>
    </w:rPr>
  </w:style>
  <w:style w:type="character" w:customStyle="1" w:styleId="WW8Num11z0">
    <w:name w:val="WW8Num11z0"/>
    <w:uiPriority w:val="99"/>
    <w:rsid w:val="008B056A"/>
    <w:rPr>
      <w:rFonts w:ascii="Times New Roman" w:hAnsi="Times New Roman"/>
    </w:rPr>
  </w:style>
  <w:style w:type="character" w:customStyle="1" w:styleId="WW8Num11z1">
    <w:name w:val="WW8Num11z1"/>
    <w:uiPriority w:val="99"/>
    <w:rsid w:val="008B056A"/>
    <w:rPr>
      <w:rFonts w:ascii="Courier New" w:hAnsi="Courier New"/>
    </w:rPr>
  </w:style>
  <w:style w:type="character" w:customStyle="1" w:styleId="WW8Num11z2">
    <w:name w:val="WW8Num11z2"/>
    <w:uiPriority w:val="99"/>
    <w:rsid w:val="008B056A"/>
    <w:rPr>
      <w:rFonts w:ascii="Wingdings" w:hAnsi="Wingdings"/>
    </w:rPr>
  </w:style>
  <w:style w:type="character" w:customStyle="1" w:styleId="WW8Num11z3">
    <w:name w:val="WW8Num11z3"/>
    <w:uiPriority w:val="99"/>
    <w:rsid w:val="008B056A"/>
    <w:rPr>
      <w:rFonts w:ascii="Symbol" w:hAnsi="Symbol"/>
    </w:rPr>
  </w:style>
  <w:style w:type="character" w:customStyle="1" w:styleId="WW8Num15z0">
    <w:name w:val="WW8Num15z0"/>
    <w:uiPriority w:val="99"/>
    <w:rsid w:val="008B056A"/>
    <w:rPr>
      <w:rFonts w:ascii="Symbol" w:hAnsi="Symbol"/>
    </w:rPr>
  </w:style>
  <w:style w:type="character" w:customStyle="1" w:styleId="WW8Num18z0">
    <w:name w:val="WW8Num18z0"/>
    <w:uiPriority w:val="99"/>
    <w:rsid w:val="008B056A"/>
    <w:rPr>
      <w:color w:val="000000"/>
    </w:rPr>
  </w:style>
  <w:style w:type="character" w:customStyle="1" w:styleId="WW8Num21z0">
    <w:name w:val="WW8Num21z0"/>
    <w:uiPriority w:val="99"/>
    <w:rsid w:val="008B056A"/>
    <w:rPr>
      <w:rFonts w:ascii="Times New Roman" w:hAnsi="Times New Roman"/>
    </w:rPr>
  </w:style>
  <w:style w:type="character" w:customStyle="1" w:styleId="WW8Num21z1">
    <w:name w:val="WW8Num21z1"/>
    <w:uiPriority w:val="99"/>
    <w:rsid w:val="008B056A"/>
    <w:rPr>
      <w:rFonts w:ascii="Courier New" w:hAnsi="Courier New"/>
    </w:rPr>
  </w:style>
  <w:style w:type="character" w:customStyle="1" w:styleId="WW8Num21z2">
    <w:name w:val="WW8Num21z2"/>
    <w:uiPriority w:val="99"/>
    <w:rsid w:val="008B056A"/>
    <w:rPr>
      <w:rFonts w:ascii="Wingdings" w:hAnsi="Wingdings"/>
    </w:rPr>
  </w:style>
  <w:style w:type="character" w:customStyle="1" w:styleId="WW8Num21z3">
    <w:name w:val="WW8Num21z3"/>
    <w:uiPriority w:val="99"/>
    <w:rsid w:val="008B056A"/>
    <w:rPr>
      <w:rFonts w:ascii="Symbol" w:hAnsi="Symbol"/>
    </w:rPr>
  </w:style>
  <w:style w:type="character" w:customStyle="1" w:styleId="WW8Num24z0">
    <w:name w:val="WW8Num24z0"/>
    <w:uiPriority w:val="99"/>
    <w:rsid w:val="008B056A"/>
    <w:rPr>
      <w:rFonts w:ascii="Symbol" w:hAnsi="Symbol"/>
      <w:color w:val="auto"/>
      <w:sz w:val="28"/>
    </w:rPr>
  </w:style>
  <w:style w:type="character" w:customStyle="1" w:styleId="WW8Num24z1">
    <w:name w:val="WW8Num24z1"/>
    <w:uiPriority w:val="99"/>
    <w:rsid w:val="008B056A"/>
    <w:rPr>
      <w:rFonts w:ascii="Courier New" w:hAnsi="Courier New"/>
    </w:rPr>
  </w:style>
  <w:style w:type="character" w:customStyle="1" w:styleId="WW8Num24z2">
    <w:name w:val="WW8Num24z2"/>
    <w:uiPriority w:val="99"/>
    <w:rsid w:val="008B056A"/>
    <w:rPr>
      <w:rFonts w:ascii="Wingdings" w:hAnsi="Wingdings"/>
    </w:rPr>
  </w:style>
  <w:style w:type="character" w:customStyle="1" w:styleId="WW8Num24z3">
    <w:name w:val="WW8Num24z3"/>
    <w:uiPriority w:val="99"/>
    <w:rsid w:val="008B056A"/>
    <w:rPr>
      <w:rFonts w:ascii="Symbol" w:hAnsi="Symbol"/>
    </w:rPr>
  </w:style>
  <w:style w:type="character" w:customStyle="1" w:styleId="WW8Num25z0">
    <w:name w:val="WW8Num25z0"/>
    <w:uiPriority w:val="99"/>
    <w:rsid w:val="008B056A"/>
    <w:rPr>
      <w:rFonts w:ascii="Symbol" w:hAnsi="Symbol"/>
      <w:color w:val="auto"/>
    </w:rPr>
  </w:style>
  <w:style w:type="character" w:customStyle="1" w:styleId="WW8Num25z1">
    <w:name w:val="WW8Num25z1"/>
    <w:uiPriority w:val="99"/>
    <w:rsid w:val="008B056A"/>
    <w:rPr>
      <w:rFonts w:ascii="Courier New" w:hAnsi="Courier New"/>
    </w:rPr>
  </w:style>
  <w:style w:type="character" w:customStyle="1" w:styleId="WW8Num25z2">
    <w:name w:val="WW8Num25z2"/>
    <w:uiPriority w:val="99"/>
    <w:rsid w:val="008B056A"/>
    <w:rPr>
      <w:rFonts w:ascii="Wingdings" w:hAnsi="Wingdings"/>
    </w:rPr>
  </w:style>
  <w:style w:type="character" w:customStyle="1" w:styleId="WW8Num25z3">
    <w:name w:val="WW8Num25z3"/>
    <w:uiPriority w:val="99"/>
    <w:rsid w:val="008B056A"/>
    <w:rPr>
      <w:rFonts w:ascii="Symbol" w:hAnsi="Symbol"/>
    </w:rPr>
  </w:style>
  <w:style w:type="character" w:customStyle="1" w:styleId="WW8Num26z0">
    <w:name w:val="WW8Num26z0"/>
    <w:uiPriority w:val="99"/>
    <w:rsid w:val="008B056A"/>
    <w:rPr>
      <w:rFonts w:ascii="Symbol" w:hAnsi="Symbol"/>
      <w:color w:val="auto"/>
      <w:sz w:val="28"/>
    </w:rPr>
  </w:style>
  <w:style w:type="character" w:customStyle="1" w:styleId="WW8Num26z1">
    <w:name w:val="WW8Num26z1"/>
    <w:uiPriority w:val="99"/>
    <w:rsid w:val="008B056A"/>
    <w:rPr>
      <w:rFonts w:ascii="Courier New" w:hAnsi="Courier New"/>
    </w:rPr>
  </w:style>
  <w:style w:type="character" w:customStyle="1" w:styleId="WW8Num26z2">
    <w:name w:val="WW8Num26z2"/>
    <w:uiPriority w:val="99"/>
    <w:rsid w:val="008B056A"/>
    <w:rPr>
      <w:rFonts w:ascii="Wingdings" w:hAnsi="Wingdings"/>
    </w:rPr>
  </w:style>
  <w:style w:type="character" w:customStyle="1" w:styleId="WW8Num26z3">
    <w:name w:val="WW8Num26z3"/>
    <w:uiPriority w:val="99"/>
    <w:rsid w:val="008B056A"/>
    <w:rPr>
      <w:rFonts w:ascii="Symbol" w:hAnsi="Symbol"/>
    </w:rPr>
  </w:style>
  <w:style w:type="character" w:customStyle="1" w:styleId="WW8Num28z0">
    <w:name w:val="WW8Num28z0"/>
    <w:uiPriority w:val="99"/>
    <w:rsid w:val="008B056A"/>
    <w:rPr>
      <w:rFonts w:ascii="Times New Roman" w:hAnsi="Times New Roman"/>
    </w:rPr>
  </w:style>
  <w:style w:type="character" w:customStyle="1" w:styleId="WW8Num30z0">
    <w:name w:val="WW8Num30z0"/>
    <w:uiPriority w:val="99"/>
    <w:rsid w:val="008B056A"/>
    <w:rPr>
      <w:rFonts w:ascii="Symbol" w:hAnsi="Symbol"/>
      <w:color w:val="auto"/>
      <w:sz w:val="28"/>
    </w:rPr>
  </w:style>
  <w:style w:type="character" w:customStyle="1" w:styleId="WW8Num30z1">
    <w:name w:val="WW8Num30z1"/>
    <w:uiPriority w:val="99"/>
    <w:rsid w:val="008B056A"/>
    <w:rPr>
      <w:rFonts w:ascii="Courier New" w:hAnsi="Courier New"/>
    </w:rPr>
  </w:style>
  <w:style w:type="character" w:customStyle="1" w:styleId="WW8Num30z2">
    <w:name w:val="WW8Num30z2"/>
    <w:uiPriority w:val="99"/>
    <w:rsid w:val="008B056A"/>
    <w:rPr>
      <w:rFonts w:ascii="Wingdings" w:hAnsi="Wingdings"/>
    </w:rPr>
  </w:style>
  <w:style w:type="character" w:customStyle="1" w:styleId="WW8Num30z3">
    <w:name w:val="WW8Num30z3"/>
    <w:uiPriority w:val="99"/>
    <w:rsid w:val="008B056A"/>
    <w:rPr>
      <w:rFonts w:ascii="Symbol" w:hAnsi="Symbol"/>
    </w:rPr>
  </w:style>
  <w:style w:type="character" w:customStyle="1" w:styleId="WW8Num32z0">
    <w:name w:val="WW8Num32z0"/>
    <w:uiPriority w:val="99"/>
    <w:rsid w:val="008B056A"/>
    <w:rPr>
      <w:rFonts w:ascii="Symbol" w:hAnsi="Symbol"/>
    </w:rPr>
  </w:style>
  <w:style w:type="character" w:customStyle="1" w:styleId="WW8Num34z0">
    <w:name w:val="WW8Num34z0"/>
    <w:uiPriority w:val="99"/>
    <w:rsid w:val="008B056A"/>
    <w:rPr>
      <w:rFonts w:ascii="Symbol" w:hAnsi="Symbol"/>
      <w:color w:val="auto"/>
      <w:sz w:val="28"/>
    </w:rPr>
  </w:style>
  <w:style w:type="character" w:customStyle="1" w:styleId="WW8Num34z1">
    <w:name w:val="WW8Num34z1"/>
    <w:uiPriority w:val="99"/>
    <w:rsid w:val="008B056A"/>
    <w:rPr>
      <w:rFonts w:ascii="Courier New" w:hAnsi="Courier New"/>
    </w:rPr>
  </w:style>
  <w:style w:type="character" w:customStyle="1" w:styleId="WW8Num34z2">
    <w:name w:val="WW8Num34z2"/>
    <w:uiPriority w:val="99"/>
    <w:rsid w:val="008B056A"/>
    <w:rPr>
      <w:rFonts w:ascii="Wingdings" w:hAnsi="Wingdings"/>
    </w:rPr>
  </w:style>
  <w:style w:type="character" w:customStyle="1" w:styleId="WW8Num34z3">
    <w:name w:val="WW8Num34z3"/>
    <w:uiPriority w:val="99"/>
    <w:rsid w:val="008B056A"/>
    <w:rPr>
      <w:rFonts w:ascii="Symbol" w:hAnsi="Symbol"/>
    </w:rPr>
  </w:style>
  <w:style w:type="character" w:customStyle="1" w:styleId="WW8Num38z0">
    <w:name w:val="WW8Num38z0"/>
    <w:uiPriority w:val="99"/>
    <w:rsid w:val="008B056A"/>
    <w:rPr>
      <w:color w:val="000000"/>
    </w:rPr>
  </w:style>
  <w:style w:type="character" w:customStyle="1" w:styleId="WW8Num40z0">
    <w:name w:val="WW8Num40z0"/>
    <w:uiPriority w:val="99"/>
    <w:rsid w:val="008B056A"/>
    <w:rPr>
      <w:rFonts w:ascii="Symbol" w:hAnsi="Symbol"/>
      <w:color w:val="auto"/>
      <w:sz w:val="28"/>
    </w:rPr>
  </w:style>
  <w:style w:type="character" w:customStyle="1" w:styleId="WW8Num40z1">
    <w:name w:val="WW8Num40z1"/>
    <w:uiPriority w:val="99"/>
    <w:rsid w:val="008B056A"/>
    <w:rPr>
      <w:rFonts w:ascii="Courier New" w:hAnsi="Courier New"/>
    </w:rPr>
  </w:style>
  <w:style w:type="character" w:customStyle="1" w:styleId="WW8Num40z2">
    <w:name w:val="WW8Num40z2"/>
    <w:uiPriority w:val="99"/>
    <w:rsid w:val="008B056A"/>
    <w:rPr>
      <w:rFonts w:ascii="Wingdings" w:hAnsi="Wingdings"/>
    </w:rPr>
  </w:style>
  <w:style w:type="character" w:customStyle="1" w:styleId="WW8Num40z3">
    <w:name w:val="WW8Num40z3"/>
    <w:uiPriority w:val="99"/>
    <w:rsid w:val="008B056A"/>
    <w:rPr>
      <w:rFonts w:ascii="Symbol" w:hAnsi="Symbol"/>
    </w:rPr>
  </w:style>
  <w:style w:type="character" w:customStyle="1" w:styleId="WW8Num41z0">
    <w:name w:val="WW8Num41z0"/>
    <w:uiPriority w:val="99"/>
    <w:rsid w:val="008B056A"/>
    <w:rPr>
      <w:rFonts w:ascii="Symbol" w:hAnsi="Symbol"/>
    </w:rPr>
  </w:style>
  <w:style w:type="character" w:customStyle="1" w:styleId="WW8Num41z1">
    <w:name w:val="WW8Num41z1"/>
    <w:uiPriority w:val="99"/>
    <w:rsid w:val="008B056A"/>
    <w:rPr>
      <w:rFonts w:ascii="Courier New" w:hAnsi="Courier New"/>
    </w:rPr>
  </w:style>
  <w:style w:type="character" w:customStyle="1" w:styleId="WW8Num41z2">
    <w:name w:val="WW8Num41z2"/>
    <w:uiPriority w:val="99"/>
    <w:rsid w:val="008B056A"/>
    <w:rPr>
      <w:rFonts w:ascii="Wingdings" w:hAnsi="Wingdings"/>
    </w:rPr>
  </w:style>
  <w:style w:type="character" w:customStyle="1" w:styleId="WW8NumSt1z0">
    <w:name w:val="WW8NumSt1z0"/>
    <w:uiPriority w:val="99"/>
    <w:rsid w:val="008B056A"/>
    <w:rPr>
      <w:rFonts w:ascii="Times New Roman" w:hAnsi="Times New Roman"/>
    </w:rPr>
  </w:style>
  <w:style w:type="character" w:customStyle="1" w:styleId="WW8NumSt2z0">
    <w:name w:val="WW8NumSt2z0"/>
    <w:uiPriority w:val="99"/>
    <w:rsid w:val="008B056A"/>
    <w:rPr>
      <w:rFonts w:ascii="Times New Roman" w:hAnsi="Times New Roman"/>
    </w:rPr>
  </w:style>
  <w:style w:type="character" w:customStyle="1" w:styleId="WW8NumSt4z0">
    <w:name w:val="WW8NumSt4z0"/>
    <w:uiPriority w:val="99"/>
    <w:rsid w:val="008B056A"/>
    <w:rPr>
      <w:rFonts w:ascii="Times New Roman" w:hAnsi="Times New Roman"/>
    </w:rPr>
  </w:style>
  <w:style w:type="character" w:customStyle="1" w:styleId="WW8NumSt5z0">
    <w:name w:val="WW8NumSt5z0"/>
    <w:uiPriority w:val="99"/>
    <w:rsid w:val="008B056A"/>
    <w:rPr>
      <w:rFonts w:ascii="Times New Roman" w:hAnsi="Times New Roman"/>
    </w:rPr>
  </w:style>
  <w:style w:type="character" w:customStyle="1" w:styleId="WW8NumSt6z0">
    <w:name w:val="WW8NumSt6z0"/>
    <w:uiPriority w:val="99"/>
    <w:rsid w:val="008B056A"/>
    <w:rPr>
      <w:rFonts w:ascii="Times New Roman" w:hAnsi="Times New Roman"/>
    </w:rPr>
  </w:style>
  <w:style w:type="character" w:customStyle="1" w:styleId="WW8NumSt7z0">
    <w:name w:val="WW8NumSt7z0"/>
    <w:uiPriority w:val="99"/>
    <w:rsid w:val="008B056A"/>
    <w:rPr>
      <w:rFonts w:ascii="Times New Roman" w:hAnsi="Times New Roman"/>
    </w:rPr>
  </w:style>
  <w:style w:type="character" w:customStyle="1" w:styleId="WW8NumSt7z1">
    <w:name w:val="WW8NumSt7z1"/>
    <w:uiPriority w:val="99"/>
    <w:rsid w:val="008B056A"/>
    <w:rPr>
      <w:rFonts w:ascii="Courier New" w:hAnsi="Courier New"/>
    </w:rPr>
  </w:style>
  <w:style w:type="character" w:customStyle="1" w:styleId="WW8NumSt7z2">
    <w:name w:val="WW8NumSt7z2"/>
    <w:uiPriority w:val="99"/>
    <w:rsid w:val="008B056A"/>
    <w:rPr>
      <w:rFonts w:ascii="Wingdings" w:hAnsi="Wingdings"/>
    </w:rPr>
  </w:style>
  <w:style w:type="character" w:customStyle="1" w:styleId="WW8NumSt7z3">
    <w:name w:val="WW8NumSt7z3"/>
    <w:uiPriority w:val="99"/>
    <w:rsid w:val="008B056A"/>
    <w:rPr>
      <w:rFonts w:ascii="Symbol" w:hAnsi="Symbol"/>
    </w:rPr>
  </w:style>
  <w:style w:type="character" w:customStyle="1" w:styleId="WW8NumSt8z0">
    <w:name w:val="WW8NumSt8z0"/>
    <w:uiPriority w:val="99"/>
    <w:rsid w:val="008B056A"/>
    <w:rPr>
      <w:rFonts w:ascii="Times New Roman" w:hAnsi="Times New Roman"/>
    </w:rPr>
  </w:style>
  <w:style w:type="character" w:customStyle="1" w:styleId="WW8NumSt9z0">
    <w:name w:val="WW8NumSt9z0"/>
    <w:uiPriority w:val="99"/>
    <w:rsid w:val="008B056A"/>
    <w:rPr>
      <w:rFonts w:ascii="Times New Roman" w:hAnsi="Times New Roman"/>
    </w:rPr>
  </w:style>
  <w:style w:type="character" w:customStyle="1" w:styleId="WW8NumSt14z0">
    <w:name w:val="WW8NumSt14z0"/>
    <w:uiPriority w:val="99"/>
    <w:rsid w:val="008B056A"/>
    <w:rPr>
      <w:rFonts w:ascii="Times New Roman" w:hAnsi="Times New Roman"/>
    </w:rPr>
  </w:style>
  <w:style w:type="character" w:customStyle="1" w:styleId="afff2">
    <w:name w:val="Символ сноски"/>
    <w:uiPriority w:val="99"/>
    <w:rsid w:val="008B056A"/>
    <w:rPr>
      <w:vertAlign w:val="superscript"/>
    </w:rPr>
  </w:style>
  <w:style w:type="character" w:styleId="afff3">
    <w:name w:val="endnote reference"/>
    <w:uiPriority w:val="99"/>
    <w:rsid w:val="008B056A"/>
    <w:rPr>
      <w:rFonts w:cs="Times New Roman"/>
      <w:vertAlign w:val="superscript"/>
    </w:rPr>
  </w:style>
  <w:style w:type="character" w:customStyle="1" w:styleId="afff4">
    <w:name w:val="Символы концевой сноски"/>
    <w:uiPriority w:val="99"/>
    <w:rsid w:val="008B056A"/>
  </w:style>
  <w:style w:type="paragraph" w:customStyle="1" w:styleId="1b">
    <w:name w:val="Название1"/>
    <w:basedOn w:val="a"/>
    <w:uiPriority w:val="99"/>
    <w:rsid w:val="008B056A"/>
    <w:pPr>
      <w:widowControl w:val="0"/>
      <w:suppressLineNumber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c">
    <w:name w:val="Текст1"/>
    <w:basedOn w:val="a"/>
    <w:uiPriority w:val="99"/>
    <w:rsid w:val="008B056A"/>
    <w:pPr>
      <w:spacing w:after="0" w:line="240" w:lineRule="auto"/>
    </w:pPr>
    <w:rPr>
      <w:rFonts w:ascii="Courier New" w:eastAsia="Times New Roman" w:hAnsi="Courier New" w:cs="Courier New"/>
      <w:sz w:val="20"/>
      <w:szCs w:val="20"/>
      <w:lang w:eastAsia="ar-SA"/>
    </w:rPr>
  </w:style>
  <w:style w:type="paragraph" w:styleId="37">
    <w:name w:val="toc 3"/>
    <w:basedOn w:val="a"/>
    <w:next w:val="a"/>
    <w:autoRedefine/>
    <w:uiPriority w:val="99"/>
    <w:rsid w:val="008B056A"/>
    <w:pPr>
      <w:widowControl w:val="0"/>
      <w:autoSpaceDE w:val="0"/>
      <w:spacing w:after="0" w:line="240" w:lineRule="auto"/>
      <w:ind w:left="400"/>
    </w:pPr>
    <w:rPr>
      <w:rFonts w:ascii="Times New Roman" w:eastAsia="Times New Roman" w:hAnsi="Times New Roman"/>
      <w:sz w:val="20"/>
      <w:szCs w:val="20"/>
      <w:lang w:eastAsia="ar-SA"/>
    </w:rPr>
  </w:style>
  <w:style w:type="paragraph" w:customStyle="1" w:styleId="313">
    <w:name w:val="Основной текст с отступом 31"/>
    <w:basedOn w:val="a"/>
    <w:uiPriority w:val="99"/>
    <w:rsid w:val="008B056A"/>
    <w:pPr>
      <w:spacing w:after="0" w:line="240" w:lineRule="auto"/>
      <w:ind w:right="-185" w:firstLine="540"/>
      <w:jc w:val="both"/>
    </w:pPr>
    <w:rPr>
      <w:rFonts w:ascii="Times New Roman" w:eastAsia="Times New Roman" w:hAnsi="Times New Roman"/>
      <w:sz w:val="24"/>
      <w:szCs w:val="24"/>
      <w:lang w:eastAsia="ar-SA"/>
    </w:rPr>
  </w:style>
  <w:style w:type="paragraph" w:customStyle="1" w:styleId="1d">
    <w:name w:val="Цитата1"/>
    <w:basedOn w:val="a"/>
    <w:uiPriority w:val="99"/>
    <w:rsid w:val="008B056A"/>
    <w:pPr>
      <w:suppressAutoHyphens/>
      <w:spacing w:after="0" w:line="240" w:lineRule="auto"/>
      <w:ind w:left="57" w:right="113"/>
      <w:jc w:val="both"/>
    </w:pPr>
    <w:rPr>
      <w:rFonts w:ascii="Times New Roman" w:eastAsia="Times New Roman" w:hAnsi="Times New Roman"/>
      <w:sz w:val="28"/>
      <w:szCs w:val="24"/>
      <w:lang w:eastAsia="ar-SA"/>
    </w:rPr>
  </w:style>
  <w:style w:type="character" w:customStyle="1" w:styleId="420">
    <w:name w:val="Заголовок №4 (2)"/>
    <w:uiPriority w:val="99"/>
    <w:rsid w:val="008B056A"/>
    <w:rPr>
      <w:rFonts w:ascii="Franklin Gothic Medium" w:hAnsi="Franklin Gothic Medium"/>
      <w:sz w:val="27"/>
      <w:u w:val="none"/>
    </w:rPr>
  </w:style>
  <w:style w:type="character" w:customStyle="1" w:styleId="73">
    <w:name w:val="Основной текст (7)"/>
    <w:uiPriority w:val="99"/>
    <w:rsid w:val="008B056A"/>
    <w:rPr>
      <w:rFonts w:ascii="Century Schoolbook" w:hAnsi="Century Schoolbook"/>
      <w:sz w:val="18"/>
      <w:u w:val="none"/>
    </w:rPr>
  </w:style>
  <w:style w:type="character" w:customStyle="1" w:styleId="74">
    <w:name w:val="Основной текст (7) + Малые прописные"/>
    <w:uiPriority w:val="99"/>
    <w:rsid w:val="008B056A"/>
    <w:rPr>
      <w:rFonts w:ascii="Century Schoolbook" w:hAnsi="Century Schoolbook"/>
      <w:smallCaps/>
      <w:sz w:val="18"/>
      <w:u w:val="none"/>
    </w:rPr>
  </w:style>
  <w:style w:type="paragraph" w:styleId="38">
    <w:name w:val="Body Text 3"/>
    <w:basedOn w:val="a"/>
    <w:link w:val="39"/>
    <w:uiPriority w:val="99"/>
    <w:rsid w:val="008B056A"/>
    <w:pPr>
      <w:spacing w:after="120"/>
    </w:pPr>
    <w:rPr>
      <w:sz w:val="16"/>
      <w:szCs w:val="16"/>
    </w:rPr>
  </w:style>
  <w:style w:type="character" w:customStyle="1" w:styleId="39">
    <w:name w:val="Основной текст 3 Знак"/>
    <w:link w:val="38"/>
    <w:uiPriority w:val="99"/>
    <w:locked/>
    <w:rsid w:val="008B056A"/>
    <w:rPr>
      <w:rFonts w:cs="Times New Roman"/>
      <w:sz w:val="16"/>
      <w:szCs w:val="16"/>
    </w:rPr>
  </w:style>
  <w:style w:type="paragraph" w:customStyle="1" w:styleId="Style3">
    <w:name w:val="Style3"/>
    <w:basedOn w:val="a"/>
    <w:uiPriority w:val="99"/>
    <w:rsid w:val="008B056A"/>
    <w:pPr>
      <w:widowControl w:val="0"/>
      <w:autoSpaceDE w:val="0"/>
      <w:autoSpaceDN w:val="0"/>
      <w:adjustRightInd w:val="0"/>
      <w:spacing w:after="0" w:line="324" w:lineRule="exact"/>
      <w:ind w:firstLine="360"/>
      <w:jc w:val="both"/>
    </w:pPr>
    <w:rPr>
      <w:rFonts w:ascii="Times New Roman" w:eastAsia="Times New Roman" w:hAnsi="Times New Roman"/>
      <w:sz w:val="24"/>
      <w:szCs w:val="24"/>
      <w:lang w:eastAsia="ru-RU"/>
    </w:rPr>
  </w:style>
  <w:style w:type="paragraph" w:customStyle="1" w:styleId="Style4">
    <w:name w:val="Style4"/>
    <w:basedOn w:val="a"/>
    <w:uiPriority w:val="99"/>
    <w:rsid w:val="008B056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8B056A"/>
    <w:pPr>
      <w:widowControl w:val="0"/>
      <w:autoSpaceDE w:val="0"/>
      <w:autoSpaceDN w:val="0"/>
      <w:adjustRightInd w:val="0"/>
      <w:spacing w:after="0" w:line="324" w:lineRule="exact"/>
      <w:ind w:hanging="348"/>
      <w:jc w:val="both"/>
    </w:pPr>
    <w:rPr>
      <w:rFonts w:ascii="Times New Roman" w:eastAsia="Times New Roman" w:hAnsi="Times New Roman"/>
      <w:sz w:val="24"/>
      <w:szCs w:val="24"/>
      <w:lang w:eastAsia="ru-RU"/>
    </w:rPr>
  </w:style>
  <w:style w:type="character" w:customStyle="1" w:styleId="FontStyle11">
    <w:name w:val="Font Style11"/>
    <w:uiPriority w:val="99"/>
    <w:rsid w:val="008B056A"/>
    <w:rPr>
      <w:rFonts w:ascii="Times New Roman" w:hAnsi="Times New Roman"/>
      <w:b/>
      <w:sz w:val="26"/>
    </w:rPr>
  </w:style>
  <w:style w:type="character" w:customStyle="1" w:styleId="FontStyle12">
    <w:name w:val="Font Style12"/>
    <w:uiPriority w:val="99"/>
    <w:rsid w:val="008B056A"/>
    <w:rPr>
      <w:rFonts w:ascii="Times New Roman" w:hAnsi="Times New Roman"/>
      <w:sz w:val="26"/>
    </w:rPr>
  </w:style>
  <w:style w:type="character" w:customStyle="1" w:styleId="FontStyle14">
    <w:name w:val="Font Style14"/>
    <w:uiPriority w:val="99"/>
    <w:rsid w:val="008B056A"/>
    <w:rPr>
      <w:rFonts w:ascii="Times New Roman" w:hAnsi="Times New Roman"/>
      <w:sz w:val="26"/>
    </w:rPr>
  </w:style>
  <w:style w:type="paragraph" w:customStyle="1" w:styleId="Style7">
    <w:name w:val="Style7"/>
    <w:basedOn w:val="a"/>
    <w:uiPriority w:val="99"/>
    <w:rsid w:val="008B056A"/>
    <w:pPr>
      <w:widowControl w:val="0"/>
      <w:autoSpaceDE w:val="0"/>
      <w:autoSpaceDN w:val="0"/>
      <w:adjustRightInd w:val="0"/>
      <w:spacing w:after="0" w:line="307" w:lineRule="exact"/>
      <w:ind w:firstLine="715"/>
      <w:jc w:val="both"/>
    </w:pPr>
    <w:rPr>
      <w:rFonts w:ascii="Times New Roman" w:eastAsia="Times New Roman" w:hAnsi="Times New Roman"/>
      <w:sz w:val="24"/>
      <w:szCs w:val="24"/>
      <w:lang w:eastAsia="ru-RU"/>
    </w:rPr>
  </w:style>
  <w:style w:type="paragraph" w:customStyle="1" w:styleId="221">
    <w:name w:val="Основной текст с отступом 22"/>
    <w:basedOn w:val="a"/>
    <w:uiPriority w:val="99"/>
    <w:rsid w:val="008B056A"/>
    <w:pPr>
      <w:spacing w:after="0" w:line="240" w:lineRule="auto"/>
      <w:ind w:firstLine="360"/>
      <w:jc w:val="both"/>
    </w:pPr>
    <w:rPr>
      <w:rFonts w:ascii="Times New Roman" w:eastAsia="Times New Roman" w:hAnsi="Times New Roman"/>
      <w:sz w:val="24"/>
      <w:szCs w:val="24"/>
      <w:lang w:eastAsia="ar-SA"/>
    </w:rPr>
  </w:style>
  <w:style w:type="paragraph" w:customStyle="1" w:styleId="320">
    <w:name w:val="Основной текст с отступом 32"/>
    <w:basedOn w:val="a"/>
    <w:uiPriority w:val="99"/>
    <w:rsid w:val="008B056A"/>
    <w:pPr>
      <w:spacing w:after="0" w:line="240" w:lineRule="auto"/>
      <w:ind w:firstLine="709"/>
    </w:pPr>
    <w:rPr>
      <w:rFonts w:ascii="Times New Roman" w:eastAsia="Times New Roman" w:hAnsi="Times New Roman"/>
      <w:sz w:val="24"/>
      <w:szCs w:val="24"/>
      <w:lang w:eastAsia="ar-SA"/>
    </w:rPr>
  </w:style>
  <w:style w:type="character" w:customStyle="1" w:styleId="afff5">
    <w:name w:val="Сноска"/>
    <w:uiPriority w:val="99"/>
    <w:rsid w:val="008B056A"/>
    <w:rPr>
      <w:rFonts w:ascii="Century Schoolbook" w:hAnsi="Century Schoolbook"/>
      <w:sz w:val="16"/>
      <w:u w:val="none"/>
    </w:rPr>
  </w:style>
  <w:style w:type="paragraph" w:customStyle="1" w:styleId="BodyText21">
    <w:name w:val="Body Text 21"/>
    <w:basedOn w:val="a"/>
    <w:uiPriority w:val="99"/>
    <w:rsid w:val="008B056A"/>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paragraph" w:customStyle="1" w:styleId="230">
    <w:name w:val="Основной текст с отступом 23"/>
    <w:basedOn w:val="a"/>
    <w:uiPriority w:val="99"/>
    <w:rsid w:val="008B056A"/>
    <w:pPr>
      <w:overflowPunct w:val="0"/>
      <w:autoSpaceDE w:val="0"/>
      <w:autoSpaceDN w:val="0"/>
      <w:adjustRightInd w:val="0"/>
      <w:spacing w:after="0" w:line="240" w:lineRule="auto"/>
      <w:ind w:firstLine="567"/>
      <w:textAlignment w:val="baseline"/>
    </w:pPr>
    <w:rPr>
      <w:rFonts w:ascii="Times New Roman" w:eastAsia="Times New Roman" w:hAnsi="Times New Roman"/>
      <w:sz w:val="28"/>
      <w:szCs w:val="20"/>
      <w:lang w:eastAsia="ru-RU"/>
    </w:rPr>
  </w:style>
  <w:style w:type="character" w:customStyle="1" w:styleId="3a">
    <w:name w:val="Основной текст с отступом 3 Знак"/>
    <w:link w:val="3b"/>
    <w:uiPriority w:val="99"/>
    <w:locked/>
    <w:rsid w:val="008B056A"/>
    <w:rPr>
      <w:sz w:val="16"/>
      <w:lang w:eastAsia="ru-RU"/>
    </w:rPr>
  </w:style>
  <w:style w:type="paragraph" w:styleId="3b">
    <w:name w:val="Body Text Indent 3"/>
    <w:basedOn w:val="a"/>
    <w:link w:val="3a"/>
    <w:uiPriority w:val="99"/>
    <w:rsid w:val="008B056A"/>
    <w:pPr>
      <w:spacing w:after="120" w:line="240" w:lineRule="auto"/>
      <w:ind w:left="283"/>
    </w:pPr>
    <w:rPr>
      <w:sz w:val="16"/>
      <w:szCs w:val="16"/>
      <w:lang w:eastAsia="ru-RU"/>
    </w:rPr>
  </w:style>
  <w:style w:type="character" w:customStyle="1" w:styleId="BodyTextIndent3Char1">
    <w:name w:val="Body Text Indent 3 Char1"/>
    <w:uiPriority w:val="99"/>
    <w:semiHidden/>
    <w:rsid w:val="00994497"/>
    <w:rPr>
      <w:sz w:val="16"/>
      <w:szCs w:val="16"/>
      <w:lang w:eastAsia="en-US"/>
    </w:rPr>
  </w:style>
  <w:style w:type="character" w:customStyle="1" w:styleId="314">
    <w:name w:val="Основной текст с отступом 3 Знак1"/>
    <w:uiPriority w:val="99"/>
    <w:semiHidden/>
    <w:rsid w:val="008B056A"/>
    <w:rPr>
      <w:rFonts w:cs="Times New Roman"/>
      <w:sz w:val="16"/>
      <w:szCs w:val="16"/>
    </w:rPr>
  </w:style>
  <w:style w:type="character" w:customStyle="1" w:styleId="1e">
    <w:name w:val="Заголовок №1"/>
    <w:uiPriority w:val="99"/>
    <w:rsid w:val="008B056A"/>
    <w:rPr>
      <w:rFonts w:ascii="Franklin Gothic Medium" w:hAnsi="Franklin Gothic Medium"/>
      <w:sz w:val="36"/>
      <w:u w:val="none"/>
    </w:rPr>
  </w:style>
  <w:style w:type="character" w:customStyle="1" w:styleId="84">
    <w:name w:val="Основной текст (8)_ Знак"/>
    <w:uiPriority w:val="99"/>
    <w:rsid w:val="008B056A"/>
    <w:rPr>
      <w:rFonts w:ascii="Century Schoolbook" w:hAnsi="Century Schoolbook"/>
      <w:b/>
      <w:i/>
      <w:spacing w:val="3"/>
      <w:sz w:val="16"/>
      <w:shd w:val="clear" w:color="auto" w:fill="FFFFFF"/>
    </w:rPr>
  </w:style>
  <w:style w:type="character" w:customStyle="1" w:styleId="afff6">
    <w:name w:val="Сноска_"/>
    <w:link w:val="1f"/>
    <w:uiPriority w:val="99"/>
    <w:locked/>
    <w:rsid w:val="008B056A"/>
    <w:rPr>
      <w:rFonts w:ascii="Century Schoolbook" w:hAnsi="Century Schoolbook"/>
      <w:spacing w:val="4"/>
      <w:sz w:val="14"/>
      <w:shd w:val="clear" w:color="auto" w:fill="FFFFFF"/>
    </w:rPr>
  </w:style>
  <w:style w:type="paragraph" w:customStyle="1" w:styleId="1f">
    <w:name w:val="Сноска1"/>
    <w:basedOn w:val="a"/>
    <w:link w:val="afff6"/>
    <w:uiPriority w:val="99"/>
    <w:rsid w:val="008B056A"/>
    <w:pPr>
      <w:widowControl w:val="0"/>
      <w:shd w:val="clear" w:color="auto" w:fill="FFFFFF"/>
      <w:spacing w:after="0" w:line="206" w:lineRule="exact"/>
      <w:ind w:firstLine="280"/>
    </w:pPr>
    <w:rPr>
      <w:rFonts w:ascii="Century Schoolbook" w:hAnsi="Century Schoolbook"/>
      <w:spacing w:val="4"/>
      <w:sz w:val="14"/>
      <w:szCs w:val="14"/>
      <w:lang w:eastAsia="ru-RU"/>
    </w:rPr>
  </w:style>
  <w:style w:type="paragraph" w:customStyle="1" w:styleId="29">
    <w:name w:val="Абзац списка2"/>
    <w:basedOn w:val="a"/>
    <w:uiPriority w:val="99"/>
    <w:rsid w:val="008B056A"/>
    <w:pPr>
      <w:widowControl w:val="0"/>
      <w:spacing w:after="0" w:line="240" w:lineRule="auto"/>
      <w:ind w:left="708"/>
    </w:pPr>
    <w:rPr>
      <w:rFonts w:ascii="Courier New" w:eastAsia="Times New Roman" w:hAnsi="Courier New" w:cs="Courier New"/>
      <w:color w:val="000000"/>
      <w:sz w:val="24"/>
      <w:szCs w:val="24"/>
      <w:lang w:eastAsia="ru-RU"/>
    </w:rPr>
  </w:style>
  <w:style w:type="table" w:customStyle="1" w:styleId="114">
    <w:name w:val="Сетка таблицы 11"/>
    <w:uiPriority w:val="99"/>
    <w:rsid w:val="008B056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1f0">
    <w:name w:val="Основной текст с отступом Знак1"/>
    <w:uiPriority w:val="99"/>
    <w:locked/>
    <w:rsid w:val="008B056A"/>
    <w:rPr>
      <w:sz w:val="28"/>
      <w:lang w:eastAsia="ru-RU"/>
    </w:rPr>
  </w:style>
  <w:style w:type="character" w:customStyle="1" w:styleId="1f1">
    <w:name w:val="Нижний колонтитул Знак1"/>
    <w:uiPriority w:val="99"/>
    <w:rsid w:val="00367B74"/>
    <w:rPr>
      <w:rFonts w:eastAsia="Times New Roman" w:cs="Times New Roman"/>
      <w:sz w:val="24"/>
      <w:szCs w:val="24"/>
      <w:lang w:eastAsia="zh-CN"/>
    </w:rPr>
  </w:style>
  <w:style w:type="paragraph" w:customStyle="1" w:styleId="msonormalcxspmiddlecxsplast">
    <w:name w:val="msonormalcxspmiddlecxsplast"/>
    <w:basedOn w:val="a"/>
    <w:uiPriority w:val="99"/>
    <w:rsid w:val="00367B74"/>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36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0"/>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367B74"/>
    <w:rPr>
      <w:rFonts w:ascii="Courier New" w:hAnsi="Courier New" w:cs="Courier New"/>
      <w:sz w:val="20"/>
      <w:szCs w:val="20"/>
      <w:lang w:eastAsia="ru-RU"/>
    </w:rPr>
  </w:style>
  <w:style w:type="paragraph" w:customStyle="1" w:styleId="Default">
    <w:name w:val="Default"/>
    <w:rsid w:val="00367B74"/>
    <w:pPr>
      <w:autoSpaceDE w:val="0"/>
      <w:autoSpaceDN w:val="0"/>
      <w:adjustRightInd w:val="0"/>
    </w:pPr>
    <w:rPr>
      <w:rFonts w:ascii="Times New Roman" w:eastAsia="Times New Roman" w:hAnsi="Times New Roman"/>
      <w:color w:val="000000"/>
      <w:sz w:val="24"/>
      <w:szCs w:val="24"/>
    </w:rPr>
  </w:style>
  <w:style w:type="character" w:customStyle="1" w:styleId="c4">
    <w:name w:val="c4"/>
    <w:uiPriority w:val="99"/>
    <w:rsid w:val="00367B74"/>
    <w:rPr>
      <w:rFonts w:cs="Times New Roman"/>
    </w:rPr>
  </w:style>
  <w:style w:type="paragraph" w:customStyle="1" w:styleId="c5">
    <w:name w:val="c5"/>
    <w:basedOn w:val="a"/>
    <w:uiPriority w:val="99"/>
    <w:rsid w:val="00367B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367B74"/>
    <w:pPr>
      <w:spacing w:before="100" w:beforeAutospacing="1" w:after="100" w:afterAutospacing="1" w:line="240" w:lineRule="auto"/>
    </w:pPr>
    <w:rPr>
      <w:rFonts w:ascii="Times New Roman" w:eastAsia="Times New Roman" w:hAnsi="Times New Roman"/>
      <w:sz w:val="24"/>
      <w:szCs w:val="24"/>
      <w:lang w:eastAsia="ru-RU"/>
    </w:rPr>
  </w:style>
  <w:style w:type="character" w:styleId="HTML1">
    <w:name w:val="HTML Cite"/>
    <w:uiPriority w:val="99"/>
    <w:rsid w:val="00367B74"/>
    <w:rPr>
      <w:rFonts w:cs="Times New Roman"/>
      <w:i/>
    </w:rPr>
  </w:style>
  <w:style w:type="character" w:customStyle="1" w:styleId="b-serp-urlitem1">
    <w:name w:val="b-serp-url__item1"/>
    <w:uiPriority w:val="99"/>
    <w:rsid w:val="00367B74"/>
    <w:rPr>
      <w:rFonts w:cs="Times New Roman"/>
    </w:rPr>
  </w:style>
  <w:style w:type="table" w:styleId="-1">
    <w:name w:val="Table Web 1"/>
    <w:basedOn w:val="a1"/>
    <w:uiPriority w:val="99"/>
    <w:rsid w:val="00367B7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f2">
    <w:name w:val="Знак Знак1 Знак Знак"/>
    <w:basedOn w:val="a"/>
    <w:uiPriority w:val="99"/>
    <w:rsid w:val="00367B74"/>
    <w:pPr>
      <w:tabs>
        <w:tab w:val="left" w:pos="708"/>
      </w:tabs>
      <w:spacing w:after="160" w:line="240" w:lineRule="exact"/>
    </w:pPr>
    <w:rPr>
      <w:rFonts w:ascii="Verdana" w:eastAsia="Times New Roman" w:hAnsi="Verdana" w:cs="Verdana"/>
      <w:sz w:val="20"/>
      <w:szCs w:val="20"/>
      <w:lang w:val="en-US"/>
    </w:rPr>
  </w:style>
  <w:style w:type="paragraph" w:customStyle="1" w:styleId="afff7">
    <w:name w:val="Знак Знак Знак Знак Знак Знак Знак Знак Знак Знак"/>
    <w:basedOn w:val="a"/>
    <w:rsid w:val="00367B74"/>
    <w:pPr>
      <w:spacing w:after="160" w:line="240" w:lineRule="exact"/>
    </w:pPr>
    <w:rPr>
      <w:rFonts w:ascii="Verdana" w:eastAsia="Times New Roman" w:hAnsi="Verdana" w:cs="Verdana"/>
      <w:sz w:val="20"/>
      <w:szCs w:val="20"/>
      <w:lang w:val="en-US"/>
    </w:rPr>
  </w:style>
  <w:style w:type="character" w:customStyle="1" w:styleId="47">
    <w:name w:val="Знак Знак4"/>
    <w:uiPriority w:val="99"/>
    <w:rsid w:val="00367B74"/>
    <w:rPr>
      <w:sz w:val="24"/>
      <w:lang w:val="ru-RU" w:eastAsia="ru-RU"/>
    </w:rPr>
  </w:style>
  <w:style w:type="paragraph" w:customStyle="1" w:styleId="212">
    <w:name w:val="Список 21"/>
    <w:basedOn w:val="a"/>
    <w:uiPriority w:val="99"/>
    <w:rsid w:val="00367B74"/>
    <w:pPr>
      <w:suppressAutoHyphens/>
      <w:spacing w:after="0" w:line="240" w:lineRule="auto"/>
      <w:ind w:left="566" w:hanging="283"/>
    </w:pPr>
    <w:rPr>
      <w:rFonts w:ascii="Arial" w:eastAsia="Times New Roman" w:hAnsi="Arial" w:cs="Arial"/>
      <w:sz w:val="24"/>
      <w:szCs w:val="28"/>
      <w:lang w:eastAsia="ar-SA"/>
    </w:rPr>
  </w:style>
  <w:style w:type="paragraph" w:styleId="afff8">
    <w:name w:val="Block Text"/>
    <w:basedOn w:val="a"/>
    <w:uiPriority w:val="99"/>
    <w:rsid w:val="00367B74"/>
    <w:pPr>
      <w:shd w:val="clear" w:color="auto" w:fill="FFFFFF"/>
      <w:spacing w:after="0" w:line="240" w:lineRule="auto"/>
      <w:ind w:left="5" w:right="120" w:firstLine="571"/>
      <w:jc w:val="both"/>
    </w:pPr>
    <w:rPr>
      <w:rFonts w:ascii="Times New Roman" w:eastAsia="Times New Roman" w:hAnsi="Times New Roman"/>
      <w:sz w:val="28"/>
      <w:lang w:eastAsia="ru-RU"/>
    </w:rPr>
  </w:style>
  <w:style w:type="character" w:customStyle="1" w:styleId="apple-style-span">
    <w:name w:val="apple-style-span"/>
    <w:uiPriority w:val="99"/>
    <w:rsid w:val="00367B74"/>
    <w:rPr>
      <w:rFonts w:cs="Times New Roman"/>
    </w:rPr>
  </w:style>
  <w:style w:type="character" w:customStyle="1" w:styleId="af2">
    <w:name w:val="Обычный (веб) Знак"/>
    <w:link w:val="af1"/>
    <w:uiPriority w:val="99"/>
    <w:locked/>
    <w:rsid w:val="00367B74"/>
    <w:rPr>
      <w:rFonts w:ascii="Times New Roman" w:hAnsi="Times New Roman"/>
      <w:sz w:val="24"/>
      <w:lang w:eastAsia="ru-RU"/>
    </w:rPr>
  </w:style>
  <w:style w:type="paragraph" w:customStyle="1" w:styleId="222">
    <w:name w:val="Основной текст 22"/>
    <w:basedOn w:val="a"/>
    <w:uiPriority w:val="99"/>
    <w:rsid w:val="00367B74"/>
    <w:pPr>
      <w:overflowPunct w:val="0"/>
      <w:autoSpaceDE w:val="0"/>
      <w:autoSpaceDN w:val="0"/>
      <w:adjustRightInd w:val="0"/>
      <w:spacing w:after="0" w:line="240" w:lineRule="auto"/>
      <w:jc w:val="both"/>
    </w:pPr>
    <w:rPr>
      <w:rFonts w:ascii="Times New Roman" w:eastAsia="Times New Roman" w:hAnsi="Times New Roman"/>
      <w:b/>
      <w:sz w:val="20"/>
      <w:szCs w:val="20"/>
      <w:lang w:eastAsia="ru-RU"/>
    </w:rPr>
  </w:style>
  <w:style w:type="character" w:customStyle="1" w:styleId="headname">
    <w:name w:val="head_name"/>
    <w:uiPriority w:val="99"/>
    <w:rsid w:val="00367B74"/>
    <w:rPr>
      <w:rFonts w:cs="Times New Roman"/>
    </w:rPr>
  </w:style>
  <w:style w:type="paragraph" w:customStyle="1" w:styleId="61">
    <w:name w:val="Знак Знак6 Знак Знак Знак Знак Знак Знак"/>
    <w:basedOn w:val="a"/>
    <w:uiPriority w:val="99"/>
    <w:rsid w:val="00367B74"/>
    <w:pPr>
      <w:spacing w:after="160" w:line="240" w:lineRule="exact"/>
    </w:pPr>
    <w:rPr>
      <w:rFonts w:ascii="Verdana" w:eastAsia="Times New Roman" w:hAnsi="Verdana"/>
      <w:sz w:val="20"/>
      <w:szCs w:val="20"/>
      <w:lang w:eastAsia="ru-RU"/>
    </w:rPr>
  </w:style>
  <w:style w:type="paragraph" w:customStyle="1" w:styleId="afff9">
    <w:name w:val="Знак Знак Знак Знак Знак Знак Знак"/>
    <w:basedOn w:val="a"/>
    <w:uiPriority w:val="99"/>
    <w:rsid w:val="00367B74"/>
    <w:pPr>
      <w:spacing w:after="160" w:line="240" w:lineRule="exact"/>
    </w:pPr>
    <w:rPr>
      <w:rFonts w:ascii="Verdana" w:eastAsia="Times New Roman" w:hAnsi="Verdana"/>
      <w:sz w:val="20"/>
      <w:szCs w:val="20"/>
      <w:lang w:eastAsia="ru-RU"/>
    </w:rPr>
  </w:style>
  <w:style w:type="character" w:customStyle="1" w:styleId="100">
    <w:name w:val="Знак Знак10"/>
    <w:uiPriority w:val="99"/>
    <w:rsid w:val="00367B74"/>
    <w:rPr>
      <w:sz w:val="24"/>
      <w:lang w:val="ru-RU" w:eastAsia="ru-RU"/>
    </w:rPr>
  </w:style>
  <w:style w:type="paragraph" w:customStyle="1" w:styleId="msonormalcxsplast">
    <w:name w:val="msonormalcxsplast"/>
    <w:basedOn w:val="a"/>
    <w:uiPriority w:val="99"/>
    <w:rsid w:val="00367B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2">
    <w:name w:val="Знак Знак6 Знак Знак Знак Знак Знак Знак Знак Знак"/>
    <w:basedOn w:val="a"/>
    <w:rsid w:val="00367B74"/>
    <w:pPr>
      <w:spacing w:after="160" w:line="240" w:lineRule="exact"/>
    </w:pPr>
    <w:rPr>
      <w:rFonts w:ascii="Verdana" w:eastAsia="Times New Roman" w:hAnsi="Verdana"/>
      <w:sz w:val="20"/>
      <w:szCs w:val="20"/>
      <w:lang w:eastAsia="ru-RU"/>
    </w:rPr>
  </w:style>
  <w:style w:type="paragraph" w:customStyle="1" w:styleId="page-title">
    <w:name w:val="page-title"/>
    <w:basedOn w:val="a"/>
    <w:uiPriority w:val="99"/>
    <w:rsid w:val="007E18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3">
    <w:name w:val="Гиперссылка1"/>
    <w:uiPriority w:val="99"/>
    <w:rsid w:val="007E18CE"/>
    <w:rPr>
      <w:rFonts w:cs="Times New Roman"/>
      <w:color w:val="0000FF"/>
      <w:u w:val="single"/>
    </w:rPr>
  </w:style>
  <w:style w:type="character" w:customStyle="1" w:styleId="1f4">
    <w:name w:val="Просмотренная гиперссылка1"/>
    <w:uiPriority w:val="99"/>
    <w:semiHidden/>
    <w:rsid w:val="007E18CE"/>
    <w:rPr>
      <w:rFonts w:cs="Times New Roman"/>
      <w:color w:val="800080"/>
      <w:u w:val="single"/>
    </w:rPr>
  </w:style>
  <w:style w:type="character" w:customStyle="1" w:styleId="2a">
    <w:name w:val="Заголовок №2"/>
    <w:uiPriority w:val="99"/>
    <w:rsid w:val="00A0652A"/>
    <w:rPr>
      <w:rFonts w:ascii="Franklin Gothic Medium" w:hAnsi="Franklin Gothic Medium"/>
      <w:b/>
      <w:sz w:val="29"/>
      <w:u w:val="none"/>
    </w:rPr>
  </w:style>
  <w:style w:type="character" w:customStyle="1" w:styleId="2b">
    <w:name w:val="Заголовок №2_"/>
    <w:link w:val="213"/>
    <w:uiPriority w:val="99"/>
    <w:locked/>
    <w:rsid w:val="00A0652A"/>
    <w:rPr>
      <w:rFonts w:ascii="Franklin Gothic Medium" w:hAnsi="Franklin Gothic Medium" w:cs="Franklin Gothic Medium"/>
      <w:sz w:val="28"/>
      <w:szCs w:val="28"/>
      <w:shd w:val="clear" w:color="auto" w:fill="FFFFFF"/>
    </w:rPr>
  </w:style>
  <w:style w:type="paragraph" w:customStyle="1" w:styleId="213">
    <w:name w:val="Заголовок №21"/>
    <w:basedOn w:val="a"/>
    <w:link w:val="2b"/>
    <w:uiPriority w:val="99"/>
    <w:rsid w:val="00A0652A"/>
    <w:pPr>
      <w:widowControl w:val="0"/>
      <w:shd w:val="clear" w:color="auto" w:fill="FFFFFF"/>
      <w:spacing w:before="780" w:after="120" w:line="240" w:lineRule="atLeast"/>
      <w:jc w:val="center"/>
      <w:outlineLvl w:val="1"/>
    </w:pPr>
    <w:rPr>
      <w:rFonts w:ascii="Franklin Gothic Medium" w:hAnsi="Franklin Gothic Medium" w:cs="Franklin Gothic Medium"/>
      <w:sz w:val="28"/>
      <w:szCs w:val="28"/>
    </w:rPr>
  </w:style>
  <w:style w:type="character" w:customStyle="1" w:styleId="75">
    <w:name w:val="Основной текст (7)_"/>
    <w:link w:val="710"/>
    <w:uiPriority w:val="99"/>
    <w:locked/>
    <w:rsid w:val="00AF0A27"/>
    <w:rPr>
      <w:rFonts w:ascii="Century Schoolbook" w:hAnsi="Century Schoolbook" w:cs="Century Schoolbook"/>
      <w:sz w:val="19"/>
      <w:szCs w:val="19"/>
      <w:shd w:val="clear" w:color="auto" w:fill="FFFFFF"/>
    </w:rPr>
  </w:style>
  <w:style w:type="character" w:customStyle="1" w:styleId="710pt">
    <w:name w:val="Основной текст (7) + 10 pt"/>
    <w:aliases w:val="Полужирный1,Масштаб 150%"/>
    <w:uiPriority w:val="99"/>
    <w:rsid w:val="00AF0A27"/>
    <w:rPr>
      <w:rFonts w:ascii="Century Schoolbook" w:hAnsi="Century Schoolbook" w:cs="Century Schoolbook"/>
      <w:b/>
      <w:bCs/>
      <w:w w:val="150"/>
      <w:sz w:val="20"/>
      <w:szCs w:val="20"/>
      <w:shd w:val="clear" w:color="auto" w:fill="FFFFFF"/>
    </w:rPr>
  </w:style>
  <w:style w:type="character" w:customStyle="1" w:styleId="70pt">
    <w:name w:val="Основной текст (7) + Интервал 0 pt"/>
    <w:uiPriority w:val="99"/>
    <w:rsid w:val="00AF0A27"/>
    <w:rPr>
      <w:rFonts w:ascii="Century Schoolbook" w:hAnsi="Century Schoolbook" w:cs="Century Schoolbook"/>
      <w:spacing w:val="-10"/>
      <w:sz w:val="19"/>
      <w:szCs w:val="19"/>
      <w:shd w:val="clear" w:color="auto" w:fill="FFFFFF"/>
    </w:rPr>
  </w:style>
  <w:style w:type="paragraph" w:customStyle="1" w:styleId="710">
    <w:name w:val="Основной текст (7)1"/>
    <w:basedOn w:val="a"/>
    <w:link w:val="75"/>
    <w:uiPriority w:val="99"/>
    <w:rsid w:val="00AF0A27"/>
    <w:pPr>
      <w:widowControl w:val="0"/>
      <w:shd w:val="clear" w:color="auto" w:fill="FFFFFF"/>
      <w:spacing w:before="2520" w:after="0" w:line="216" w:lineRule="exact"/>
      <w:jc w:val="center"/>
    </w:pPr>
    <w:rPr>
      <w:rFonts w:ascii="Century Schoolbook" w:hAnsi="Century Schoolbook" w:cs="Century Schoolbook"/>
      <w:sz w:val="19"/>
      <w:szCs w:val="19"/>
    </w:rPr>
  </w:style>
  <w:style w:type="character" w:customStyle="1" w:styleId="s1">
    <w:name w:val="s1"/>
    <w:rsid w:val="00BE17CF"/>
  </w:style>
  <w:style w:type="paragraph" w:customStyle="1" w:styleId="p17">
    <w:name w:val="p17"/>
    <w:basedOn w:val="a"/>
    <w:rsid w:val="00BE17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BE1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5">
    <w:name w:val="Основной текст Знак1"/>
    <w:uiPriority w:val="99"/>
    <w:rsid w:val="00BE17CF"/>
    <w:rPr>
      <w:rFonts w:ascii="Calibri" w:eastAsia="Times New Roman" w:hAnsi="Calibri" w:cs="Times New Roman"/>
      <w:lang w:eastAsia="ru-RU"/>
    </w:rPr>
  </w:style>
  <w:style w:type="paragraph" w:styleId="afffa">
    <w:name w:val="Document Map"/>
    <w:basedOn w:val="a"/>
    <w:link w:val="afffb"/>
    <w:uiPriority w:val="99"/>
    <w:rsid w:val="00BE17CF"/>
    <w:pPr>
      <w:shd w:val="clear" w:color="auto" w:fill="000080"/>
      <w:spacing w:after="0" w:line="240" w:lineRule="auto"/>
    </w:pPr>
    <w:rPr>
      <w:rFonts w:ascii="Tahoma" w:hAnsi="Tahoma"/>
      <w:sz w:val="20"/>
      <w:szCs w:val="20"/>
      <w:lang w:eastAsia="ru-RU"/>
    </w:rPr>
  </w:style>
  <w:style w:type="character" w:customStyle="1" w:styleId="afffb">
    <w:name w:val="Схема документа Знак"/>
    <w:link w:val="afffa"/>
    <w:uiPriority w:val="99"/>
    <w:rsid w:val="00BE17CF"/>
    <w:rPr>
      <w:rFonts w:ascii="Tahoma" w:hAnsi="Tahoma"/>
      <w:shd w:val="clear" w:color="auto" w:fill="000080"/>
    </w:rPr>
  </w:style>
  <w:style w:type="paragraph" w:customStyle="1" w:styleId="s10">
    <w:name w:val="s_1"/>
    <w:basedOn w:val="a"/>
    <w:uiPriority w:val="99"/>
    <w:rsid w:val="00BE17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uch">
    <w:name w:val="fontuch"/>
    <w:uiPriority w:val="99"/>
    <w:rsid w:val="00BE17CF"/>
  </w:style>
  <w:style w:type="paragraph" w:customStyle="1" w:styleId="afffc">
    <w:name w:val="Обычный.лох"/>
    <w:uiPriority w:val="99"/>
    <w:rsid w:val="00BE17CF"/>
    <w:pPr>
      <w:widowControl w:val="0"/>
      <w:overflowPunct w:val="0"/>
      <w:autoSpaceDE w:val="0"/>
      <w:autoSpaceDN w:val="0"/>
      <w:adjustRightInd w:val="0"/>
    </w:pPr>
    <w:rPr>
      <w:rFonts w:ascii="Times New Roman" w:eastAsia="Times New Roman" w:hAnsi="Times New Roman"/>
    </w:rPr>
  </w:style>
  <w:style w:type="paragraph" w:customStyle="1" w:styleId="CharChar">
    <w:name w:val="Char Char"/>
    <w:basedOn w:val="a"/>
    <w:uiPriority w:val="99"/>
    <w:rsid w:val="00BE17CF"/>
    <w:pPr>
      <w:tabs>
        <w:tab w:val="num" w:pos="360"/>
      </w:tabs>
      <w:spacing w:after="160" w:line="240" w:lineRule="exact"/>
    </w:pPr>
    <w:rPr>
      <w:rFonts w:ascii="Times New Roman" w:eastAsia="SimSun" w:hAnsi="Times New Roman"/>
      <w:noProof/>
      <w:sz w:val="24"/>
      <w:szCs w:val="24"/>
      <w:lang w:val="en-US" w:eastAsia="ru-RU"/>
    </w:rPr>
  </w:style>
  <w:style w:type="paragraph" w:customStyle="1" w:styleId="2110">
    <w:name w:val="Основной текст с отступом 211"/>
    <w:basedOn w:val="a"/>
    <w:uiPriority w:val="99"/>
    <w:rsid w:val="00BE17CF"/>
    <w:pPr>
      <w:overflowPunct w:val="0"/>
      <w:autoSpaceDE w:val="0"/>
      <w:autoSpaceDN w:val="0"/>
      <w:adjustRightInd w:val="0"/>
      <w:spacing w:after="0" w:line="240" w:lineRule="auto"/>
      <w:ind w:firstLine="567"/>
    </w:pPr>
    <w:rPr>
      <w:rFonts w:ascii="Times New Roman" w:eastAsia="Times New Roman" w:hAnsi="Times New Roman"/>
      <w:sz w:val="28"/>
      <w:szCs w:val="20"/>
      <w:lang w:eastAsia="ru-RU"/>
    </w:rPr>
  </w:style>
  <w:style w:type="table" w:customStyle="1" w:styleId="2c">
    <w:name w:val="Сетка таблицы2"/>
    <w:uiPriority w:val="99"/>
    <w:rsid w:val="00BE17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ownfont">
    <w:name w:val="brownfont"/>
    <w:uiPriority w:val="99"/>
    <w:rsid w:val="00BE17CF"/>
  </w:style>
  <w:style w:type="character" w:customStyle="1" w:styleId="ep">
    <w:name w:val="ep"/>
    <w:uiPriority w:val="99"/>
    <w:rsid w:val="00BE17CF"/>
  </w:style>
  <w:style w:type="character" w:customStyle="1" w:styleId="apple-converted-space">
    <w:name w:val="apple-converted-space"/>
    <w:uiPriority w:val="99"/>
    <w:rsid w:val="00BE17CF"/>
  </w:style>
  <w:style w:type="paragraph" w:customStyle="1" w:styleId="3c">
    <w:name w:val="Знак3"/>
    <w:basedOn w:val="a"/>
    <w:uiPriority w:val="99"/>
    <w:rsid w:val="00BE17CF"/>
    <w:pPr>
      <w:spacing w:after="160" w:line="240" w:lineRule="exact"/>
    </w:pPr>
    <w:rPr>
      <w:rFonts w:ascii="Verdana" w:eastAsia="Times New Roman" w:hAnsi="Verdana"/>
      <w:sz w:val="20"/>
      <w:szCs w:val="20"/>
      <w:lang w:eastAsia="ru-RU"/>
    </w:rPr>
  </w:style>
  <w:style w:type="paragraph" w:customStyle="1" w:styleId="3d">
    <w:name w:val="Абзац списка3"/>
    <w:basedOn w:val="a"/>
    <w:uiPriority w:val="99"/>
    <w:rsid w:val="00BE17CF"/>
    <w:pPr>
      <w:ind w:left="720"/>
    </w:pPr>
    <w:rPr>
      <w:rFonts w:eastAsia="Times New Roman"/>
    </w:rPr>
  </w:style>
  <w:style w:type="table" w:customStyle="1" w:styleId="115">
    <w:name w:val="Сетка таблицы11"/>
    <w:uiPriority w:val="99"/>
    <w:rsid w:val="00BE17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Основной текст 11"/>
    <w:basedOn w:val="a"/>
    <w:next w:val="ad"/>
    <w:uiPriority w:val="99"/>
    <w:rsid w:val="00BE17CF"/>
    <w:pPr>
      <w:spacing w:after="120" w:line="240" w:lineRule="auto"/>
      <w:ind w:left="283"/>
    </w:pPr>
    <w:rPr>
      <w:sz w:val="24"/>
      <w:szCs w:val="24"/>
    </w:rPr>
  </w:style>
  <w:style w:type="paragraph" w:customStyle="1" w:styleId="1f6">
    <w:name w:val="Текст выноски1"/>
    <w:basedOn w:val="a"/>
    <w:next w:val="a6"/>
    <w:uiPriority w:val="99"/>
    <w:semiHidden/>
    <w:rsid w:val="00BE17CF"/>
    <w:pPr>
      <w:spacing w:after="0" w:line="240" w:lineRule="auto"/>
    </w:pPr>
    <w:rPr>
      <w:rFonts w:ascii="Tahoma" w:hAnsi="Tahoma" w:cs="Tahoma"/>
      <w:sz w:val="16"/>
      <w:szCs w:val="16"/>
    </w:rPr>
  </w:style>
  <w:style w:type="character" w:customStyle="1" w:styleId="2d">
    <w:name w:val="Основной текст с отступом Знак2"/>
    <w:uiPriority w:val="99"/>
    <w:semiHidden/>
    <w:rsid w:val="00BE17CF"/>
  </w:style>
  <w:style w:type="character" w:customStyle="1" w:styleId="1f7">
    <w:name w:val="Текст выноски Знак1"/>
    <w:uiPriority w:val="99"/>
    <w:semiHidden/>
    <w:rsid w:val="00BE17CF"/>
    <w:rPr>
      <w:rFonts w:ascii="Tahoma" w:hAnsi="Tahoma"/>
      <w:sz w:val="16"/>
    </w:rPr>
  </w:style>
  <w:style w:type="numbering" w:customStyle="1" w:styleId="1f8">
    <w:name w:val="Нет списка1"/>
    <w:next w:val="a2"/>
    <w:uiPriority w:val="99"/>
    <w:semiHidden/>
    <w:rsid w:val="00BE17CF"/>
  </w:style>
  <w:style w:type="character" w:customStyle="1" w:styleId="afff1">
    <w:name w:val="Без интервала Знак"/>
    <w:link w:val="afff0"/>
    <w:uiPriority w:val="99"/>
    <w:locked/>
    <w:rsid w:val="00BE17CF"/>
    <w:rPr>
      <w:rFonts w:ascii="Times New Roman" w:eastAsia="Times New Roman" w:hAnsi="Times New Roman"/>
      <w:sz w:val="24"/>
      <w:szCs w:val="24"/>
    </w:rPr>
  </w:style>
  <w:style w:type="paragraph" w:customStyle="1" w:styleId="2e">
    <w:name w:val="Обычный2"/>
    <w:uiPriority w:val="99"/>
    <w:rsid w:val="00BE17CF"/>
    <w:pPr>
      <w:spacing w:before="100" w:after="100"/>
    </w:pPr>
    <w:rPr>
      <w:rFonts w:ascii="Times New Roman" w:eastAsia="Times New Roman" w:hAnsi="Times New Roman"/>
      <w:snapToGrid w:val="0"/>
      <w:sz w:val="24"/>
    </w:rPr>
  </w:style>
  <w:style w:type="paragraph" w:customStyle="1" w:styleId="afffd">
    <w:name w:val="Знак Знак Знак Знак"/>
    <w:basedOn w:val="a"/>
    <w:rsid w:val="0019437C"/>
    <w:pPr>
      <w:spacing w:after="160" w:line="240" w:lineRule="exact"/>
    </w:pPr>
    <w:rPr>
      <w:rFonts w:ascii="Verdana" w:eastAsia="Times New Roman" w:hAnsi="Verdana"/>
      <w:sz w:val="20"/>
      <w:szCs w:val="20"/>
      <w:lang w:eastAsia="ru-RU"/>
    </w:rPr>
  </w:style>
  <w:style w:type="paragraph" w:customStyle="1" w:styleId="49">
    <w:name w:val="Абзац списка4"/>
    <w:basedOn w:val="a"/>
    <w:uiPriority w:val="99"/>
    <w:rsid w:val="0019437C"/>
    <w:pPr>
      <w:spacing w:after="0" w:line="240" w:lineRule="auto"/>
      <w:ind w:left="708"/>
    </w:pPr>
    <w:rPr>
      <w:rFonts w:ascii="Times New Roman" w:hAnsi="Times New Roman"/>
      <w:sz w:val="24"/>
      <w:szCs w:val="24"/>
      <w:lang w:eastAsia="ru-RU"/>
    </w:rPr>
  </w:style>
  <w:style w:type="paragraph" w:customStyle="1" w:styleId="dt-p">
    <w:name w:val="dt-p"/>
    <w:basedOn w:val="a"/>
    <w:rsid w:val="00993D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rsid w:val="00993D9C"/>
  </w:style>
  <w:style w:type="paragraph" w:customStyle="1" w:styleId="53">
    <w:name w:val="Абзац списка5"/>
    <w:basedOn w:val="a"/>
    <w:rsid w:val="001B1540"/>
    <w:pPr>
      <w:spacing w:after="0" w:line="240" w:lineRule="auto"/>
      <w:ind w:left="708"/>
    </w:pPr>
    <w:rPr>
      <w:rFonts w:ascii="Times New Roman" w:hAnsi="Times New Roman"/>
      <w:sz w:val="24"/>
      <w:szCs w:val="24"/>
      <w:lang w:eastAsia="ru-RU"/>
    </w:rPr>
  </w:style>
  <w:style w:type="paragraph" w:customStyle="1" w:styleId="63">
    <w:name w:val="Знак Знак6 Знак Знак Знак Знак Знак Знак Знак Знак"/>
    <w:basedOn w:val="a"/>
    <w:rsid w:val="00C07176"/>
    <w:pPr>
      <w:spacing w:after="160" w:line="240" w:lineRule="exact"/>
    </w:pPr>
    <w:rPr>
      <w:rFonts w:ascii="Verdana" w:eastAsia="Times New Roman" w:hAnsi="Verdana"/>
      <w:sz w:val="20"/>
      <w:szCs w:val="20"/>
      <w:lang w:eastAsia="ru-RU"/>
    </w:rPr>
  </w:style>
  <w:style w:type="character" w:customStyle="1" w:styleId="60">
    <w:name w:val="Заголовок 6 Знак"/>
    <w:link w:val="6"/>
    <w:uiPriority w:val="99"/>
    <w:rsid w:val="00C26846"/>
    <w:rPr>
      <w:rFonts w:ascii="Times New Roman" w:eastAsia="Times New Roman" w:hAnsi="Times New Roman"/>
      <w:b/>
      <w:bCs/>
    </w:rPr>
  </w:style>
  <w:style w:type="character" w:customStyle="1" w:styleId="day7">
    <w:name w:val="da y7"/>
    <w:uiPriority w:val="99"/>
    <w:rsid w:val="00C26846"/>
  </w:style>
  <w:style w:type="character" w:customStyle="1" w:styleId="da">
    <w:name w:val="da"/>
    <w:uiPriority w:val="99"/>
    <w:rsid w:val="00C26846"/>
  </w:style>
  <w:style w:type="character" w:customStyle="1" w:styleId="ei1">
    <w:name w:val="ei1"/>
    <w:uiPriority w:val="99"/>
    <w:rsid w:val="00C26846"/>
  </w:style>
  <w:style w:type="character" w:customStyle="1" w:styleId="m21">
    <w:name w:val="m21"/>
    <w:uiPriority w:val="99"/>
    <w:rsid w:val="00C26846"/>
  </w:style>
  <w:style w:type="character" w:customStyle="1" w:styleId="y81">
    <w:name w:val="y81"/>
    <w:uiPriority w:val="99"/>
    <w:rsid w:val="00C26846"/>
    <w:rPr>
      <w:rFonts w:ascii="Verdana" w:hAnsi="Verdana" w:hint="default"/>
    </w:rPr>
  </w:style>
  <w:style w:type="character" w:customStyle="1" w:styleId="WW-8pt">
    <w:name w:val="WW-Основной текст + 8 pt"/>
    <w:uiPriority w:val="99"/>
    <w:rsid w:val="00C26846"/>
    <w:rPr>
      <w:rFonts w:ascii="Century Schoolbook" w:hAnsi="Century Schoolbook"/>
      <w:b/>
      <w:sz w:val="16"/>
      <w:u w:val="none"/>
    </w:rPr>
  </w:style>
  <w:style w:type="paragraph" w:customStyle="1" w:styleId="WW-Default">
    <w:name w:val="WW-Default"/>
    <w:uiPriority w:val="99"/>
    <w:rsid w:val="00C26846"/>
    <w:pPr>
      <w:suppressAutoHyphens/>
    </w:pPr>
    <w:rPr>
      <w:rFonts w:ascii="Times New Roman" w:hAnsi="Times New Roman" w:cs="Mangal"/>
      <w:color w:val="000000"/>
      <w:kern w:val="1"/>
      <w:sz w:val="24"/>
      <w:szCs w:val="24"/>
      <w:lang w:eastAsia="hi-IN" w:bidi="hi-IN"/>
    </w:rPr>
  </w:style>
  <w:style w:type="paragraph" w:customStyle="1" w:styleId="64">
    <w:name w:val="Знак Знак6 Знак Знак"/>
    <w:basedOn w:val="a"/>
    <w:uiPriority w:val="99"/>
    <w:rsid w:val="00C26846"/>
    <w:pPr>
      <w:spacing w:after="160" w:line="240" w:lineRule="exact"/>
    </w:pPr>
    <w:rPr>
      <w:rFonts w:ascii="Verdana" w:eastAsia="Times New Roman" w:hAnsi="Verdana"/>
      <w:sz w:val="20"/>
      <w:szCs w:val="20"/>
      <w:lang w:eastAsia="ru-RU"/>
    </w:rPr>
  </w:style>
  <w:style w:type="paragraph" w:customStyle="1" w:styleId="1f9">
    <w:name w:val="Знак1"/>
    <w:basedOn w:val="a"/>
    <w:uiPriority w:val="99"/>
    <w:rsid w:val="00C26846"/>
    <w:pPr>
      <w:spacing w:after="160" w:line="240" w:lineRule="exact"/>
    </w:pPr>
    <w:rPr>
      <w:rFonts w:ascii="Verdana" w:eastAsia="Times New Roman" w:hAnsi="Verdana"/>
      <w:sz w:val="20"/>
      <w:szCs w:val="20"/>
      <w:lang w:eastAsia="ru-RU"/>
    </w:rPr>
  </w:style>
  <w:style w:type="paragraph" w:customStyle="1" w:styleId="214">
    <w:name w:val="Знак21"/>
    <w:basedOn w:val="a"/>
    <w:uiPriority w:val="99"/>
    <w:rsid w:val="00C26846"/>
    <w:pPr>
      <w:tabs>
        <w:tab w:val="left" w:pos="708"/>
      </w:tabs>
      <w:spacing w:after="160" w:line="240" w:lineRule="exact"/>
    </w:pPr>
    <w:rPr>
      <w:rFonts w:ascii="Verdana" w:eastAsia="Times New Roman" w:hAnsi="Verdana" w:cs="Verdana"/>
      <w:sz w:val="20"/>
      <w:szCs w:val="20"/>
      <w:lang w:val="en-US"/>
    </w:rPr>
  </w:style>
  <w:style w:type="character" w:customStyle="1" w:styleId="123">
    <w:name w:val="Знак Знак12"/>
    <w:uiPriority w:val="99"/>
    <w:rsid w:val="00C26846"/>
    <w:rPr>
      <w:sz w:val="24"/>
      <w:lang w:val="ru-RU" w:eastAsia="ru-RU"/>
    </w:rPr>
  </w:style>
  <w:style w:type="paragraph" w:customStyle="1" w:styleId="3e">
    <w:name w:val="Обычный3"/>
    <w:uiPriority w:val="99"/>
    <w:rsid w:val="00C26846"/>
    <w:pPr>
      <w:spacing w:before="100" w:after="100"/>
    </w:pPr>
    <w:rPr>
      <w:rFonts w:ascii="Times New Roman" w:eastAsia="Times New Roman" w:hAnsi="Times New Roman"/>
      <w:sz w:val="24"/>
    </w:rPr>
  </w:style>
  <w:style w:type="character" w:customStyle="1" w:styleId="afffe">
    <w:name w:val="Знак Знак"/>
    <w:uiPriority w:val="99"/>
    <w:rsid w:val="00C26846"/>
    <w:rPr>
      <w:lang w:eastAsia="ar-SA" w:bidi="ar-SA"/>
    </w:rPr>
  </w:style>
  <w:style w:type="character" w:customStyle="1" w:styleId="133">
    <w:name w:val="Знак Знак13"/>
    <w:uiPriority w:val="99"/>
    <w:rsid w:val="00C26846"/>
    <w:rPr>
      <w:lang w:eastAsia="ar-SA" w:bidi="ar-SA"/>
    </w:rPr>
  </w:style>
  <w:style w:type="character" w:customStyle="1" w:styleId="2f">
    <w:name w:val="Знак Знак2"/>
    <w:uiPriority w:val="99"/>
    <w:rsid w:val="00C26846"/>
    <w:rPr>
      <w:b/>
      <w:sz w:val="28"/>
      <w:shd w:val="clear" w:color="auto" w:fill="FFFFFF"/>
      <w:lang w:eastAsia="ar-SA" w:bidi="ar-SA"/>
    </w:rPr>
  </w:style>
  <w:style w:type="character" w:customStyle="1" w:styleId="6FranklinGothicDemi">
    <w:name w:val="Основной текст (6) + Franklin Gothic Demi"/>
    <w:aliases w:val="9 pt"/>
    <w:uiPriority w:val="99"/>
    <w:rsid w:val="00C26846"/>
    <w:rPr>
      <w:rFonts w:ascii="Franklin Gothic Demi" w:hAnsi="Franklin Gothic Demi"/>
      <w:sz w:val="18"/>
      <w:u w:val="none"/>
      <w:effect w:val="none"/>
    </w:rPr>
  </w:style>
  <w:style w:type="paragraph" w:customStyle="1" w:styleId="FR2">
    <w:name w:val="FR2"/>
    <w:uiPriority w:val="99"/>
    <w:rsid w:val="00C26846"/>
    <w:pPr>
      <w:widowControl w:val="0"/>
      <w:suppressAutoHyphens/>
      <w:jc w:val="center"/>
    </w:pPr>
    <w:rPr>
      <w:rFonts w:ascii="Times New Roman" w:eastAsia="Times New Roman" w:hAnsi="Times New Roman"/>
      <w:b/>
      <w:sz w:val="32"/>
      <w:lang w:eastAsia="ar-SA"/>
    </w:rPr>
  </w:style>
  <w:style w:type="character" w:customStyle="1" w:styleId="newstitle">
    <w:name w:val="news_title"/>
    <w:uiPriority w:val="99"/>
    <w:rsid w:val="00C26846"/>
  </w:style>
  <w:style w:type="paragraph" w:customStyle="1" w:styleId="affff">
    <w:name w:val="Стиль"/>
    <w:uiPriority w:val="99"/>
    <w:rsid w:val="00C26846"/>
    <w:pPr>
      <w:widowControl w:val="0"/>
      <w:autoSpaceDE w:val="0"/>
      <w:autoSpaceDN w:val="0"/>
      <w:adjustRightInd w:val="0"/>
    </w:pPr>
    <w:rPr>
      <w:rFonts w:ascii="Times New Roman" w:eastAsia="Times New Roman" w:hAnsi="Times New Roman"/>
      <w:sz w:val="24"/>
      <w:szCs w:val="24"/>
    </w:rPr>
  </w:style>
  <w:style w:type="character" w:customStyle="1" w:styleId="413">
    <w:name w:val="Знак Знак41"/>
    <w:uiPriority w:val="99"/>
    <w:rsid w:val="00C26846"/>
    <w:rPr>
      <w:sz w:val="24"/>
      <w:lang w:val="ru-RU" w:eastAsia="ru-RU"/>
    </w:rPr>
  </w:style>
  <w:style w:type="paragraph" w:customStyle="1" w:styleId="231">
    <w:name w:val="Основной текст 23"/>
    <w:basedOn w:val="a"/>
    <w:uiPriority w:val="99"/>
    <w:rsid w:val="00C26846"/>
    <w:pPr>
      <w:widowControl w:val="0"/>
      <w:overflowPunct w:val="0"/>
      <w:autoSpaceDE w:val="0"/>
      <w:autoSpaceDN w:val="0"/>
      <w:adjustRightInd w:val="0"/>
      <w:spacing w:after="0" w:line="280" w:lineRule="auto"/>
      <w:ind w:right="400" w:firstLine="500"/>
      <w:textAlignment w:val="baseline"/>
    </w:pPr>
    <w:rPr>
      <w:rFonts w:ascii="Times New Roman" w:eastAsia="Times New Roman" w:hAnsi="Times New Roman"/>
      <w:sz w:val="24"/>
      <w:szCs w:val="20"/>
      <w:lang w:eastAsia="ru-RU"/>
    </w:rPr>
  </w:style>
  <w:style w:type="table" w:customStyle="1" w:styleId="3f">
    <w:name w:val="Сетка таблицы3"/>
    <w:uiPriority w:val="59"/>
    <w:rsid w:val="00C268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1">
    <w:name w:val="Document Map Char1"/>
    <w:uiPriority w:val="99"/>
    <w:semiHidden/>
    <w:rsid w:val="00C26846"/>
    <w:rPr>
      <w:rFonts w:ascii="Times New Roman" w:hAnsi="Times New Roman"/>
      <w:sz w:val="2"/>
      <w:lang w:eastAsia="en-US"/>
    </w:rPr>
  </w:style>
  <w:style w:type="character" w:customStyle="1" w:styleId="1fa">
    <w:name w:val="Схема документа Знак1"/>
    <w:uiPriority w:val="99"/>
    <w:semiHidden/>
    <w:rsid w:val="00C26846"/>
    <w:rPr>
      <w:rFonts w:ascii="Tahoma" w:hAnsi="Tahoma"/>
      <w:sz w:val="16"/>
    </w:rPr>
  </w:style>
  <w:style w:type="paragraph" w:styleId="affff0">
    <w:name w:val="Revision"/>
    <w:hidden/>
    <w:uiPriority w:val="99"/>
    <w:semiHidden/>
    <w:rsid w:val="00C26846"/>
    <w:rPr>
      <w:sz w:val="22"/>
      <w:szCs w:val="22"/>
      <w:lang w:eastAsia="en-US"/>
    </w:rPr>
  </w:style>
  <w:style w:type="paragraph" w:customStyle="1" w:styleId="215">
    <w:name w:val="Заголовок 21"/>
    <w:basedOn w:val="a"/>
    <w:next w:val="a"/>
    <w:uiPriority w:val="99"/>
    <w:semiHidden/>
    <w:rsid w:val="00C26846"/>
    <w:pPr>
      <w:keepNext/>
      <w:keepLines/>
      <w:spacing w:before="200" w:after="0"/>
      <w:outlineLvl w:val="1"/>
    </w:pPr>
    <w:rPr>
      <w:rFonts w:ascii="Cambria" w:eastAsia="Times New Roman" w:hAnsi="Cambria"/>
      <w:b/>
      <w:bCs/>
      <w:color w:val="4F81BD"/>
      <w:sz w:val="26"/>
      <w:szCs w:val="26"/>
    </w:rPr>
  </w:style>
  <w:style w:type="character" w:customStyle="1" w:styleId="216">
    <w:name w:val="Заголовок 2 Знак1"/>
    <w:uiPriority w:val="99"/>
    <w:semiHidden/>
    <w:rsid w:val="00C26846"/>
    <w:rPr>
      <w:rFonts w:ascii="Cambria" w:hAnsi="Cambria"/>
      <w:b/>
      <w:color w:val="4F81BD"/>
      <w:sz w:val="26"/>
    </w:rPr>
  </w:style>
  <w:style w:type="character" w:styleId="affff1">
    <w:name w:val="Intense Emphasis"/>
    <w:uiPriority w:val="21"/>
    <w:qFormat/>
    <w:rsid w:val="00C26846"/>
    <w:rPr>
      <w:b/>
      <w:bCs/>
      <w:i/>
      <w:iCs/>
      <w:color w:val="4F81BD"/>
    </w:rPr>
  </w:style>
  <w:style w:type="numbering" w:customStyle="1" w:styleId="117">
    <w:name w:val="Нет списка11"/>
    <w:next w:val="a2"/>
    <w:semiHidden/>
    <w:unhideWhenUsed/>
    <w:rsid w:val="00C26846"/>
  </w:style>
  <w:style w:type="numbering" w:customStyle="1" w:styleId="2f0">
    <w:name w:val="Нет списка2"/>
    <w:next w:val="a2"/>
    <w:uiPriority w:val="99"/>
    <w:semiHidden/>
    <w:unhideWhenUsed/>
    <w:rsid w:val="00C26846"/>
  </w:style>
  <w:style w:type="numbering" w:customStyle="1" w:styleId="3f0">
    <w:name w:val="Нет списка3"/>
    <w:next w:val="a2"/>
    <w:uiPriority w:val="99"/>
    <w:semiHidden/>
    <w:unhideWhenUsed/>
    <w:rsid w:val="00C26846"/>
  </w:style>
  <w:style w:type="numbering" w:customStyle="1" w:styleId="1111">
    <w:name w:val="Нет списка111"/>
    <w:next w:val="a2"/>
    <w:semiHidden/>
    <w:unhideWhenUsed/>
    <w:rsid w:val="00C26846"/>
  </w:style>
  <w:style w:type="table" w:customStyle="1" w:styleId="124">
    <w:name w:val="Сетка таблицы12"/>
    <w:basedOn w:val="a1"/>
    <w:next w:val="a3"/>
    <w:rsid w:val="00C268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semiHidden/>
    <w:rsid w:val="00C26846"/>
  </w:style>
  <w:style w:type="table" w:customStyle="1" w:styleId="218">
    <w:name w:val="Сетка таблицы21"/>
    <w:basedOn w:val="a1"/>
    <w:next w:val="a3"/>
    <w:rsid w:val="00C268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
    <w:basedOn w:val="a1"/>
    <w:next w:val="15"/>
    <w:rsid w:val="00C268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315">
    <w:name w:val="Нет списка31"/>
    <w:next w:val="a2"/>
    <w:semiHidden/>
    <w:rsid w:val="00C26846"/>
  </w:style>
  <w:style w:type="numbering" w:customStyle="1" w:styleId="4a">
    <w:name w:val="Нет списка4"/>
    <w:next w:val="a2"/>
    <w:uiPriority w:val="99"/>
    <w:semiHidden/>
    <w:rsid w:val="00C26846"/>
  </w:style>
  <w:style w:type="numbering" w:customStyle="1" w:styleId="54">
    <w:name w:val="Нет списка5"/>
    <w:next w:val="a2"/>
    <w:semiHidden/>
    <w:rsid w:val="00C26846"/>
  </w:style>
  <w:style w:type="table" w:customStyle="1" w:styleId="316">
    <w:name w:val="Сетка таблицы31"/>
    <w:basedOn w:val="a1"/>
    <w:next w:val="a3"/>
    <w:rsid w:val="00C268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semiHidden/>
    <w:unhideWhenUsed/>
    <w:rsid w:val="00C26846"/>
  </w:style>
  <w:style w:type="table" w:customStyle="1" w:styleId="4b">
    <w:name w:val="Сетка таблицы4"/>
    <w:basedOn w:val="a1"/>
    <w:next w:val="a3"/>
    <w:uiPriority w:val="59"/>
    <w:rsid w:val="00C268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3"/>
    <w:uiPriority w:val="59"/>
    <w:rsid w:val="00C268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2"/>
    <w:uiPriority w:val="99"/>
    <w:semiHidden/>
    <w:unhideWhenUsed/>
    <w:rsid w:val="00C26846"/>
  </w:style>
  <w:style w:type="table" w:customStyle="1" w:styleId="134">
    <w:name w:val="Сетка таблицы 13"/>
    <w:basedOn w:val="a1"/>
    <w:next w:val="15"/>
    <w:uiPriority w:val="99"/>
    <w:rsid w:val="00C268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6">
    <w:name w:val="Сетка таблицы6"/>
    <w:basedOn w:val="a1"/>
    <w:next w:val="a3"/>
    <w:uiPriority w:val="59"/>
    <w:rsid w:val="00C268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semiHidden/>
    <w:unhideWhenUsed/>
    <w:rsid w:val="00C26846"/>
  </w:style>
  <w:style w:type="numbering" w:customStyle="1" w:styleId="93">
    <w:name w:val="Нет списка9"/>
    <w:next w:val="a2"/>
    <w:semiHidden/>
    <w:unhideWhenUsed/>
    <w:rsid w:val="00C26846"/>
  </w:style>
  <w:style w:type="numbering" w:customStyle="1" w:styleId="101">
    <w:name w:val="Нет списка10"/>
    <w:next w:val="a2"/>
    <w:semiHidden/>
    <w:unhideWhenUsed/>
    <w:rsid w:val="00C26846"/>
  </w:style>
  <w:style w:type="numbering" w:customStyle="1" w:styleId="126">
    <w:name w:val="Нет списка12"/>
    <w:next w:val="a2"/>
    <w:uiPriority w:val="99"/>
    <w:semiHidden/>
    <w:unhideWhenUsed/>
    <w:rsid w:val="00C26846"/>
  </w:style>
  <w:style w:type="numbering" w:customStyle="1" w:styleId="135">
    <w:name w:val="Нет списка13"/>
    <w:next w:val="a2"/>
    <w:uiPriority w:val="99"/>
    <w:semiHidden/>
    <w:unhideWhenUsed/>
    <w:rsid w:val="00C26846"/>
  </w:style>
  <w:style w:type="table" w:customStyle="1" w:styleId="77">
    <w:name w:val="Сетка таблицы7"/>
    <w:basedOn w:val="a1"/>
    <w:next w:val="a3"/>
    <w:uiPriority w:val="59"/>
    <w:rsid w:val="00CE38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0348E"/>
  </w:style>
  <w:style w:type="table" w:customStyle="1" w:styleId="86">
    <w:name w:val="Сетка таблицы8"/>
    <w:basedOn w:val="a1"/>
    <w:next w:val="a3"/>
    <w:uiPriority w:val="59"/>
    <w:rsid w:val="002034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DC233C"/>
  </w:style>
  <w:style w:type="table" w:customStyle="1" w:styleId="94">
    <w:name w:val="Сетка таблицы9"/>
    <w:basedOn w:val="a1"/>
    <w:next w:val="a3"/>
    <w:uiPriority w:val="59"/>
    <w:rsid w:val="00DC23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8C1BB7"/>
  </w:style>
  <w:style w:type="table" w:customStyle="1" w:styleId="102">
    <w:name w:val="Сетка таблицы10"/>
    <w:basedOn w:val="a1"/>
    <w:next w:val="a3"/>
    <w:uiPriority w:val="59"/>
    <w:rsid w:val="008C1B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Абзац списка6"/>
    <w:basedOn w:val="a"/>
    <w:rsid w:val="007A2A17"/>
    <w:pPr>
      <w:ind w:left="720"/>
    </w:pPr>
    <w:rPr>
      <w:rFonts w:eastAsia="Times New Roman"/>
    </w:rPr>
  </w:style>
  <w:style w:type="numbering" w:customStyle="1" w:styleId="170">
    <w:name w:val="Нет списка17"/>
    <w:next w:val="a2"/>
    <w:semiHidden/>
    <w:rsid w:val="003750BB"/>
  </w:style>
  <w:style w:type="numbering" w:customStyle="1" w:styleId="180">
    <w:name w:val="Нет списка18"/>
    <w:next w:val="a2"/>
    <w:uiPriority w:val="99"/>
    <w:semiHidden/>
    <w:unhideWhenUsed/>
    <w:rsid w:val="00497BC9"/>
  </w:style>
  <w:style w:type="table" w:customStyle="1" w:styleId="136">
    <w:name w:val="Сетка таблицы13"/>
    <w:basedOn w:val="a1"/>
    <w:next w:val="a3"/>
    <w:uiPriority w:val="59"/>
    <w:rsid w:val="00497B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497BC9"/>
  </w:style>
  <w:style w:type="table" w:customStyle="1" w:styleId="142">
    <w:name w:val="Сетка таблицы14"/>
    <w:basedOn w:val="a1"/>
    <w:next w:val="a3"/>
    <w:uiPriority w:val="59"/>
    <w:rsid w:val="00497B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E118AF"/>
  </w:style>
  <w:style w:type="table" w:customStyle="1" w:styleId="151">
    <w:name w:val="Сетка таблицы15"/>
    <w:basedOn w:val="a1"/>
    <w:next w:val="a3"/>
    <w:uiPriority w:val="59"/>
    <w:rsid w:val="00E118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E118AF"/>
  </w:style>
  <w:style w:type="table" w:customStyle="1" w:styleId="161">
    <w:name w:val="Сетка таблицы16"/>
    <w:basedOn w:val="a1"/>
    <w:next w:val="a3"/>
    <w:uiPriority w:val="59"/>
    <w:rsid w:val="00E118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Знак Знак6 Знак Знак Знак Знак Знак Знак Знак Знак1"/>
    <w:basedOn w:val="a"/>
    <w:uiPriority w:val="99"/>
    <w:rsid w:val="000125F7"/>
    <w:pPr>
      <w:spacing w:after="160" w:line="240" w:lineRule="exact"/>
    </w:pPr>
    <w:rPr>
      <w:rFonts w:ascii="Verdana" w:eastAsia="Times New Roman" w:hAnsi="Verdana"/>
      <w:sz w:val="20"/>
      <w:szCs w:val="20"/>
      <w:lang w:eastAsia="ru-RU"/>
    </w:rPr>
  </w:style>
  <w:style w:type="table" w:customStyle="1" w:styleId="711">
    <w:name w:val="Сетка таблицы71"/>
    <w:basedOn w:val="a1"/>
    <w:next w:val="a3"/>
    <w:uiPriority w:val="59"/>
    <w:rsid w:val="000125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3"/>
    <w:uiPriority w:val="59"/>
    <w:rsid w:val="000125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3"/>
    <w:uiPriority w:val="59"/>
    <w:rsid w:val="000125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3"/>
    <w:uiPriority w:val="59"/>
    <w:rsid w:val="00240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3"/>
    <w:uiPriority w:val="59"/>
    <w:rsid w:val="00240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3"/>
    <w:uiPriority w:val="59"/>
    <w:rsid w:val="00240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Acronym"/>
    <w:qFormat/>
    <w:rsid w:val="00E36D5A"/>
    <w:rPr>
      <w:rFonts w:cs="Times New Roman"/>
    </w:rPr>
  </w:style>
  <w:style w:type="numbering" w:customStyle="1" w:styleId="232">
    <w:name w:val="Нет списка23"/>
    <w:next w:val="a2"/>
    <w:uiPriority w:val="99"/>
    <w:semiHidden/>
    <w:unhideWhenUsed/>
    <w:rsid w:val="00815B55"/>
  </w:style>
  <w:style w:type="table" w:customStyle="1" w:styleId="171">
    <w:name w:val="Сетка таблицы17"/>
    <w:basedOn w:val="a1"/>
    <w:next w:val="a3"/>
    <w:uiPriority w:val="59"/>
    <w:rsid w:val="00815B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semiHidden/>
    <w:rsid w:val="0094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1840">
      <w:bodyDiv w:val="1"/>
      <w:marLeft w:val="0"/>
      <w:marRight w:val="0"/>
      <w:marTop w:val="0"/>
      <w:marBottom w:val="0"/>
      <w:divBdr>
        <w:top w:val="none" w:sz="0" w:space="0" w:color="auto"/>
        <w:left w:val="none" w:sz="0" w:space="0" w:color="auto"/>
        <w:bottom w:val="none" w:sz="0" w:space="0" w:color="auto"/>
        <w:right w:val="none" w:sz="0" w:space="0" w:color="auto"/>
      </w:divBdr>
    </w:div>
    <w:div w:id="305429396">
      <w:bodyDiv w:val="1"/>
      <w:marLeft w:val="0"/>
      <w:marRight w:val="0"/>
      <w:marTop w:val="0"/>
      <w:marBottom w:val="0"/>
      <w:divBdr>
        <w:top w:val="none" w:sz="0" w:space="0" w:color="auto"/>
        <w:left w:val="none" w:sz="0" w:space="0" w:color="auto"/>
        <w:bottom w:val="none" w:sz="0" w:space="0" w:color="auto"/>
        <w:right w:val="none" w:sz="0" w:space="0" w:color="auto"/>
      </w:divBdr>
    </w:div>
    <w:div w:id="310520047">
      <w:bodyDiv w:val="1"/>
      <w:marLeft w:val="0"/>
      <w:marRight w:val="0"/>
      <w:marTop w:val="0"/>
      <w:marBottom w:val="0"/>
      <w:divBdr>
        <w:top w:val="none" w:sz="0" w:space="0" w:color="auto"/>
        <w:left w:val="none" w:sz="0" w:space="0" w:color="auto"/>
        <w:bottom w:val="none" w:sz="0" w:space="0" w:color="auto"/>
        <w:right w:val="none" w:sz="0" w:space="0" w:color="auto"/>
      </w:divBdr>
    </w:div>
    <w:div w:id="656417078">
      <w:marLeft w:val="0"/>
      <w:marRight w:val="0"/>
      <w:marTop w:val="0"/>
      <w:marBottom w:val="0"/>
      <w:divBdr>
        <w:top w:val="none" w:sz="0" w:space="0" w:color="auto"/>
        <w:left w:val="none" w:sz="0" w:space="0" w:color="auto"/>
        <w:bottom w:val="none" w:sz="0" w:space="0" w:color="auto"/>
        <w:right w:val="none" w:sz="0" w:space="0" w:color="auto"/>
      </w:divBdr>
    </w:div>
    <w:div w:id="919409759">
      <w:bodyDiv w:val="1"/>
      <w:marLeft w:val="0"/>
      <w:marRight w:val="0"/>
      <w:marTop w:val="0"/>
      <w:marBottom w:val="0"/>
      <w:divBdr>
        <w:top w:val="none" w:sz="0" w:space="0" w:color="auto"/>
        <w:left w:val="none" w:sz="0" w:space="0" w:color="auto"/>
        <w:bottom w:val="none" w:sz="0" w:space="0" w:color="auto"/>
        <w:right w:val="none" w:sz="0" w:space="0" w:color="auto"/>
      </w:divBdr>
    </w:div>
    <w:div w:id="936597580">
      <w:bodyDiv w:val="1"/>
      <w:marLeft w:val="0"/>
      <w:marRight w:val="0"/>
      <w:marTop w:val="0"/>
      <w:marBottom w:val="0"/>
      <w:divBdr>
        <w:top w:val="none" w:sz="0" w:space="0" w:color="auto"/>
        <w:left w:val="none" w:sz="0" w:space="0" w:color="auto"/>
        <w:bottom w:val="none" w:sz="0" w:space="0" w:color="auto"/>
        <w:right w:val="none" w:sz="0" w:space="0" w:color="auto"/>
      </w:divBdr>
    </w:div>
    <w:div w:id="1392462114">
      <w:bodyDiv w:val="1"/>
      <w:marLeft w:val="0"/>
      <w:marRight w:val="0"/>
      <w:marTop w:val="0"/>
      <w:marBottom w:val="0"/>
      <w:divBdr>
        <w:top w:val="none" w:sz="0" w:space="0" w:color="auto"/>
        <w:left w:val="none" w:sz="0" w:space="0" w:color="auto"/>
        <w:bottom w:val="none" w:sz="0" w:space="0" w:color="auto"/>
        <w:right w:val="none" w:sz="0" w:space="0" w:color="auto"/>
      </w:divBdr>
    </w:div>
    <w:div w:id="1544631317">
      <w:bodyDiv w:val="1"/>
      <w:marLeft w:val="0"/>
      <w:marRight w:val="0"/>
      <w:marTop w:val="0"/>
      <w:marBottom w:val="0"/>
      <w:divBdr>
        <w:top w:val="none" w:sz="0" w:space="0" w:color="auto"/>
        <w:left w:val="none" w:sz="0" w:space="0" w:color="auto"/>
        <w:bottom w:val="none" w:sz="0" w:space="0" w:color="auto"/>
        <w:right w:val="none" w:sz="0" w:space="0" w:color="auto"/>
      </w:divBdr>
    </w:div>
    <w:div w:id="2001885954">
      <w:bodyDiv w:val="1"/>
      <w:marLeft w:val="0"/>
      <w:marRight w:val="0"/>
      <w:marTop w:val="0"/>
      <w:marBottom w:val="0"/>
      <w:divBdr>
        <w:top w:val="none" w:sz="0" w:space="0" w:color="auto"/>
        <w:left w:val="none" w:sz="0" w:space="0" w:color="auto"/>
        <w:bottom w:val="none" w:sz="0" w:space="0" w:color="auto"/>
        <w:right w:val="none" w:sz="0" w:space="0" w:color="auto"/>
      </w:divBdr>
    </w:div>
    <w:div w:id="208602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lpro.narod.ru/rekvis.html" TargetMode="External"/><Relationship Id="rId21" Type="http://schemas.openxmlformats.org/officeDocument/2006/relationships/hyperlink" Target="http://www.scli.ru/rights/" TargetMode="External"/><Relationship Id="rId42" Type="http://schemas.openxmlformats.org/officeDocument/2006/relationships/hyperlink" Target="http://www.nalog.ru" TargetMode="External"/><Relationship Id="rId47" Type="http://schemas.openxmlformats.org/officeDocument/2006/relationships/hyperlink" Target="http://www.buh.1c.ru" TargetMode="External"/><Relationship Id="rId63" Type="http://schemas.openxmlformats.org/officeDocument/2006/relationships/hyperlink" Target="http://www.znaytovar.ru/new2898.html" TargetMode="External"/><Relationship Id="rId68" Type="http://schemas.openxmlformats.org/officeDocument/2006/relationships/hyperlink" Target="http://www.znaytovar.ru/new2876.html" TargetMode="External"/><Relationship Id="rId16" Type="http://schemas.openxmlformats.org/officeDocument/2006/relationships/hyperlink" Target="http://www.bymath.net/" TargetMode="External"/><Relationship Id="rId11" Type="http://schemas.openxmlformats.org/officeDocument/2006/relationships/hyperlink" Target="http://www.macmillandictionary.com/dictionary/british/enjoy" TargetMode="External"/><Relationship Id="rId24" Type="http://schemas.openxmlformats.org/officeDocument/2006/relationships/hyperlink" Target="http://works.tarefer.ru/" TargetMode="External"/><Relationship Id="rId32" Type="http://schemas.openxmlformats.org/officeDocument/2006/relationships/hyperlink" Target="http://delpro.narod.ru/porpri.html" TargetMode="External"/><Relationship Id="rId37" Type="http://schemas.openxmlformats.org/officeDocument/2006/relationships/hyperlink" Target="http://www.adviss.ru/" TargetMode="External"/><Relationship Id="rId40" Type="http://schemas.openxmlformats.org/officeDocument/2006/relationships/hyperlink" Target="http://logistic-forum.lv" TargetMode="External"/><Relationship Id="rId45" Type="http://schemas.openxmlformats.org/officeDocument/2006/relationships/hyperlink" Target="http://provodka.ru" TargetMode="External"/><Relationship Id="rId53" Type="http://schemas.openxmlformats.org/officeDocument/2006/relationships/hyperlink" Target="http://www.znak-kachestva.ru/?action=sub_cat&amp;top_cat=14&amp;cat=65" TargetMode="External"/><Relationship Id="rId58" Type="http://schemas.openxmlformats.org/officeDocument/2006/relationships/hyperlink" Target="http://www.garant.ru" TargetMode="External"/><Relationship Id="rId66" Type="http://schemas.openxmlformats.org/officeDocument/2006/relationships/hyperlink" Target="http://www.znaytovar.ru" TargetMode="External"/><Relationship Id="rId74" Type="http://schemas.openxmlformats.org/officeDocument/2006/relationships/hyperlink" Target="http://www.biz-plans.ru/stat3.html" TargetMode="External"/><Relationship Id="rId5" Type="http://schemas.openxmlformats.org/officeDocument/2006/relationships/webSettings" Target="webSettings.xml"/><Relationship Id="rId61" Type="http://schemas.openxmlformats.org/officeDocument/2006/relationships/hyperlink" Target="http://www.znaytovar.ru/new2876.html" TargetMode="External"/><Relationship Id="rId19" Type="http://schemas.openxmlformats.org/officeDocument/2006/relationships/hyperlink" Target="http://www.weboptima.ru/6.htm" TargetMode="External"/><Relationship Id="rId14" Type="http://schemas.openxmlformats.org/officeDocument/2006/relationships/hyperlink" Target="http://www.vitaminde.de/seiten/lehrer.html" TargetMode="External"/><Relationship Id="rId22" Type="http://schemas.openxmlformats.org/officeDocument/2006/relationships/hyperlink" Target="http://www.gks.ru/" TargetMode="External"/><Relationship Id="rId27" Type="http://schemas.openxmlformats.org/officeDocument/2006/relationships/hyperlink" Target="http://delpro.narod.ru/orrado.html" TargetMode="External"/><Relationship Id="rId30" Type="http://schemas.openxmlformats.org/officeDocument/2006/relationships/hyperlink" Target="http://delpro.narod.ru/ofrdel.html" TargetMode="External"/><Relationship Id="rId35" Type="http://schemas.openxmlformats.org/officeDocument/2006/relationships/hyperlink" Target="http://www.school-kniga.ru" TargetMode="External"/><Relationship Id="rId43" Type="http://schemas.openxmlformats.org/officeDocument/2006/relationships/hyperlink" Target="http://ozpp.ru/tesaurus/192/159/" TargetMode="External"/><Relationship Id="rId48" Type="http://schemas.openxmlformats.org/officeDocument/2006/relationships/hyperlink" Target="http://www.znaytovar.ru/" TargetMode="External"/><Relationship Id="rId56" Type="http://schemas.openxmlformats.org/officeDocument/2006/relationships/hyperlink" Target="http://tovaroved.ucoz.ru/publ/19-1-0-169" TargetMode="External"/><Relationship Id="rId64" Type="http://schemas.openxmlformats.org/officeDocument/2006/relationships/hyperlink" Target="http://dbsd.ru/contracts/supply-contract" TargetMode="External"/><Relationship Id="rId69" Type="http://schemas.openxmlformats.org/officeDocument/2006/relationships/hyperlink" Target="http://www.znaytovar.ru/new2898.html" TargetMode="External"/><Relationship Id="rId77" Type="http://schemas.openxmlformats.org/officeDocument/2006/relationships/fontTable" Target="fontTable.xml"/><Relationship Id="rId8" Type="http://schemas.openxmlformats.org/officeDocument/2006/relationships/hyperlink" Target="http://www.alleg.ru/edu/philos1.htm" TargetMode="External"/><Relationship Id="rId51" Type="http://schemas.openxmlformats.org/officeDocument/2006/relationships/hyperlink" Target="http://vibirat.ru/" TargetMode="External"/><Relationship Id="rId72" Type="http://schemas.openxmlformats.org/officeDocument/2006/relationships/hyperlink" Target="http://www.business-magazine.ru-" TargetMode="External"/><Relationship Id="rId3" Type="http://schemas.openxmlformats.org/officeDocument/2006/relationships/styles" Target="styles.xml"/><Relationship Id="rId12" Type="http://schemas.openxmlformats.org/officeDocument/2006/relationships/hyperlink" Target="http://www.ldoceonline.com" TargetMode="External"/><Relationship Id="rId17" Type="http://schemas.openxmlformats.org/officeDocument/2006/relationships/hyperlink" Target="http://www.pm298.ru/" TargetMode="External"/><Relationship Id="rId25" Type="http://schemas.openxmlformats.org/officeDocument/2006/relationships/hyperlink" Target="consultantplus://offline/ref=6A72906A824468C691CA743A3C48E8B17394A19E7F3AF7F5C1376B5EBC7E0A6A11936FDBB2D741E8bDm1F" TargetMode="External"/><Relationship Id="rId33" Type="http://schemas.openxmlformats.org/officeDocument/2006/relationships/hyperlink" Target="http://delpro.narod.ru/trudog.html" TargetMode="External"/><Relationship Id="rId38" Type="http://schemas.openxmlformats.org/officeDocument/2006/relationships/hyperlink" Target="http://www.ecsocman.edu.ru" TargetMode="External"/><Relationship Id="rId46" Type="http://schemas.openxmlformats.org/officeDocument/2006/relationships/hyperlink" Target="http://pravcons.ru" TargetMode="External"/><Relationship Id="rId59" Type="http://schemas.openxmlformats.org/officeDocument/2006/relationships/hyperlink" Target="http://www.consultant.ru-" TargetMode="External"/><Relationship Id="rId67" Type="http://schemas.openxmlformats.org/officeDocument/2006/relationships/hyperlink" Target="https://zakupka.tv/" TargetMode="External"/><Relationship Id="rId20" Type="http://schemas.openxmlformats.org/officeDocument/2006/relationships/hyperlink" Target="http://artix.narod.ru/sovet.htm" TargetMode="External"/><Relationship Id="rId41" Type="http://schemas.openxmlformats.org/officeDocument/2006/relationships/hyperlink" Target="http://www.gks.ru" TargetMode="External"/><Relationship Id="rId54" Type="http://schemas.openxmlformats.org/officeDocument/2006/relationships/hyperlink" Target="http://www.vuchebe.net/books/tovarovedenie/" TargetMode="External"/><Relationship Id="rId62" Type="http://schemas.openxmlformats.org/officeDocument/2006/relationships/hyperlink" Target="https://www.nalog.ru/rn77/taxation/reference_work/newkkt/" TargetMode="External"/><Relationship Id="rId70" Type="http://schemas.openxmlformats.org/officeDocument/2006/relationships/hyperlink" Target="http://dbsd.ru/contracts/supply-contrac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xponenta.ru/educat/class/courses/student/ma/examples.asp" TargetMode="External"/><Relationship Id="rId23" Type="http://schemas.openxmlformats.org/officeDocument/2006/relationships/hyperlink" Target="http://www.stathelp.ru" TargetMode="External"/><Relationship Id="rId28" Type="http://schemas.openxmlformats.org/officeDocument/2006/relationships/hyperlink" Target="http://delpro.narod.ru/docobr.html" TargetMode="External"/><Relationship Id="rId36" Type="http://schemas.openxmlformats.org/officeDocument/2006/relationships/hyperlink" Target="http://www.adviss.ru" TargetMode="External"/><Relationship Id="rId49" Type="http://schemas.openxmlformats.org/officeDocument/2006/relationships/hyperlink" Target="http://www.comodity.ru/" TargetMode="External"/><Relationship Id="rId57" Type="http://schemas.openxmlformats.org/officeDocument/2006/relationships/hyperlink" Target="http://gsen.ru" TargetMode="External"/><Relationship Id="rId10" Type="http://schemas.openxmlformats.org/officeDocument/2006/relationships/hyperlink" Target="http://www.gumer.info/bibliotek_Buks/History/zagl_vsemist/10.php" TargetMode="External"/><Relationship Id="rId31" Type="http://schemas.openxmlformats.org/officeDocument/2006/relationships/hyperlink" Target="http://delpro.narod.ru/ekspce.html" TargetMode="External"/><Relationship Id="rId44" Type="http://schemas.openxmlformats.org/officeDocument/2006/relationships/hyperlink" Target="http://www.nachbuh" TargetMode="External"/><Relationship Id="rId52" Type="http://schemas.openxmlformats.org/officeDocument/2006/relationships/hyperlink" Target="http://ria-stk.ru/" TargetMode="External"/><Relationship Id="rId60" Type="http://schemas.openxmlformats.org/officeDocument/2006/relationships/hyperlink" Target="http://vivik.by/klassifikaciya-i-osnovnye-harakteri" TargetMode="External"/><Relationship Id="rId65" Type="http://schemas.openxmlformats.org/officeDocument/2006/relationships/hyperlink" Target="http://www.alkatrin.ru" TargetMode="External"/><Relationship Id="rId73" Type="http://schemas.openxmlformats.org/officeDocument/2006/relationships/hyperlink" Target="http://www.mybiz.r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umer.info/bibliotek_Buks/History/zagl_vsemist/10.php" TargetMode="External"/><Relationship Id="rId13" Type="http://schemas.openxmlformats.org/officeDocument/2006/relationships/hyperlink" Target="http://www.dw-world.de/dw/article" TargetMode="External"/><Relationship Id="rId18" Type="http://schemas.openxmlformats.org/officeDocument/2006/relationships/hyperlink" Target="http://revolution.allbest.ru/programming/00028753_0.html" TargetMode="External"/><Relationship Id="rId39" Type="http://schemas.openxmlformats.org/officeDocument/2006/relationships/hyperlink" Target="http://tdlogistic.ru" TargetMode="External"/><Relationship Id="rId34" Type="http://schemas.openxmlformats.org/officeDocument/2006/relationships/hyperlink" Target="consultantplus://offline/ref=BCCE80B563F2498C810FA68BD354FB0572C6AE7CC61BD16879782CDBdEI" TargetMode="External"/><Relationship Id="rId50" Type="http://schemas.openxmlformats.org/officeDocument/2006/relationships/hyperlink" Target="http://tovarovedenie.org/" TargetMode="External"/><Relationship Id="rId55" Type="http://schemas.openxmlformats.org/officeDocument/2006/relationships/hyperlink" Target="http://ozpp.ru/tesaurus/192/159/"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1000ideas.ru" TargetMode="External"/><Relationship Id="rId2" Type="http://schemas.openxmlformats.org/officeDocument/2006/relationships/numbering" Target="numbering.xml"/><Relationship Id="rId29" Type="http://schemas.openxmlformats.org/officeDocument/2006/relationships/hyperlink" Target="http://delpro.narod.ru/nomd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C119-368E-43E5-96E9-8B4ADA48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202</Pages>
  <Words>76789</Words>
  <Characters>437701</Characters>
  <Application>Microsoft Office Word</Application>
  <DocSecurity>0</DocSecurity>
  <Lines>3647</Lines>
  <Paragraphs>1026</Paragraphs>
  <ScaleCrop>false</ScaleCrop>
  <HeadingPairs>
    <vt:vector size="2" baseType="variant">
      <vt:variant>
        <vt:lpstr>Название</vt:lpstr>
      </vt:variant>
      <vt:variant>
        <vt:i4>1</vt:i4>
      </vt:variant>
    </vt:vector>
  </HeadingPairs>
  <TitlesOfParts>
    <vt:vector size="1" baseType="lpstr">
      <vt:lpstr/>
    </vt:vector>
  </TitlesOfParts>
  <Company>BKT</Company>
  <LinksUpToDate>false</LinksUpToDate>
  <CharactersWithSpaces>513464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palchikova</dc:creator>
  <cp:lastModifiedBy>Пальчикова Инна Васильевна</cp:lastModifiedBy>
  <cp:revision>3</cp:revision>
  <cp:lastPrinted>2020-11-05T03:53:00Z</cp:lastPrinted>
  <dcterms:created xsi:type="dcterms:W3CDTF">2020-11-13T06:29:00Z</dcterms:created>
  <dcterms:modified xsi:type="dcterms:W3CDTF">2020-11-13T06:40:00Z</dcterms:modified>
</cp:coreProperties>
</file>